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F4C4" w14:textId="77777777" w:rsidR="0069203A" w:rsidRPr="007442DD" w:rsidRDefault="00000000" w:rsidP="00E203FF">
      <w:pPr>
        <w:pStyle w:val="CAA"/>
        <w:jc w:val="center"/>
        <w:rPr>
          <w:b/>
        </w:rPr>
      </w:pPr>
      <w:r w:rsidRPr="007442DD">
        <w:rPr>
          <w:b/>
        </w:rPr>
        <w:t>PROPUESTA</w:t>
      </w:r>
    </w:p>
    <w:p w14:paraId="7B771C4B" w14:textId="77777777" w:rsidR="00E203FF" w:rsidRDefault="00000000" w:rsidP="00AF7FDD">
      <w:pPr>
        <w:pStyle w:val="CAA"/>
      </w:pPr>
      <w:r>
        <w:rPr>
          <w:vanish/>
          <w:color w:val="C0C0C0"/>
        </w:rPr>
        <w:t>BEGINBODY_PROPUESTA</w:t>
      </w:r>
      <w:r>
        <w:t xml:space="preserve"> </w:t>
      </w:r>
    </w:p>
    <w:p w14:paraId="1BC038DE" w14:textId="358DA8E3" w:rsidR="00FD2ECC" w:rsidRPr="00FD2ECC" w:rsidRDefault="00FD2ECC" w:rsidP="00FD2ECC">
      <w:pPr>
        <w:widowControl w:val="0"/>
        <w:tabs>
          <w:tab w:val="left" w:pos="549"/>
        </w:tabs>
        <w:spacing w:before="12"/>
        <w:outlineLvl w:val="0"/>
        <w:rPr>
          <w:rFonts w:ascii="Arial" w:eastAsia="Arial" w:hAnsi="Arial"/>
          <w:b/>
          <w:bCs/>
          <w:color w:val="0000FF"/>
          <w:sz w:val="28"/>
          <w:szCs w:val="28"/>
          <w:lang w:val="es-ES_tradnl"/>
        </w:rPr>
      </w:pPr>
      <w:bookmarkStart w:id="0" w:name="_Toc211322964"/>
      <w:bookmarkStart w:id="1" w:name="_Toc181710140"/>
      <w:r w:rsidRPr="00FD2ECC">
        <w:rPr>
          <w:rFonts w:ascii="Arial" w:eastAsia="Arial" w:hAnsi="Arial"/>
          <w:b/>
          <w:bCs/>
          <w:color w:val="0000FF"/>
          <w:sz w:val="28"/>
          <w:szCs w:val="28"/>
          <w:lang w:val="es-ES_tradnl"/>
        </w:rPr>
        <w:t>INDICE</w:t>
      </w:r>
      <w:bookmarkEnd w:id="0"/>
    </w:p>
    <w:sdt>
      <w:sdtPr>
        <w:rPr>
          <w:rFonts w:ascii="Verdana" w:eastAsia="Times New Roman" w:hAnsi="Verdana" w:cs="Times New Roman"/>
          <w:color w:val="auto"/>
          <w:sz w:val="20"/>
          <w:szCs w:val="20"/>
        </w:rPr>
        <w:id w:val="47500285"/>
        <w:docPartObj>
          <w:docPartGallery w:val="Table of Contents"/>
          <w:docPartUnique/>
        </w:docPartObj>
      </w:sdtPr>
      <w:sdtEndPr>
        <w:rPr>
          <w:b/>
          <w:bCs/>
        </w:rPr>
      </w:sdtEndPr>
      <w:sdtContent>
        <w:p w14:paraId="2CFBEDD7" w14:textId="4BD7B439" w:rsidR="00FD2ECC" w:rsidRPr="00FD2ECC" w:rsidRDefault="00FD2ECC" w:rsidP="00FD2ECC">
          <w:pPr>
            <w:pStyle w:val="TtuloTDC"/>
            <w:spacing w:before="0" w:line="280" w:lineRule="exact"/>
            <w:rPr>
              <w:rFonts w:ascii="Arial" w:eastAsiaTheme="minorEastAsia" w:hAnsi="Arial" w:cs="Arial"/>
              <w:noProof/>
              <w:kern w:val="2"/>
              <w:sz w:val="22"/>
              <w:szCs w:val="22"/>
              <w14:ligatures w14:val="standardContextual"/>
            </w:rPr>
          </w:pPr>
          <w:r>
            <w:fldChar w:fldCharType="begin"/>
          </w:r>
          <w:r>
            <w:instrText xml:space="preserve"> TOC \o "1-3" \h \z \u </w:instrText>
          </w:r>
          <w:r>
            <w:fldChar w:fldCharType="separate"/>
          </w:r>
        </w:p>
        <w:p w14:paraId="57E021A7" w14:textId="5B5AF667" w:rsidR="00FD2ECC" w:rsidRDefault="00FD2ECC" w:rsidP="00C82AEA">
          <w:pPr>
            <w:pStyle w:val="TDC1"/>
            <w:tabs>
              <w:tab w:val="left" w:pos="48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2965" w:history="1">
            <w:r w:rsidRPr="00BD7AA4">
              <w:rPr>
                <w:rStyle w:val="Hipervnculo"/>
                <w:rFonts w:ascii="Arial" w:eastAsia="Arial" w:hAnsi="Arial"/>
                <w:b/>
                <w:bCs/>
                <w:noProof/>
                <w:lang w:val="es-ES_tradnl"/>
              </w:rPr>
              <w:t>1</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spacing w:val="-1"/>
                <w:lang w:val="es-ES_tradnl"/>
              </w:rPr>
              <w:t>INTRODUCCIÓN</w:t>
            </w:r>
            <w:r>
              <w:rPr>
                <w:noProof/>
                <w:webHidden/>
              </w:rPr>
              <w:tab/>
            </w:r>
            <w:r>
              <w:rPr>
                <w:noProof/>
                <w:webHidden/>
              </w:rPr>
              <w:fldChar w:fldCharType="begin"/>
            </w:r>
            <w:r>
              <w:rPr>
                <w:noProof/>
                <w:webHidden/>
              </w:rPr>
              <w:instrText xml:space="preserve"> PAGEREF _Toc211322965 \h </w:instrText>
            </w:r>
            <w:r>
              <w:rPr>
                <w:noProof/>
                <w:webHidden/>
              </w:rPr>
            </w:r>
            <w:r>
              <w:rPr>
                <w:noProof/>
                <w:webHidden/>
              </w:rPr>
              <w:fldChar w:fldCharType="separate"/>
            </w:r>
            <w:r>
              <w:rPr>
                <w:noProof/>
                <w:webHidden/>
              </w:rPr>
              <w:t>1</w:t>
            </w:r>
            <w:r>
              <w:rPr>
                <w:noProof/>
                <w:webHidden/>
              </w:rPr>
              <w:fldChar w:fldCharType="end"/>
            </w:r>
          </w:hyperlink>
        </w:p>
        <w:p w14:paraId="4C77E79F" w14:textId="13701E53" w:rsidR="00FD2ECC" w:rsidRDefault="00FD2ECC" w:rsidP="00C82AEA">
          <w:pPr>
            <w:pStyle w:val="TDC1"/>
            <w:tabs>
              <w:tab w:val="left" w:pos="48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2966" w:history="1">
            <w:r w:rsidRPr="00BD7AA4">
              <w:rPr>
                <w:rStyle w:val="Hipervnculo"/>
                <w:rFonts w:ascii="Arial" w:eastAsia="Arial" w:hAnsi="Arial"/>
                <w:b/>
                <w:bCs/>
                <w:noProof/>
                <w:lang w:val="es-ES_tradnl"/>
              </w:rPr>
              <w:t>2</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spacing w:val="-1"/>
                <w:lang w:val="es-ES_tradnl"/>
              </w:rPr>
              <w:t>ACTUACIONES</w:t>
            </w:r>
            <w:r w:rsidRPr="00BD7AA4">
              <w:rPr>
                <w:rStyle w:val="Hipervnculo"/>
                <w:rFonts w:ascii="Arial" w:eastAsia="Arial" w:hAnsi="Arial"/>
                <w:b/>
                <w:bCs/>
                <w:noProof/>
                <w:spacing w:val="1"/>
                <w:lang w:val="es-ES_tradnl"/>
              </w:rPr>
              <w:t xml:space="preserve"> </w:t>
            </w:r>
            <w:r w:rsidRPr="00BD7AA4">
              <w:rPr>
                <w:rStyle w:val="Hipervnculo"/>
                <w:rFonts w:ascii="Arial" w:eastAsia="Arial" w:hAnsi="Arial"/>
                <w:b/>
                <w:bCs/>
                <w:noProof/>
                <w:spacing w:val="-1"/>
                <w:lang w:val="es-ES_tradnl"/>
              </w:rPr>
              <w:t>OBJETO</w:t>
            </w:r>
            <w:r w:rsidRPr="00BD7AA4">
              <w:rPr>
                <w:rStyle w:val="Hipervnculo"/>
                <w:rFonts w:ascii="Arial" w:eastAsia="Arial" w:hAnsi="Arial"/>
                <w:b/>
                <w:bCs/>
                <w:noProof/>
                <w:lang w:val="es-ES_tradnl"/>
              </w:rPr>
              <w:t xml:space="preserve"> </w:t>
            </w:r>
            <w:r w:rsidRPr="00BD7AA4">
              <w:rPr>
                <w:rStyle w:val="Hipervnculo"/>
                <w:rFonts w:ascii="Arial" w:eastAsia="Arial" w:hAnsi="Arial"/>
                <w:b/>
                <w:bCs/>
                <w:noProof/>
                <w:spacing w:val="-1"/>
                <w:lang w:val="es-ES_tradnl"/>
              </w:rPr>
              <w:t>DE</w:t>
            </w:r>
            <w:r w:rsidRPr="00BD7AA4">
              <w:rPr>
                <w:rStyle w:val="Hipervnculo"/>
                <w:rFonts w:ascii="Arial" w:eastAsia="Arial" w:hAnsi="Arial"/>
                <w:b/>
                <w:bCs/>
                <w:noProof/>
                <w:spacing w:val="1"/>
                <w:lang w:val="es-ES_tradnl"/>
              </w:rPr>
              <w:t xml:space="preserve"> </w:t>
            </w:r>
            <w:r w:rsidRPr="00BD7AA4">
              <w:rPr>
                <w:rStyle w:val="Hipervnculo"/>
                <w:rFonts w:ascii="Arial" w:eastAsia="Arial" w:hAnsi="Arial"/>
                <w:b/>
                <w:bCs/>
                <w:noProof/>
                <w:spacing w:val="-1"/>
                <w:lang w:val="es-ES_tradnl"/>
              </w:rPr>
              <w:t>FINANCIACIÓN</w:t>
            </w:r>
            <w:r>
              <w:rPr>
                <w:noProof/>
                <w:webHidden/>
              </w:rPr>
              <w:tab/>
            </w:r>
            <w:r>
              <w:rPr>
                <w:noProof/>
                <w:webHidden/>
              </w:rPr>
              <w:fldChar w:fldCharType="begin"/>
            </w:r>
            <w:r>
              <w:rPr>
                <w:noProof/>
                <w:webHidden/>
              </w:rPr>
              <w:instrText xml:space="preserve"> PAGEREF _Toc211322966 \h </w:instrText>
            </w:r>
            <w:r>
              <w:rPr>
                <w:noProof/>
                <w:webHidden/>
              </w:rPr>
            </w:r>
            <w:r>
              <w:rPr>
                <w:noProof/>
                <w:webHidden/>
              </w:rPr>
              <w:fldChar w:fldCharType="separate"/>
            </w:r>
            <w:r>
              <w:rPr>
                <w:noProof/>
                <w:webHidden/>
              </w:rPr>
              <w:t>2</w:t>
            </w:r>
            <w:r>
              <w:rPr>
                <w:noProof/>
                <w:webHidden/>
              </w:rPr>
              <w:fldChar w:fldCharType="end"/>
            </w:r>
          </w:hyperlink>
        </w:p>
        <w:p w14:paraId="686106A5" w14:textId="687B08C2" w:rsidR="00FD2ECC" w:rsidRDefault="00FD2ECC" w:rsidP="00C82AEA">
          <w:pPr>
            <w:pStyle w:val="TDC1"/>
            <w:tabs>
              <w:tab w:val="left" w:pos="40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2970" w:history="1">
            <w:r w:rsidRPr="00BD7AA4">
              <w:rPr>
                <w:rStyle w:val="Hipervnculo"/>
                <w:rFonts w:ascii="Arial" w:eastAsia="Arial" w:hAnsi="Arial"/>
                <w:b/>
                <w:bCs/>
                <w:noProof/>
                <w:lang w:val="es-ES_tradnl"/>
              </w:rPr>
              <w:t>3</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spacing w:val="-1"/>
                <w:lang w:val="es-ES_tradnl"/>
              </w:rPr>
              <w:t>SOLICITANTES</w:t>
            </w:r>
            <w:r w:rsidRPr="00BD7AA4">
              <w:rPr>
                <w:rStyle w:val="Hipervnculo"/>
                <w:rFonts w:ascii="Arial" w:eastAsia="Arial" w:hAnsi="Arial"/>
                <w:b/>
                <w:bCs/>
                <w:noProof/>
                <w:spacing w:val="1"/>
                <w:lang w:val="es-ES_tradnl"/>
              </w:rPr>
              <w:t xml:space="preserve"> </w:t>
            </w:r>
            <w:r w:rsidRPr="00BD7AA4">
              <w:rPr>
                <w:rStyle w:val="Hipervnculo"/>
                <w:rFonts w:ascii="Arial" w:eastAsia="Arial" w:hAnsi="Arial"/>
                <w:b/>
                <w:bCs/>
                <w:noProof/>
                <w:lang w:val="es-ES_tradnl"/>
              </w:rPr>
              <w:t>Y</w:t>
            </w:r>
            <w:r w:rsidRPr="00BD7AA4">
              <w:rPr>
                <w:rStyle w:val="Hipervnculo"/>
                <w:rFonts w:ascii="Arial" w:eastAsia="Arial" w:hAnsi="Arial"/>
                <w:b/>
                <w:bCs/>
                <w:noProof/>
                <w:spacing w:val="-2"/>
                <w:lang w:val="es-ES_tradnl"/>
              </w:rPr>
              <w:t xml:space="preserve"> </w:t>
            </w:r>
            <w:r w:rsidRPr="00BD7AA4">
              <w:rPr>
                <w:rStyle w:val="Hipervnculo"/>
                <w:rFonts w:ascii="Arial" w:eastAsia="Arial" w:hAnsi="Arial"/>
                <w:b/>
                <w:bCs/>
                <w:noProof/>
                <w:spacing w:val="-1"/>
                <w:lang w:val="es-ES_tradnl"/>
              </w:rPr>
              <w:t>BENEFICIARIOS</w:t>
            </w:r>
            <w:r>
              <w:rPr>
                <w:noProof/>
                <w:webHidden/>
              </w:rPr>
              <w:tab/>
            </w:r>
            <w:r>
              <w:rPr>
                <w:noProof/>
                <w:webHidden/>
              </w:rPr>
              <w:fldChar w:fldCharType="begin"/>
            </w:r>
            <w:r>
              <w:rPr>
                <w:noProof/>
                <w:webHidden/>
              </w:rPr>
              <w:instrText xml:space="preserve"> PAGEREF _Toc211322970 \h </w:instrText>
            </w:r>
            <w:r>
              <w:rPr>
                <w:noProof/>
                <w:webHidden/>
              </w:rPr>
            </w:r>
            <w:r>
              <w:rPr>
                <w:noProof/>
                <w:webHidden/>
              </w:rPr>
              <w:fldChar w:fldCharType="separate"/>
            </w:r>
            <w:r>
              <w:rPr>
                <w:noProof/>
                <w:webHidden/>
              </w:rPr>
              <w:t>3</w:t>
            </w:r>
            <w:r>
              <w:rPr>
                <w:noProof/>
                <w:webHidden/>
              </w:rPr>
              <w:fldChar w:fldCharType="end"/>
            </w:r>
          </w:hyperlink>
        </w:p>
        <w:p w14:paraId="6D48C6B9" w14:textId="09AEA427" w:rsidR="00FD2ECC" w:rsidRDefault="00FD2ECC" w:rsidP="00C82AEA">
          <w:pPr>
            <w:pStyle w:val="TDC1"/>
            <w:tabs>
              <w:tab w:val="left" w:pos="40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2971" w:history="1">
            <w:r w:rsidRPr="00BD7AA4">
              <w:rPr>
                <w:rStyle w:val="Hipervnculo"/>
                <w:rFonts w:ascii="Arial" w:eastAsia="Arial" w:hAnsi="Arial"/>
                <w:b/>
                <w:bCs/>
                <w:noProof/>
                <w:lang w:val="es-ES_tradnl"/>
              </w:rPr>
              <w:t>4</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spacing w:val="-1"/>
                <w:lang w:val="es-ES_tradnl"/>
              </w:rPr>
              <w:t>PLAZO</w:t>
            </w:r>
            <w:r w:rsidRPr="00BD7AA4">
              <w:rPr>
                <w:rStyle w:val="Hipervnculo"/>
                <w:rFonts w:ascii="Arial" w:eastAsia="Arial" w:hAnsi="Arial"/>
                <w:b/>
                <w:bCs/>
                <w:noProof/>
                <w:lang w:val="es-ES_tradnl"/>
              </w:rPr>
              <w:t xml:space="preserve"> </w:t>
            </w:r>
            <w:r w:rsidRPr="00BD7AA4">
              <w:rPr>
                <w:rStyle w:val="Hipervnculo"/>
                <w:rFonts w:ascii="Arial" w:eastAsia="Arial" w:hAnsi="Arial"/>
                <w:b/>
                <w:bCs/>
                <w:noProof/>
                <w:spacing w:val="-1"/>
                <w:lang w:val="es-ES_tradnl"/>
              </w:rPr>
              <w:t>PRESENTACIÓN</w:t>
            </w:r>
            <w:r w:rsidRPr="00BD7AA4">
              <w:rPr>
                <w:rStyle w:val="Hipervnculo"/>
                <w:rFonts w:ascii="Arial" w:eastAsia="Arial" w:hAnsi="Arial"/>
                <w:b/>
                <w:bCs/>
                <w:noProof/>
                <w:lang w:val="es-ES_tradnl"/>
              </w:rPr>
              <w:t xml:space="preserve"> Y</w:t>
            </w:r>
            <w:r w:rsidRPr="00BD7AA4">
              <w:rPr>
                <w:rStyle w:val="Hipervnculo"/>
                <w:rFonts w:ascii="Arial" w:eastAsia="Arial" w:hAnsi="Arial"/>
                <w:b/>
                <w:bCs/>
                <w:noProof/>
                <w:spacing w:val="-2"/>
                <w:lang w:val="es-ES_tradnl"/>
              </w:rPr>
              <w:t xml:space="preserve"> </w:t>
            </w:r>
            <w:r w:rsidRPr="00BD7AA4">
              <w:rPr>
                <w:rStyle w:val="Hipervnculo"/>
                <w:rFonts w:ascii="Arial" w:eastAsia="Arial" w:hAnsi="Arial"/>
                <w:b/>
                <w:bCs/>
                <w:noProof/>
                <w:spacing w:val="-1"/>
                <w:lang w:val="es-ES_tradnl"/>
              </w:rPr>
              <w:t>CONTENIDO</w:t>
            </w:r>
            <w:r w:rsidRPr="00BD7AA4">
              <w:rPr>
                <w:rStyle w:val="Hipervnculo"/>
                <w:rFonts w:ascii="Arial" w:eastAsia="Arial" w:hAnsi="Arial"/>
                <w:b/>
                <w:bCs/>
                <w:noProof/>
                <w:lang w:val="es-ES_tradnl"/>
              </w:rPr>
              <w:t xml:space="preserve"> </w:t>
            </w:r>
            <w:r w:rsidRPr="00BD7AA4">
              <w:rPr>
                <w:rStyle w:val="Hipervnculo"/>
                <w:rFonts w:ascii="Arial" w:eastAsia="Arial" w:hAnsi="Arial"/>
                <w:b/>
                <w:bCs/>
                <w:noProof/>
                <w:spacing w:val="-1"/>
                <w:lang w:val="es-ES_tradnl"/>
              </w:rPr>
              <w:t>DE</w:t>
            </w:r>
            <w:r w:rsidRPr="00BD7AA4">
              <w:rPr>
                <w:rStyle w:val="Hipervnculo"/>
                <w:rFonts w:ascii="Arial" w:eastAsia="Arial" w:hAnsi="Arial"/>
                <w:b/>
                <w:bCs/>
                <w:noProof/>
                <w:spacing w:val="1"/>
                <w:lang w:val="es-ES_tradnl"/>
              </w:rPr>
              <w:t xml:space="preserve"> </w:t>
            </w:r>
            <w:r w:rsidRPr="00BD7AA4">
              <w:rPr>
                <w:rStyle w:val="Hipervnculo"/>
                <w:rFonts w:ascii="Arial" w:eastAsia="Arial" w:hAnsi="Arial"/>
                <w:b/>
                <w:bCs/>
                <w:noProof/>
                <w:spacing w:val="-2"/>
                <w:lang w:val="es-ES_tradnl"/>
              </w:rPr>
              <w:t>LAS</w:t>
            </w:r>
            <w:r w:rsidRPr="00BD7AA4">
              <w:rPr>
                <w:rStyle w:val="Hipervnculo"/>
                <w:rFonts w:ascii="Arial" w:eastAsia="Arial" w:hAnsi="Arial"/>
                <w:b/>
                <w:bCs/>
                <w:noProof/>
                <w:spacing w:val="1"/>
                <w:lang w:val="es-ES_tradnl"/>
              </w:rPr>
              <w:t xml:space="preserve"> </w:t>
            </w:r>
            <w:r w:rsidRPr="00BD7AA4">
              <w:rPr>
                <w:rStyle w:val="Hipervnculo"/>
                <w:rFonts w:ascii="Arial" w:eastAsia="Arial" w:hAnsi="Arial"/>
                <w:b/>
                <w:bCs/>
                <w:noProof/>
                <w:spacing w:val="-1"/>
                <w:lang w:val="es-ES_tradnl"/>
              </w:rPr>
              <w:t>SOLICITUDES</w:t>
            </w:r>
            <w:r>
              <w:rPr>
                <w:noProof/>
                <w:webHidden/>
              </w:rPr>
              <w:tab/>
            </w:r>
            <w:r>
              <w:rPr>
                <w:noProof/>
                <w:webHidden/>
              </w:rPr>
              <w:fldChar w:fldCharType="begin"/>
            </w:r>
            <w:r>
              <w:rPr>
                <w:noProof/>
                <w:webHidden/>
              </w:rPr>
              <w:instrText xml:space="preserve"> PAGEREF _Toc211322971 \h </w:instrText>
            </w:r>
            <w:r>
              <w:rPr>
                <w:noProof/>
                <w:webHidden/>
              </w:rPr>
            </w:r>
            <w:r>
              <w:rPr>
                <w:noProof/>
                <w:webHidden/>
              </w:rPr>
              <w:fldChar w:fldCharType="separate"/>
            </w:r>
            <w:r>
              <w:rPr>
                <w:noProof/>
                <w:webHidden/>
              </w:rPr>
              <w:t>3</w:t>
            </w:r>
            <w:r>
              <w:rPr>
                <w:noProof/>
                <w:webHidden/>
              </w:rPr>
              <w:fldChar w:fldCharType="end"/>
            </w:r>
          </w:hyperlink>
        </w:p>
        <w:p w14:paraId="1BFC9ECC" w14:textId="14556A09" w:rsidR="00FD2ECC" w:rsidRDefault="00FD2ECC" w:rsidP="00C82AEA">
          <w:pPr>
            <w:pStyle w:val="TDC1"/>
            <w:tabs>
              <w:tab w:val="left" w:pos="40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2972" w:history="1">
            <w:r w:rsidRPr="00BD7AA4">
              <w:rPr>
                <w:rStyle w:val="Hipervnculo"/>
                <w:rFonts w:ascii="Arial" w:eastAsia="Arial" w:hAnsi="Arial"/>
                <w:b/>
                <w:bCs/>
                <w:noProof/>
                <w:lang w:val="es-ES_tradnl"/>
              </w:rPr>
              <w:t>5</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spacing w:val="-1"/>
                <w:lang w:val="es-ES_tradnl"/>
              </w:rPr>
              <w:t>CRITERIOS</w:t>
            </w:r>
            <w:r w:rsidRPr="00BD7AA4">
              <w:rPr>
                <w:rStyle w:val="Hipervnculo"/>
                <w:rFonts w:ascii="Arial" w:eastAsia="Arial" w:hAnsi="Arial"/>
                <w:b/>
                <w:bCs/>
                <w:noProof/>
                <w:spacing w:val="1"/>
                <w:lang w:val="es-ES_tradnl"/>
              </w:rPr>
              <w:t xml:space="preserve"> </w:t>
            </w:r>
            <w:r w:rsidRPr="00BD7AA4">
              <w:rPr>
                <w:rStyle w:val="Hipervnculo"/>
                <w:rFonts w:ascii="Arial" w:eastAsia="Arial" w:hAnsi="Arial"/>
                <w:b/>
                <w:bCs/>
                <w:noProof/>
                <w:spacing w:val="-1"/>
                <w:lang w:val="es-ES_tradnl"/>
              </w:rPr>
              <w:t>DE</w:t>
            </w:r>
            <w:r w:rsidRPr="00BD7AA4">
              <w:rPr>
                <w:rStyle w:val="Hipervnculo"/>
                <w:rFonts w:ascii="Arial" w:eastAsia="Arial" w:hAnsi="Arial"/>
                <w:b/>
                <w:bCs/>
                <w:noProof/>
                <w:spacing w:val="1"/>
                <w:lang w:val="es-ES_tradnl"/>
              </w:rPr>
              <w:t xml:space="preserve"> </w:t>
            </w:r>
            <w:r w:rsidRPr="00BD7AA4">
              <w:rPr>
                <w:rStyle w:val="Hipervnculo"/>
                <w:rFonts w:ascii="Arial" w:eastAsia="Arial" w:hAnsi="Arial"/>
                <w:b/>
                <w:bCs/>
                <w:noProof/>
                <w:spacing w:val="-1"/>
                <w:lang w:val="es-ES_tradnl"/>
              </w:rPr>
              <w:t>SELECCIÓN</w:t>
            </w:r>
            <w:r>
              <w:rPr>
                <w:noProof/>
                <w:webHidden/>
              </w:rPr>
              <w:tab/>
            </w:r>
            <w:r>
              <w:rPr>
                <w:noProof/>
                <w:webHidden/>
              </w:rPr>
              <w:fldChar w:fldCharType="begin"/>
            </w:r>
            <w:r>
              <w:rPr>
                <w:noProof/>
                <w:webHidden/>
              </w:rPr>
              <w:instrText xml:space="preserve"> PAGEREF _Toc211322972 \h </w:instrText>
            </w:r>
            <w:r>
              <w:rPr>
                <w:noProof/>
                <w:webHidden/>
              </w:rPr>
            </w:r>
            <w:r>
              <w:rPr>
                <w:noProof/>
                <w:webHidden/>
              </w:rPr>
              <w:fldChar w:fldCharType="separate"/>
            </w:r>
            <w:r>
              <w:rPr>
                <w:noProof/>
                <w:webHidden/>
              </w:rPr>
              <w:t>5</w:t>
            </w:r>
            <w:r>
              <w:rPr>
                <w:noProof/>
                <w:webHidden/>
              </w:rPr>
              <w:fldChar w:fldCharType="end"/>
            </w:r>
          </w:hyperlink>
        </w:p>
        <w:p w14:paraId="4181F1E4" w14:textId="71D90497" w:rsidR="00FD2ECC" w:rsidRDefault="00FD2ECC" w:rsidP="00C82AEA">
          <w:pPr>
            <w:pStyle w:val="TDC1"/>
            <w:tabs>
              <w:tab w:val="left" w:pos="40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2974" w:history="1">
            <w:r w:rsidRPr="00BD7AA4">
              <w:rPr>
                <w:rStyle w:val="Hipervnculo"/>
                <w:rFonts w:ascii="Arial" w:eastAsia="Arial" w:hAnsi="Arial"/>
                <w:b/>
                <w:bCs/>
                <w:noProof/>
                <w:lang w:val="es-ES_tradnl"/>
              </w:rPr>
              <w:t>6</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spacing w:val="-1"/>
                <w:lang w:val="es-ES_tradnl"/>
              </w:rPr>
              <w:t>FINANCIACIÓN</w:t>
            </w:r>
            <w:r>
              <w:rPr>
                <w:noProof/>
                <w:webHidden/>
              </w:rPr>
              <w:tab/>
            </w:r>
            <w:r>
              <w:rPr>
                <w:noProof/>
                <w:webHidden/>
              </w:rPr>
              <w:fldChar w:fldCharType="begin"/>
            </w:r>
            <w:r>
              <w:rPr>
                <w:noProof/>
                <w:webHidden/>
              </w:rPr>
              <w:instrText xml:space="preserve"> PAGEREF _Toc211322974 \h </w:instrText>
            </w:r>
            <w:r>
              <w:rPr>
                <w:noProof/>
                <w:webHidden/>
              </w:rPr>
            </w:r>
            <w:r>
              <w:rPr>
                <w:noProof/>
                <w:webHidden/>
              </w:rPr>
              <w:fldChar w:fldCharType="separate"/>
            </w:r>
            <w:r>
              <w:rPr>
                <w:noProof/>
                <w:webHidden/>
              </w:rPr>
              <w:t>8</w:t>
            </w:r>
            <w:r>
              <w:rPr>
                <w:noProof/>
                <w:webHidden/>
              </w:rPr>
              <w:fldChar w:fldCharType="end"/>
            </w:r>
          </w:hyperlink>
        </w:p>
        <w:p w14:paraId="31298156" w14:textId="57477D51" w:rsidR="00FD2ECC" w:rsidRDefault="00FD2ECC" w:rsidP="00C82AEA">
          <w:pPr>
            <w:pStyle w:val="TDC1"/>
            <w:tabs>
              <w:tab w:val="left" w:pos="40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2975" w:history="1">
            <w:r w:rsidRPr="00BD7AA4">
              <w:rPr>
                <w:rStyle w:val="Hipervnculo"/>
                <w:rFonts w:ascii="Arial" w:eastAsia="Arial" w:hAnsi="Arial"/>
                <w:b/>
                <w:bCs/>
                <w:noProof/>
                <w:spacing w:val="-1"/>
                <w:lang w:val="es-ES_tradnl"/>
              </w:rPr>
              <w:t>7</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spacing w:val="-1"/>
                <w:lang w:val="es-ES_tradnl"/>
              </w:rPr>
              <w:t>REQUISISTOS A CUMPLIR PARA LA OBTENCIÓN DE LAS AYUDAS</w:t>
            </w:r>
            <w:r>
              <w:rPr>
                <w:noProof/>
                <w:webHidden/>
              </w:rPr>
              <w:tab/>
            </w:r>
            <w:r>
              <w:rPr>
                <w:noProof/>
                <w:webHidden/>
              </w:rPr>
              <w:fldChar w:fldCharType="begin"/>
            </w:r>
            <w:r>
              <w:rPr>
                <w:noProof/>
                <w:webHidden/>
              </w:rPr>
              <w:instrText xml:space="preserve"> PAGEREF _Toc211322975 \h </w:instrText>
            </w:r>
            <w:r>
              <w:rPr>
                <w:noProof/>
                <w:webHidden/>
              </w:rPr>
            </w:r>
            <w:r>
              <w:rPr>
                <w:noProof/>
                <w:webHidden/>
              </w:rPr>
              <w:fldChar w:fldCharType="separate"/>
            </w:r>
            <w:r>
              <w:rPr>
                <w:noProof/>
                <w:webHidden/>
              </w:rPr>
              <w:t>10</w:t>
            </w:r>
            <w:r>
              <w:rPr>
                <w:noProof/>
                <w:webHidden/>
              </w:rPr>
              <w:fldChar w:fldCharType="end"/>
            </w:r>
          </w:hyperlink>
        </w:p>
        <w:p w14:paraId="20537AFD" w14:textId="3C7BD559" w:rsidR="00FD2ECC" w:rsidRDefault="00FD2ECC" w:rsidP="00C82AEA">
          <w:pPr>
            <w:pStyle w:val="TDC1"/>
            <w:tabs>
              <w:tab w:val="left" w:pos="40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2976" w:history="1">
            <w:r w:rsidRPr="00BD7AA4">
              <w:rPr>
                <w:rStyle w:val="Hipervnculo"/>
                <w:rFonts w:ascii="Arial" w:eastAsia="Arial" w:hAnsi="Arial"/>
                <w:b/>
                <w:bCs/>
                <w:noProof/>
                <w:spacing w:val="-1"/>
                <w:lang w:val="es-ES_tradnl"/>
              </w:rPr>
              <w:t>8</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spacing w:val="-1"/>
                <w:lang w:val="es-ES_tradnl"/>
              </w:rPr>
              <w:t>OBLIGACIONES DE LOS BENEFICIARIOS</w:t>
            </w:r>
            <w:r>
              <w:rPr>
                <w:noProof/>
                <w:webHidden/>
              </w:rPr>
              <w:tab/>
            </w:r>
            <w:r>
              <w:rPr>
                <w:noProof/>
                <w:webHidden/>
              </w:rPr>
              <w:fldChar w:fldCharType="begin"/>
            </w:r>
            <w:r>
              <w:rPr>
                <w:noProof/>
                <w:webHidden/>
              </w:rPr>
              <w:instrText xml:space="preserve"> PAGEREF _Toc211322976 \h </w:instrText>
            </w:r>
            <w:r>
              <w:rPr>
                <w:noProof/>
                <w:webHidden/>
              </w:rPr>
            </w:r>
            <w:r>
              <w:rPr>
                <w:noProof/>
                <w:webHidden/>
              </w:rPr>
              <w:fldChar w:fldCharType="separate"/>
            </w:r>
            <w:r>
              <w:rPr>
                <w:noProof/>
                <w:webHidden/>
              </w:rPr>
              <w:t>10</w:t>
            </w:r>
            <w:r>
              <w:rPr>
                <w:noProof/>
                <w:webHidden/>
              </w:rPr>
              <w:fldChar w:fldCharType="end"/>
            </w:r>
          </w:hyperlink>
        </w:p>
        <w:p w14:paraId="268CA7BA" w14:textId="06288AE7" w:rsidR="00FD2ECC" w:rsidRDefault="00FD2ECC" w:rsidP="00C82AEA">
          <w:pPr>
            <w:pStyle w:val="TDC1"/>
            <w:tabs>
              <w:tab w:val="left" w:pos="40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2988" w:history="1">
            <w:r w:rsidRPr="00BD7AA4">
              <w:rPr>
                <w:rStyle w:val="Hipervnculo"/>
                <w:rFonts w:ascii="Arial" w:eastAsia="Arial" w:hAnsi="Arial"/>
                <w:b/>
                <w:bCs/>
                <w:noProof/>
                <w:spacing w:val="-1"/>
                <w:lang w:val="es-ES_tradnl"/>
              </w:rPr>
              <w:t>9</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spacing w:val="-1"/>
                <w:lang w:val="es-ES_tradnl"/>
              </w:rPr>
              <w:t>SUBCONTRATACIÓN.</w:t>
            </w:r>
            <w:r>
              <w:rPr>
                <w:noProof/>
                <w:webHidden/>
              </w:rPr>
              <w:tab/>
            </w:r>
            <w:r>
              <w:rPr>
                <w:noProof/>
                <w:webHidden/>
              </w:rPr>
              <w:fldChar w:fldCharType="begin"/>
            </w:r>
            <w:r>
              <w:rPr>
                <w:noProof/>
                <w:webHidden/>
              </w:rPr>
              <w:instrText xml:space="preserve"> PAGEREF _Toc211322988 \h </w:instrText>
            </w:r>
            <w:r>
              <w:rPr>
                <w:noProof/>
                <w:webHidden/>
              </w:rPr>
            </w:r>
            <w:r>
              <w:rPr>
                <w:noProof/>
                <w:webHidden/>
              </w:rPr>
              <w:fldChar w:fldCharType="separate"/>
            </w:r>
            <w:r>
              <w:rPr>
                <w:noProof/>
                <w:webHidden/>
              </w:rPr>
              <w:t>11</w:t>
            </w:r>
            <w:r>
              <w:rPr>
                <w:noProof/>
                <w:webHidden/>
              </w:rPr>
              <w:fldChar w:fldCharType="end"/>
            </w:r>
          </w:hyperlink>
        </w:p>
        <w:p w14:paraId="5DF492D9" w14:textId="70C3328A" w:rsidR="00FD2ECC" w:rsidRDefault="00FD2ECC" w:rsidP="00C82AEA">
          <w:pPr>
            <w:pStyle w:val="TDC1"/>
            <w:tabs>
              <w:tab w:val="left" w:pos="72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2995" w:history="1">
            <w:r w:rsidRPr="00BD7AA4">
              <w:rPr>
                <w:rStyle w:val="Hipervnculo"/>
                <w:rFonts w:ascii="Arial" w:eastAsia="Arial" w:hAnsi="Arial"/>
                <w:b/>
                <w:bCs/>
                <w:noProof/>
                <w:lang w:val="es-ES_tradnl"/>
              </w:rPr>
              <w:t>10</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spacing w:val="-1"/>
                <w:lang w:val="es-ES_tradnl"/>
              </w:rPr>
              <w:t>JUSTIFICACIÓN</w:t>
            </w:r>
            <w:r w:rsidRPr="00BD7AA4">
              <w:rPr>
                <w:rStyle w:val="Hipervnculo"/>
                <w:rFonts w:ascii="Arial" w:eastAsia="Arial" w:hAnsi="Arial"/>
                <w:b/>
                <w:bCs/>
                <w:noProof/>
                <w:lang w:val="es-ES_tradnl"/>
              </w:rPr>
              <w:t xml:space="preserve"> Y</w:t>
            </w:r>
            <w:r w:rsidRPr="00BD7AA4">
              <w:rPr>
                <w:rStyle w:val="Hipervnculo"/>
                <w:rFonts w:ascii="Arial" w:eastAsia="Arial" w:hAnsi="Arial"/>
                <w:b/>
                <w:bCs/>
                <w:noProof/>
                <w:spacing w:val="-2"/>
                <w:lang w:val="es-ES_tradnl"/>
              </w:rPr>
              <w:t xml:space="preserve"> </w:t>
            </w:r>
            <w:r w:rsidRPr="00BD7AA4">
              <w:rPr>
                <w:rStyle w:val="Hipervnculo"/>
                <w:rFonts w:ascii="Arial" w:eastAsia="Arial" w:hAnsi="Arial"/>
                <w:b/>
                <w:bCs/>
                <w:noProof/>
                <w:spacing w:val="-1"/>
                <w:lang w:val="es-ES_tradnl"/>
              </w:rPr>
              <w:t>VERIFICACIÓN</w:t>
            </w:r>
            <w:r w:rsidRPr="00BD7AA4">
              <w:rPr>
                <w:rStyle w:val="Hipervnculo"/>
                <w:rFonts w:ascii="Arial" w:eastAsia="Arial" w:hAnsi="Arial"/>
                <w:b/>
                <w:bCs/>
                <w:noProof/>
                <w:lang w:val="es-ES_tradnl"/>
              </w:rPr>
              <w:t xml:space="preserve"> </w:t>
            </w:r>
            <w:r w:rsidRPr="00BD7AA4">
              <w:rPr>
                <w:rStyle w:val="Hipervnculo"/>
                <w:rFonts w:ascii="Arial" w:eastAsia="Arial" w:hAnsi="Arial"/>
                <w:b/>
                <w:bCs/>
                <w:noProof/>
                <w:spacing w:val="-1"/>
                <w:lang w:val="es-ES_tradnl"/>
              </w:rPr>
              <w:t>DEL</w:t>
            </w:r>
            <w:r w:rsidRPr="00BD7AA4">
              <w:rPr>
                <w:rStyle w:val="Hipervnculo"/>
                <w:rFonts w:ascii="Arial" w:eastAsia="Arial" w:hAnsi="Arial"/>
                <w:b/>
                <w:bCs/>
                <w:noProof/>
                <w:lang w:val="es-ES_tradnl"/>
              </w:rPr>
              <w:t xml:space="preserve"> </w:t>
            </w:r>
            <w:r w:rsidRPr="00BD7AA4">
              <w:rPr>
                <w:rStyle w:val="Hipervnculo"/>
                <w:rFonts w:ascii="Arial" w:eastAsia="Arial" w:hAnsi="Arial"/>
                <w:b/>
                <w:bCs/>
                <w:noProof/>
                <w:spacing w:val="-1"/>
                <w:lang w:val="es-ES_tradnl"/>
              </w:rPr>
              <w:t>PROYECTO</w:t>
            </w:r>
            <w:r>
              <w:rPr>
                <w:noProof/>
                <w:webHidden/>
              </w:rPr>
              <w:tab/>
            </w:r>
            <w:r>
              <w:rPr>
                <w:noProof/>
                <w:webHidden/>
              </w:rPr>
              <w:fldChar w:fldCharType="begin"/>
            </w:r>
            <w:r>
              <w:rPr>
                <w:noProof/>
                <w:webHidden/>
              </w:rPr>
              <w:instrText xml:space="preserve"> PAGEREF _Toc211322995 \h </w:instrText>
            </w:r>
            <w:r>
              <w:rPr>
                <w:noProof/>
                <w:webHidden/>
              </w:rPr>
            </w:r>
            <w:r>
              <w:rPr>
                <w:noProof/>
                <w:webHidden/>
              </w:rPr>
              <w:fldChar w:fldCharType="separate"/>
            </w:r>
            <w:r>
              <w:rPr>
                <w:noProof/>
                <w:webHidden/>
              </w:rPr>
              <w:t>12</w:t>
            </w:r>
            <w:r>
              <w:rPr>
                <w:noProof/>
                <w:webHidden/>
              </w:rPr>
              <w:fldChar w:fldCharType="end"/>
            </w:r>
          </w:hyperlink>
        </w:p>
        <w:p w14:paraId="32EBA76A" w14:textId="1A07EAC3" w:rsidR="00FD2ECC" w:rsidRDefault="00FD2ECC" w:rsidP="00C82AEA">
          <w:pPr>
            <w:pStyle w:val="TDC1"/>
            <w:tabs>
              <w:tab w:val="left" w:pos="72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3006" w:history="1">
            <w:r w:rsidRPr="00BD7AA4">
              <w:rPr>
                <w:rStyle w:val="Hipervnculo"/>
                <w:rFonts w:ascii="Arial" w:eastAsia="Arial" w:hAnsi="Arial"/>
                <w:b/>
                <w:bCs/>
                <w:noProof/>
                <w:lang w:val="es-ES_tradnl"/>
              </w:rPr>
              <w:t>11</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lang w:val="es-ES_tradnl"/>
              </w:rPr>
              <w:t>PAGO Y ANTICIPOS</w:t>
            </w:r>
            <w:r>
              <w:rPr>
                <w:noProof/>
                <w:webHidden/>
              </w:rPr>
              <w:tab/>
            </w:r>
            <w:r>
              <w:rPr>
                <w:noProof/>
                <w:webHidden/>
              </w:rPr>
              <w:fldChar w:fldCharType="begin"/>
            </w:r>
            <w:r>
              <w:rPr>
                <w:noProof/>
                <w:webHidden/>
              </w:rPr>
              <w:instrText xml:space="preserve"> PAGEREF _Toc211323006 \h </w:instrText>
            </w:r>
            <w:r>
              <w:rPr>
                <w:noProof/>
                <w:webHidden/>
              </w:rPr>
            </w:r>
            <w:r>
              <w:rPr>
                <w:noProof/>
                <w:webHidden/>
              </w:rPr>
              <w:fldChar w:fldCharType="separate"/>
            </w:r>
            <w:r>
              <w:rPr>
                <w:noProof/>
                <w:webHidden/>
              </w:rPr>
              <w:t>13</w:t>
            </w:r>
            <w:r>
              <w:rPr>
                <w:noProof/>
                <w:webHidden/>
              </w:rPr>
              <w:fldChar w:fldCharType="end"/>
            </w:r>
          </w:hyperlink>
        </w:p>
        <w:p w14:paraId="15825990" w14:textId="1034CC86" w:rsidR="00FD2ECC" w:rsidRDefault="00FD2ECC" w:rsidP="00C82AEA">
          <w:pPr>
            <w:pStyle w:val="TDC1"/>
            <w:tabs>
              <w:tab w:val="left" w:pos="72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3007" w:history="1">
            <w:r w:rsidRPr="00BD7AA4">
              <w:rPr>
                <w:rStyle w:val="Hipervnculo"/>
                <w:rFonts w:ascii="Arial" w:eastAsia="Arial" w:hAnsi="Arial"/>
                <w:b/>
                <w:bCs/>
                <w:noProof/>
                <w:lang w:val="es-ES_tradnl"/>
              </w:rPr>
              <w:t>12</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lang w:val="es-ES_tradnl"/>
              </w:rPr>
              <w:t>ÓRGANOS QUE INTERVIENEN EN EL PROCEDIMIENTO</w:t>
            </w:r>
            <w:r>
              <w:rPr>
                <w:noProof/>
                <w:webHidden/>
              </w:rPr>
              <w:tab/>
            </w:r>
            <w:r>
              <w:rPr>
                <w:noProof/>
                <w:webHidden/>
              </w:rPr>
              <w:fldChar w:fldCharType="begin"/>
            </w:r>
            <w:r>
              <w:rPr>
                <w:noProof/>
                <w:webHidden/>
              </w:rPr>
              <w:instrText xml:space="preserve"> PAGEREF _Toc211323007 \h </w:instrText>
            </w:r>
            <w:r>
              <w:rPr>
                <w:noProof/>
                <w:webHidden/>
              </w:rPr>
            </w:r>
            <w:r>
              <w:rPr>
                <w:noProof/>
                <w:webHidden/>
              </w:rPr>
              <w:fldChar w:fldCharType="separate"/>
            </w:r>
            <w:r>
              <w:rPr>
                <w:noProof/>
                <w:webHidden/>
              </w:rPr>
              <w:t>13</w:t>
            </w:r>
            <w:r>
              <w:rPr>
                <w:noProof/>
                <w:webHidden/>
              </w:rPr>
              <w:fldChar w:fldCharType="end"/>
            </w:r>
          </w:hyperlink>
        </w:p>
        <w:p w14:paraId="44B2AACD" w14:textId="3CB5B8F4" w:rsidR="00FD2ECC" w:rsidRDefault="00FD2ECC" w:rsidP="00C82AEA">
          <w:pPr>
            <w:pStyle w:val="TDC1"/>
            <w:tabs>
              <w:tab w:val="left" w:pos="720"/>
              <w:tab w:val="right" w:leader="dot" w:pos="9061"/>
            </w:tabs>
            <w:ind w:left="426" w:hanging="426"/>
            <w:rPr>
              <w:rFonts w:asciiTheme="minorHAnsi" w:eastAsiaTheme="minorEastAsia" w:hAnsiTheme="minorHAnsi" w:cstheme="minorBidi"/>
              <w:noProof/>
              <w:kern w:val="2"/>
              <w:sz w:val="24"/>
              <w:szCs w:val="24"/>
              <w14:ligatures w14:val="standardContextual"/>
            </w:rPr>
          </w:pPr>
          <w:hyperlink w:anchor="_Toc211323008" w:history="1">
            <w:r w:rsidRPr="00BD7AA4">
              <w:rPr>
                <w:rStyle w:val="Hipervnculo"/>
                <w:rFonts w:ascii="Arial" w:eastAsia="Arial" w:hAnsi="Arial"/>
                <w:b/>
                <w:bCs/>
                <w:noProof/>
                <w:lang w:val="es-ES_tradnl"/>
              </w:rPr>
              <w:t>13</w:t>
            </w:r>
            <w:r>
              <w:rPr>
                <w:rFonts w:asciiTheme="minorHAnsi" w:eastAsiaTheme="minorEastAsia" w:hAnsiTheme="minorHAnsi" w:cstheme="minorBidi"/>
                <w:noProof/>
                <w:kern w:val="2"/>
                <w:sz w:val="24"/>
                <w:szCs w:val="24"/>
                <w14:ligatures w14:val="standardContextual"/>
              </w:rPr>
              <w:tab/>
            </w:r>
            <w:r w:rsidRPr="00BD7AA4">
              <w:rPr>
                <w:rStyle w:val="Hipervnculo"/>
                <w:rFonts w:ascii="Arial" w:eastAsia="Arial" w:hAnsi="Arial"/>
                <w:b/>
                <w:bCs/>
                <w:noProof/>
                <w:lang w:val="es-ES_tradnl"/>
              </w:rPr>
              <w:t>PROCEDIMIENTO DE ADJUDICACIÓN</w:t>
            </w:r>
            <w:r>
              <w:rPr>
                <w:noProof/>
                <w:webHidden/>
              </w:rPr>
              <w:tab/>
            </w:r>
            <w:r>
              <w:rPr>
                <w:noProof/>
                <w:webHidden/>
              </w:rPr>
              <w:fldChar w:fldCharType="begin"/>
            </w:r>
            <w:r>
              <w:rPr>
                <w:noProof/>
                <w:webHidden/>
              </w:rPr>
              <w:instrText xml:space="preserve"> PAGEREF _Toc211323008 \h </w:instrText>
            </w:r>
            <w:r>
              <w:rPr>
                <w:noProof/>
                <w:webHidden/>
              </w:rPr>
            </w:r>
            <w:r>
              <w:rPr>
                <w:noProof/>
                <w:webHidden/>
              </w:rPr>
              <w:fldChar w:fldCharType="separate"/>
            </w:r>
            <w:r>
              <w:rPr>
                <w:noProof/>
                <w:webHidden/>
              </w:rPr>
              <w:t>14</w:t>
            </w:r>
            <w:r>
              <w:rPr>
                <w:noProof/>
                <w:webHidden/>
              </w:rPr>
              <w:fldChar w:fldCharType="end"/>
            </w:r>
          </w:hyperlink>
        </w:p>
        <w:p w14:paraId="188F20F5" w14:textId="228534C5" w:rsidR="00FD2ECC" w:rsidRDefault="00FD2ECC">
          <w:r>
            <w:rPr>
              <w:b/>
              <w:bCs/>
            </w:rPr>
            <w:fldChar w:fldCharType="end"/>
          </w:r>
        </w:p>
      </w:sdtContent>
    </w:sdt>
    <w:p w14:paraId="5C0CCF23" w14:textId="77777777" w:rsidR="00FD2ECC" w:rsidRDefault="00FD2ECC" w:rsidP="00FD2ECC">
      <w:pPr>
        <w:widowControl w:val="0"/>
        <w:tabs>
          <w:tab w:val="left" w:pos="549"/>
        </w:tabs>
        <w:spacing w:before="12"/>
        <w:outlineLvl w:val="0"/>
        <w:rPr>
          <w:rFonts w:ascii="Arial" w:eastAsia="Arial" w:hAnsi="Arial"/>
          <w:lang w:val="es-ES_tradnl"/>
        </w:rPr>
      </w:pPr>
    </w:p>
    <w:p w14:paraId="16167729" w14:textId="5EB436AA" w:rsidR="00FD2ECC" w:rsidRDefault="00FD2ECC">
      <w:pPr>
        <w:jc w:val="left"/>
        <w:rPr>
          <w:rFonts w:ascii="Arial" w:eastAsia="Arial" w:hAnsi="Arial"/>
          <w:lang w:val="es-ES_tradnl"/>
        </w:rPr>
      </w:pPr>
      <w:r>
        <w:rPr>
          <w:rFonts w:ascii="Arial" w:eastAsia="Arial" w:hAnsi="Arial"/>
          <w:lang w:val="es-ES_tradnl"/>
        </w:rPr>
        <w:br w:type="page"/>
      </w:r>
    </w:p>
    <w:p w14:paraId="417F6417" w14:textId="71476D32" w:rsidR="00FD2ECC" w:rsidRPr="00FD2ECC" w:rsidRDefault="00FD2ECC" w:rsidP="00C82AEA">
      <w:pPr>
        <w:widowControl w:val="0"/>
        <w:numPr>
          <w:ilvl w:val="0"/>
          <w:numId w:val="16"/>
        </w:numPr>
        <w:tabs>
          <w:tab w:val="left" w:pos="549"/>
        </w:tabs>
        <w:spacing w:before="240" w:after="120" w:line="360" w:lineRule="exact"/>
        <w:ind w:left="431" w:hanging="431"/>
        <w:outlineLvl w:val="0"/>
        <w:rPr>
          <w:rFonts w:ascii="Arial" w:eastAsia="Arial" w:hAnsi="Arial"/>
          <w:sz w:val="24"/>
          <w:szCs w:val="24"/>
          <w:lang w:val="es-ES_tradnl"/>
        </w:rPr>
      </w:pPr>
      <w:bookmarkStart w:id="2" w:name="_Toc211322965"/>
      <w:r w:rsidRPr="00FD2ECC">
        <w:rPr>
          <w:rFonts w:ascii="Arial" w:eastAsia="Arial" w:hAnsi="Arial"/>
          <w:b/>
          <w:bCs/>
          <w:color w:val="0000FF"/>
          <w:spacing w:val="-1"/>
          <w:sz w:val="24"/>
          <w:szCs w:val="24"/>
          <w:lang w:val="es-ES_tradnl"/>
        </w:rPr>
        <w:lastRenderedPageBreak/>
        <w:t>INTRODUCCIÓN</w:t>
      </w:r>
      <w:bookmarkEnd w:id="1"/>
      <w:bookmarkEnd w:id="2"/>
      <w:r w:rsidR="00C82AEA">
        <w:rPr>
          <w:rFonts w:ascii="Arial" w:eastAsia="Arial" w:hAnsi="Arial"/>
          <w:b/>
          <w:bCs/>
          <w:color w:val="0000FF"/>
          <w:spacing w:val="-1"/>
          <w:sz w:val="24"/>
          <w:szCs w:val="24"/>
          <w:lang w:val="es-ES_tradnl"/>
        </w:rPr>
        <w:t>.</w:t>
      </w:r>
    </w:p>
    <w:p w14:paraId="4F2FAB82" w14:textId="77777777" w:rsidR="00FD2ECC" w:rsidRPr="0040381A" w:rsidRDefault="00FD2ECC" w:rsidP="00C82AEA">
      <w:pPr>
        <w:widowControl w:val="0"/>
        <w:spacing w:before="120" w:after="120" w:line="360" w:lineRule="exact"/>
        <w:ind w:right="110" w:hanging="1"/>
        <w:rPr>
          <w:rFonts w:ascii="Arial" w:eastAsia="Arial" w:hAnsi="Arial"/>
          <w:sz w:val="21"/>
          <w:szCs w:val="21"/>
          <w:lang w:val="es-ES_tradnl"/>
        </w:rPr>
      </w:pPr>
      <w:r w:rsidRPr="0040381A">
        <w:rPr>
          <w:rFonts w:ascii="Arial" w:eastAsia="Arial" w:hAnsi="Arial"/>
          <w:sz w:val="21"/>
          <w:szCs w:val="21"/>
          <w:lang w:val="es-ES_tradnl"/>
        </w:rPr>
        <w:t>Las presentes bases tienen por objeto regular la concesión de ayudas por parte del Consorcio de Aguas de Asturias (CADASA) en régimen de concurrencia competitiva destinadas a la implantación de actuaciones por parte de los Ayuntamientos consorciados tendentes a la mejora de la gestión y eficiencia de los servicios de abastecimiento municipales.</w:t>
      </w:r>
    </w:p>
    <w:p w14:paraId="72D37C4E" w14:textId="77777777" w:rsidR="00FD2ECC" w:rsidRPr="0040381A" w:rsidRDefault="00FD2ECC" w:rsidP="00C82AEA">
      <w:pPr>
        <w:widowControl w:val="0"/>
        <w:spacing w:before="120" w:after="120" w:line="360" w:lineRule="exact"/>
        <w:ind w:hanging="1"/>
        <w:rPr>
          <w:rFonts w:ascii="Arial" w:eastAsia="Arial" w:hAnsi="Arial"/>
          <w:sz w:val="21"/>
          <w:szCs w:val="21"/>
          <w:lang w:val="es-ES_tradnl"/>
        </w:rPr>
      </w:pPr>
      <w:r w:rsidRPr="0040381A">
        <w:rPr>
          <w:rFonts w:ascii="Arial" w:eastAsia="Arial" w:hAnsi="Arial"/>
          <w:spacing w:val="-1"/>
          <w:sz w:val="21"/>
          <w:szCs w:val="21"/>
          <w:lang w:val="es-ES_tradnl"/>
        </w:rPr>
        <w:t xml:space="preserve">Esta convocatoria </w:t>
      </w:r>
      <w:r w:rsidRPr="0040381A">
        <w:rPr>
          <w:rFonts w:ascii="Arial" w:eastAsia="Arial" w:hAnsi="Arial"/>
          <w:spacing w:val="-2"/>
          <w:sz w:val="21"/>
          <w:szCs w:val="21"/>
          <w:lang w:val="es-ES_tradnl"/>
        </w:rPr>
        <w:t>de</w:t>
      </w:r>
      <w:r w:rsidRPr="0040381A">
        <w:rPr>
          <w:rFonts w:ascii="Arial" w:eastAsia="Arial" w:hAnsi="Arial"/>
          <w:spacing w:val="-1"/>
          <w:sz w:val="21"/>
          <w:szCs w:val="21"/>
          <w:lang w:val="es-ES_tradnl"/>
        </w:rPr>
        <w:t xml:space="preserve"> ayudas incluye distintos tipos </w:t>
      </w:r>
      <w:r w:rsidRPr="0040381A">
        <w:rPr>
          <w:rFonts w:ascii="Arial" w:eastAsia="Arial" w:hAnsi="Arial"/>
          <w:sz w:val="21"/>
          <w:szCs w:val="21"/>
          <w:lang w:val="es-ES_tradnl"/>
        </w:rPr>
        <w:t>de</w:t>
      </w:r>
      <w:r w:rsidRPr="0040381A">
        <w:rPr>
          <w:rFonts w:ascii="Arial" w:eastAsia="Arial" w:hAnsi="Arial"/>
          <w:spacing w:val="-1"/>
          <w:sz w:val="21"/>
          <w:szCs w:val="21"/>
          <w:lang w:val="es-ES_tradnl"/>
        </w:rPr>
        <w:t xml:space="preserve"> actuación para </w:t>
      </w:r>
      <w:r w:rsidRPr="0040381A">
        <w:rPr>
          <w:rFonts w:ascii="Arial" w:eastAsia="Arial" w:hAnsi="Arial"/>
          <w:spacing w:val="-2"/>
          <w:sz w:val="21"/>
          <w:szCs w:val="21"/>
          <w:lang w:val="es-ES_tradnl"/>
        </w:rPr>
        <w:t>el</w:t>
      </w:r>
      <w:r w:rsidRPr="0040381A">
        <w:rPr>
          <w:rFonts w:ascii="Arial" w:eastAsia="Arial" w:hAnsi="Arial"/>
          <w:sz w:val="21"/>
          <w:szCs w:val="21"/>
          <w:lang w:val="es-ES_tradnl"/>
        </w:rPr>
        <w:t xml:space="preserve"> </w:t>
      </w:r>
      <w:r w:rsidRPr="0040381A">
        <w:rPr>
          <w:rFonts w:ascii="Arial" w:eastAsia="Arial" w:hAnsi="Arial"/>
          <w:spacing w:val="-2"/>
          <w:sz w:val="21"/>
          <w:szCs w:val="21"/>
          <w:lang w:val="es-ES_tradnl"/>
        </w:rPr>
        <w:t>fomento</w:t>
      </w:r>
      <w:r w:rsidRPr="0040381A">
        <w:rPr>
          <w:rFonts w:ascii="Arial" w:eastAsia="Arial" w:hAnsi="Arial"/>
          <w:spacing w:val="-1"/>
          <w:sz w:val="21"/>
          <w:szCs w:val="21"/>
          <w:lang w:val="es-ES_tradnl"/>
        </w:rPr>
        <w:t xml:space="preserve"> </w:t>
      </w:r>
      <w:r w:rsidRPr="0040381A">
        <w:rPr>
          <w:rFonts w:ascii="Arial" w:eastAsia="Arial" w:hAnsi="Arial"/>
          <w:sz w:val="21"/>
          <w:szCs w:val="21"/>
          <w:lang w:val="es-ES_tradnl"/>
        </w:rPr>
        <w:t>de:</w:t>
      </w:r>
    </w:p>
    <w:p w14:paraId="6A7BBB31" w14:textId="77777777" w:rsidR="00FD2ECC" w:rsidRPr="0040381A" w:rsidRDefault="00FD2ECC" w:rsidP="00C82AEA">
      <w:pPr>
        <w:widowControl w:val="0"/>
        <w:numPr>
          <w:ilvl w:val="1"/>
          <w:numId w:val="47"/>
        </w:numPr>
        <w:tabs>
          <w:tab w:val="left" w:pos="837"/>
        </w:tabs>
        <w:spacing w:before="120" w:after="120" w:line="360" w:lineRule="exact"/>
        <w:ind w:left="833" w:right="111" w:hanging="357"/>
        <w:rPr>
          <w:rFonts w:ascii="Arial" w:eastAsia="Arial" w:hAnsi="Arial"/>
          <w:sz w:val="21"/>
          <w:szCs w:val="21"/>
          <w:lang w:val="es-ES_tradnl"/>
        </w:rPr>
      </w:pPr>
      <w:r w:rsidRPr="0040381A">
        <w:rPr>
          <w:rFonts w:ascii="Arial" w:eastAsia="Arial" w:hAnsi="Arial"/>
          <w:spacing w:val="-1"/>
          <w:sz w:val="21"/>
          <w:szCs w:val="21"/>
          <w:lang w:val="es-ES_tradnl"/>
        </w:rPr>
        <w:t>Estudios</w:t>
      </w:r>
      <w:r w:rsidRPr="0040381A">
        <w:rPr>
          <w:rFonts w:ascii="Arial" w:eastAsia="Arial" w:hAnsi="Arial"/>
          <w:spacing w:val="-11"/>
          <w:sz w:val="21"/>
          <w:szCs w:val="21"/>
          <w:lang w:val="es-ES_tradnl"/>
        </w:rPr>
        <w:t xml:space="preserve"> </w:t>
      </w:r>
      <w:r w:rsidRPr="0040381A">
        <w:rPr>
          <w:rFonts w:ascii="Arial" w:eastAsia="Arial" w:hAnsi="Arial"/>
          <w:sz w:val="21"/>
          <w:szCs w:val="21"/>
          <w:lang w:val="es-ES_tradnl"/>
        </w:rPr>
        <w:t>y</w:t>
      </w:r>
      <w:r w:rsidRPr="0040381A">
        <w:rPr>
          <w:rFonts w:ascii="Arial" w:eastAsia="Arial" w:hAnsi="Arial"/>
          <w:spacing w:val="-13"/>
          <w:sz w:val="21"/>
          <w:szCs w:val="21"/>
          <w:lang w:val="es-ES_tradnl"/>
        </w:rPr>
        <w:t xml:space="preserve"> </w:t>
      </w:r>
      <w:r w:rsidRPr="0040381A">
        <w:rPr>
          <w:rFonts w:ascii="Arial" w:eastAsia="Arial" w:hAnsi="Arial"/>
          <w:spacing w:val="-1"/>
          <w:sz w:val="21"/>
          <w:szCs w:val="21"/>
          <w:lang w:val="es-ES_tradnl"/>
        </w:rPr>
        <w:t>proyectos</w:t>
      </w:r>
      <w:r w:rsidRPr="0040381A">
        <w:rPr>
          <w:rFonts w:ascii="Arial" w:eastAsia="Arial" w:hAnsi="Arial"/>
          <w:spacing w:val="-11"/>
          <w:sz w:val="21"/>
          <w:szCs w:val="21"/>
          <w:lang w:val="es-ES_tradnl"/>
        </w:rPr>
        <w:t xml:space="preserve"> </w:t>
      </w:r>
      <w:r w:rsidRPr="0040381A">
        <w:rPr>
          <w:rFonts w:ascii="Arial" w:eastAsia="Arial" w:hAnsi="Arial"/>
          <w:spacing w:val="-1"/>
          <w:sz w:val="21"/>
          <w:szCs w:val="21"/>
          <w:lang w:val="es-ES_tradnl"/>
        </w:rPr>
        <w:t>relacionados</w:t>
      </w:r>
      <w:r w:rsidRPr="0040381A">
        <w:rPr>
          <w:rFonts w:ascii="Arial" w:eastAsia="Arial" w:hAnsi="Arial"/>
          <w:spacing w:val="-13"/>
          <w:sz w:val="21"/>
          <w:szCs w:val="21"/>
          <w:lang w:val="es-ES_tradnl"/>
        </w:rPr>
        <w:t xml:space="preserve"> </w:t>
      </w:r>
      <w:r w:rsidRPr="0040381A">
        <w:rPr>
          <w:rFonts w:ascii="Arial" w:eastAsia="Arial" w:hAnsi="Arial"/>
          <w:sz w:val="21"/>
          <w:szCs w:val="21"/>
          <w:lang w:val="es-ES_tradnl"/>
        </w:rPr>
        <w:t>con</w:t>
      </w:r>
      <w:r w:rsidRPr="0040381A">
        <w:rPr>
          <w:rFonts w:ascii="Arial" w:eastAsia="Arial" w:hAnsi="Arial"/>
          <w:spacing w:val="-11"/>
          <w:sz w:val="21"/>
          <w:szCs w:val="21"/>
          <w:lang w:val="es-ES_tradnl"/>
        </w:rPr>
        <w:t xml:space="preserve"> </w:t>
      </w:r>
      <w:r w:rsidRPr="0040381A">
        <w:rPr>
          <w:rFonts w:ascii="Arial" w:eastAsia="Arial" w:hAnsi="Arial"/>
          <w:spacing w:val="-1"/>
          <w:sz w:val="21"/>
          <w:szCs w:val="21"/>
          <w:lang w:val="es-ES_tradnl"/>
        </w:rPr>
        <w:t>necesidades</w:t>
      </w:r>
      <w:r w:rsidRPr="0040381A">
        <w:rPr>
          <w:rFonts w:ascii="Arial" w:eastAsia="Arial" w:hAnsi="Arial"/>
          <w:spacing w:val="-13"/>
          <w:sz w:val="21"/>
          <w:szCs w:val="21"/>
          <w:lang w:val="es-ES_tradnl"/>
        </w:rPr>
        <w:t xml:space="preserve"> </w:t>
      </w:r>
      <w:r w:rsidRPr="0040381A">
        <w:rPr>
          <w:rFonts w:ascii="Arial" w:eastAsia="Arial" w:hAnsi="Arial"/>
          <w:sz w:val="21"/>
          <w:szCs w:val="21"/>
          <w:lang w:val="es-ES_tradnl"/>
        </w:rPr>
        <w:t>que</w:t>
      </w:r>
      <w:r w:rsidRPr="0040381A">
        <w:rPr>
          <w:rFonts w:ascii="Arial" w:eastAsia="Arial" w:hAnsi="Arial"/>
          <w:spacing w:val="-11"/>
          <w:sz w:val="21"/>
          <w:szCs w:val="21"/>
          <w:lang w:val="es-ES_tradnl"/>
        </w:rPr>
        <w:t xml:space="preserve"> </w:t>
      </w:r>
      <w:r w:rsidRPr="0040381A">
        <w:rPr>
          <w:rFonts w:ascii="Arial" w:eastAsia="Arial" w:hAnsi="Arial"/>
          <w:spacing w:val="-2"/>
          <w:sz w:val="21"/>
          <w:szCs w:val="21"/>
          <w:lang w:val="es-ES_tradnl"/>
        </w:rPr>
        <w:t>en</w:t>
      </w:r>
      <w:r w:rsidRPr="0040381A">
        <w:rPr>
          <w:rFonts w:ascii="Arial" w:eastAsia="Arial" w:hAnsi="Arial"/>
          <w:spacing w:val="-11"/>
          <w:sz w:val="21"/>
          <w:szCs w:val="21"/>
          <w:lang w:val="es-ES_tradnl"/>
        </w:rPr>
        <w:t xml:space="preserve"> </w:t>
      </w:r>
      <w:r w:rsidRPr="0040381A">
        <w:rPr>
          <w:rFonts w:ascii="Arial" w:eastAsia="Arial" w:hAnsi="Arial"/>
          <w:spacing w:val="-1"/>
          <w:sz w:val="21"/>
          <w:szCs w:val="21"/>
          <w:lang w:val="es-ES_tradnl"/>
        </w:rPr>
        <w:t>materia</w:t>
      </w:r>
      <w:r w:rsidRPr="0040381A">
        <w:rPr>
          <w:rFonts w:ascii="Arial" w:eastAsia="Arial" w:hAnsi="Arial"/>
          <w:spacing w:val="-11"/>
          <w:sz w:val="21"/>
          <w:szCs w:val="21"/>
          <w:lang w:val="es-ES_tradnl"/>
        </w:rPr>
        <w:t xml:space="preserve"> </w:t>
      </w:r>
      <w:r w:rsidRPr="0040381A">
        <w:rPr>
          <w:rFonts w:ascii="Arial" w:eastAsia="Arial" w:hAnsi="Arial"/>
          <w:sz w:val="21"/>
          <w:szCs w:val="21"/>
          <w:lang w:val="es-ES_tradnl"/>
        </w:rPr>
        <w:t>de</w:t>
      </w:r>
      <w:r w:rsidRPr="0040381A">
        <w:rPr>
          <w:rFonts w:ascii="Arial" w:eastAsia="Arial" w:hAnsi="Arial"/>
          <w:spacing w:val="-11"/>
          <w:sz w:val="21"/>
          <w:szCs w:val="21"/>
          <w:lang w:val="es-ES_tradnl"/>
        </w:rPr>
        <w:t xml:space="preserve"> </w:t>
      </w:r>
      <w:r w:rsidRPr="0040381A">
        <w:rPr>
          <w:rFonts w:ascii="Arial" w:eastAsia="Arial" w:hAnsi="Arial"/>
          <w:spacing w:val="-1"/>
          <w:sz w:val="21"/>
          <w:szCs w:val="21"/>
          <w:lang w:val="es-ES_tradnl"/>
        </w:rPr>
        <w:t>abastecimiento</w:t>
      </w:r>
      <w:r w:rsidRPr="0040381A">
        <w:rPr>
          <w:rFonts w:ascii="Arial" w:eastAsia="Arial" w:hAnsi="Arial"/>
          <w:spacing w:val="-11"/>
          <w:sz w:val="21"/>
          <w:szCs w:val="21"/>
          <w:lang w:val="es-ES_tradnl"/>
        </w:rPr>
        <w:t xml:space="preserve"> </w:t>
      </w:r>
      <w:r w:rsidRPr="0040381A">
        <w:rPr>
          <w:rFonts w:ascii="Arial" w:eastAsia="Arial" w:hAnsi="Arial"/>
          <w:spacing w:val="-2"/>
          <w:sz w:val="21"/>
          <w:szCs w:val="21"/>
          <w:lang w:val="es-ES_tradnl"/>
        </w:rPr>
        <w:t>tengan</w:t>
      </w:r>
      <w:r w:rsidRPr="0040381A">
        <w:rPr>
          <w:rFonts w:ascii="Arial" w:eastAsia="Arial" w:hAnsi="Arial"/>
          <w:spacing w:val="37"/>
          <w:sz w:val="21"/>
          <w:szCs w:val="21"/>
          <w:lang w:val="es-ES_tradnl"/>
        </w:rPr>
        <w:t xml:space="preserve"> </w:t>
      </w:r>
      <w:r w:rsidRPr="0040381A">
        <w:rPr>
          <w:rFonts w:ascii="Arial" w:eastAsia="Arial" w:hAnsi="Arial"/>
          <w:sz w:val="21"/>
          <w:szCs w:val="21"/>
          <w:lang w:val="es-ES_tradnl"/>
        </w:rPr>
        <w:t>los</w:t>
      </w:r>
      <w:r w:rsidRPr="0040381A">
        <w:rPr>
          <w:rFonts w:ascii="Arial" w:eastAsia="Arial" w:hAnsi="Arial"/>
          <w:spacing w:val="-4"/>
          <w:sz w:val="21"/>
          <w:szCs w:val="21"/>
          <w:lang w:val="es-ES_tradnl"/>
        </w:rPr>
        <w:t xml:space="preserve"> </w:t>
      </w:r>
      <w:r w:rsidRPr="0040381A">
        <w:rPr>
          <w:rFonts w:ascii="Arial" w:eastAsia="Arial" w:hAnsi="Arial"/>
          <w:spacing w:val="-1"/>
          <w:sz w:val="21"/>
          <w:szCs w:val="21"/>
          <w:lang w:val="es-ES_tradnl"/>
        </w:rPr>
        <w:t>municipios consorciados.</w:t>
      </w:r>
    </w:p>
    <w:p w14:paraId="6E65722A" w14:textId="77777777" w:rsidR="00FD2ECC" w:rsidRPr="0040381A" w:rsidRDefault="00FD2ECC" w:rsidP="00C82AEA">
      <w:pPr>
        <w:widowControl w:val="0"/>
        <w:numPr>
          <w:ilvl w:val="1"/>
          <w:numId w:val="47"/>
        </w:numPr>
        <w:tabs>
          <w:tab w:val="left" w:pos="837"/>
        </w:tabs>
        <w:spacing w:before="120" w:after="120" w:line="360" w:lineRule="exact"/>
        <w:ind w:left="833" w:right="110" w:hanging="357"/>
        <w:rPr>
          <w:rFonts w:ascii="Arial" w:eastAsia="Arial" w:hAnsi="Arial"/>
          <w:sz w:val="21"/>
          <w:szCs w:val="21"/>
          <w:lang w:val="es-ES_tradnl"/>
        </w:rPr>
      </w:pPr>
      <w:r w:rsidRPr="0040381A">
        <w:rPr>
          <w:rFonts w:ascii="Arial" w:eastAsia="Arial" w:hAnsi="Arial"/>
          <w:spacing w:val="-1"/>
          <w:sz w:val="21"/>
          <w:szCs w:val="21"/>
          <w:lang w:val="es-ES_tradnl"/>
        </w:rPr>
        <w:t>Obras y servicios de actuaciones</w:t>
      </w:r>
      <w:r w:rsidRPr="0040381A">
        <w:rPr>
          <w:rFonts w:ascii="Arial" w:eastAsia="Arial" w:hAnsi="Arial"/>
          <w:spacing w:val="16"/>
          <w:sz w:val="21"/>
          <w:szCs w:val="21"/>
          <w:lang w:val="es-ES_tradnl"/>
        </w:rPr>
        <w:t xml:space="preserve"> </w:t>
      </w:r>
      <w:r w:rsidRPr="0040381A">
        <w:rPr>
          <w:rFonts w:ascii="Arial" w:eastAsia="Arial" w:hAnsi="Arial"/>
          <w:sz w:val="21"/>
          <w:szCs w:val="21"/>
          <w:lang w:val="es-ES_tradnl"/>
        </w:rPr>
        <w:t>encaminadas a la digitalización de la gestión del agua</w:t>
      </w:r>
      <w:r w:rsidRPr="0040381A">
        <w:rPr>
          <w:rFonts w:ascii="Arial" w:eastAsia="Arial" w:hAnsi="Arial"/>
          <w:spacing w:val="-1"/>
          <w:sz w:val="21"/>
          <w:szCs w:val="21"/>
          <w:lang w:val="es-ES_tradnl"/>
        </w:rPr>
        <w:t>.</w:t>
      </w:r>
    </w:p>
    <w:p w14:paraId="6C86BEE5" w14:textId="77777777" w:rsidR="00FD2ECC" w:rsidRPr="0040381A" w:rsidRDefault="00FD2ECC" w:rsidP="00C82AEA">
      <w:pPr>
        <w:widowControl w:val="0"/>
        <w:numPr>
          <w:ilvl w:val="1"/>
          <w:numId w:val="47"/>
        </w:numPr>
        <w:tabs>
          <w:tab w:val="left" w:pos="837"/>
        </w:tabs>
        <w:spacing w:before="120" w:after="120" w:line="360" w:lineRule="exact"/>
        <w:ind w:left="833" w:right="112" w:hanging="357"/>
        <w:rPr>
          <w:rFonts w:ascii="Arial" w:eastAsia="Arial" w:hAnsi="Arial"/>
          <w:sz w:val="21"/>
          <w:szCs w:val="21"/>
          <w:lang w:val="es-ES_tradnl"/>
        </w:rPr>
      </w:pPr>
      <w:r w:rsidRPr="0040381A">
        <w:rPr>
          <w:rFonts w:ascii="Arial" w:eastAsia="Arial" w:hAnsi="Arial"/>
          <w:spacing w:val="-1"/>
          <w:sz w:val="21"/>
          <w:szCs w:val="21"/>
          <w:lang w:val="es-ES_tradnl"/>
        </w:rPr>
        <w:t>Obras</w:t>
      </w:r>
      <w:r w:rsidRPr="0040381A">
        <w:rPr>
          <w:rFonts w:ascii="Arial" w:eastAsia="Arial" w:hAnsi="Arial"/>
          <w:spacing w:val="41"/>
          <w:sz w:val="21"/>
          <w:szCs w:val="21"/>
          <w:lang w:val="es-ES_tradnl"/>
        </w:rPr>
        <w:t xml:space="preserve"> </w:t>
      </w:r>
      <w:r w:rsidRPr="0040381A">
        <w:rPr>
          <w:rFonts w:ascii="Arial" w:eastAsia="Arial" w:hAnsi="Arial"/>
          <w:spacing w:val="-2"/>
          <w:sz w:val="21"/>
          <w:szCs w:val="21"/>
          <w:lang w:val="es-ES_tradnl"/>
        </w:rPr>
        <w:t>de</w:t>
      </w:r>
      <w:r w:rsidRPr="0040381A">
        <w:rPr>
          <w:rFonts w:ascii="Arial" w:eastAsia="Arial" w:hAnsi="Arial"/>
          <w:spacing w:val="41"/>
          <w:sz w:val="21"/>
          <w:szCs w:val="21"/>
          <w:lang w:val="es-ES_tradnl"/>
        </w:rPr>
        <w:t xml:space="preserve"> </w:t>
      </w:r>
      <w:r w:rsidRPr="0040381A">
        <w:rPr>
          <w:rFonts w:ascii="Arial" w:eastAsia="Arial" w:hAnsi="Arial"/>
          <w:spacing w:val="-1"/>
          <w:sz w:val="21"/>
          <w:szCs w:val="21"/>
          <w:lang w:val="es-ES_tradnl"/>
        </w:rPr>
        <w:t>renovación</w:t>
      </w:r>
      <w:r w:rsidRPr="0040381A">
        <w:rPr>
          <w:rFonts w:ascii="Arial" w:eastAsia="Arial" w:hAnsi="Arial"/>
          <w:spacing w:val="41"/>
          <w:sz w:val="21"/>
          <w:szCs w:val="21"/>
          <w:lang w:val="es-ES_tradnl"/>
        </w:rPr>
        <w:t xml:space="preserve"> </w:t>
      </w:r>
      <w:r w:rsidRPr="0040381A">
        <w:rPr>
          <w:rFonts w:ascii="Arial" w:eastAsia="Arial" w:hAnsi="Arial"/>
          <w:sz w:val="21"/>
          <w:szCs w:val="21"/>
          <w:lang w:val="es-ES_tradnl"/>
        </w:rPr>
        <w:t>o</w:t>
      </w:r>
      <w:r w:rsidRPr="0040381A">
        <w:rPr>
          <w:rFonts w:ascii="Arial" w:eastAsia="Arial" w:hAnsi="Arial"/>
          <w:spacing w:val="40"/>
          <w:sz w:val="21"/>
          <w:szCs w:val="21"/>
          <w:lang w:val="es-ES_tradnl"/>
        </w:rPr>
        <w:t xml:space="preserve"> </w:t>
      </w:r>
      <w:r w:rsidRPr="0040381A">
        <w:rPr>
          <w:rFonts w:ascii="Arial" w:eastAsia="Arial" w:hAnsi="Arial"/>
          <w:spacing w:val="-1"/>
          <w:sz w:val="21"/>
          <w:szCs w:val="21"/>
          <w:lang w:val="es-ES_tradnl"/>
        </w:rPr>
        <w:t>mejora</w:t>
      </w:r>
      <w:r w:rsidRPr="0040381A">
        <w:rPr>
          <w:rFonts w:ascii="Arial" w:eastAsia="Arial" w:hAnsi="Arial"/>
          <w:spacing w:val="39"/>
          <w:sz w:val="21"/>
          <w:szCs w:val="21"/>
          <w:lang w:val="es-ES_tradnl"/>
        </w:rPr>
        <w:t xml:space="preserve"> </w:t>
      </w:r>
      <w:r w:rsidRPr="0040381A">
        <w:rPr>
          <w:rFonts w:ascii="Arial" w:eastAsia="Arial" w:hAnsi="Arial"/>
          <w:sz w:val="21"/>
          <w:szCs w:val="21"/>
          <w:lang w:val="es-ES_tradnl"/>
        </w:rPr>
        <w:t>de</w:t>
      </w:r>
      <w:r w:rsidRPr="0040381A">
        <w:rPr>
          <w:rFonts w:ascii="Arial" w:eastAsia="Arial" w:hAnsi="Arial"/>
          <w:spacing w:val="42"/>
          <w:sz w:val="21"/>
          <w:szCs w:val="21"/>
          <w:lang w:val="es-ES_tradnl"/>
        </w:rPr>
        <w:t xml:space="preserve"> </w:t>
      </w:r>
      <w:r w:rsidRPr="0040381A">
        <w:rPr>
          <w:rFonts w:ascii="Arial" w:eastAsia="Arial" w:hAnsi="Arial"/>
          <w:sz w:val="21"/>
          <w:szCs w:val="21"/>
          <w:lang w:val="es-ES_tradnl"/>
        </w:rPr>
        <w:t>las</w:t>
      </w:r>
      <w:r w:rsidRPr="0040381A">
        <w:rPr>
          <w:rFonts w:ascii="Arial" w:eastAsia="Arial" w:hAnsi="Arial"/>
          <w:spacing w:val="38"/>
          <w:sz w:val="21"/>
          <w:szCs w:val="21"/>
          <w:lang w:val="es-ES_tradnl"/>
        </w:rPr>
        <w:t xml:space="preserve"> </w:t>
      </w:r>
      <w:r w:rsidRPr="0040381A">
        <w:rPr>
          <w:rFonts w:ascii="Arial" w:eastAsia="Arial" w:hAnsi="Arial"/>
          <w:spacing w:val="-1"/>
          <w:sz w:val="21"/>
          <w:szCs w:val="21"/>
          <w:lang w:val="es-ES_tradnl"/>
        </w:rPr>
        <w:t>infraestructuras</w:t>
      </w:r>
      <w:r w:rsidRPr="0040381A">
        <w:rPr>
          <w:rFonts w:ascii="Arial" w:eastAsia="Arial" w:hAnsi="Arial"/>
          <w:spacing w:val="38"/>
          <w:sz w:val="21"/>
          <w:szCs w:val="21"/>
          <w:lang w:val="es-ES_tradnl"/>
        </w:rPr>
        <w:t xml:space="preserve"> </w:t>
      </w:r>
      <w:r w:rsidRPr="0040381A">
        <w:rPr>
          <w:rFonts w:ascii="Arial" w:eastAsia="Arial" w:hAnsi="Arial"/>
          <w:spacing w:val="-1"/>
          <w:sz w:val="21"/>
          <w:szCs w:val="21"/>
          <w:lang w:val="es-ES_tradnl"/>
        </w:rPr>
        <w:t>dedicadas</w:t>
      </w:r>
      <w:r w:rsidRPr="0040381A">
        <w:rPr>
          <w:rFonts w:ascii="Arial" w:eastAsia="Arial" w:hAnsi="Arial"/>
          <w:spacing w:val="42"/>
          <w:sz w:val="21"/>
          <w:szCs w:val="21"/>
          <w:lang w:val="es-ES_tradnl"/>
        </w:rPr>
        <w:t xml:space="preserve"> </w:t>
      </w:r>
      <w:r w:rsidRPr="0040381A">
        <w:rPr>
          <w:rFonts w:ascii="Arial" w:eastAsia="Arial" w:hAnsi="Arial"/>
          <w:spacing w:val="-2"/>
          <w:sz w:val="21"/>
          <w:szCs w:val="21"/>
          <w:lang w:val="es-ES_tradnl"/>
        </w:rPr>
        <w:t>al</w:t>
      </w:r>
      <w:r w:rsidRPr="0040381A">
        <w:rPr>
          <w:rFonts w:ascii="Arial" w:eastAsia="Arial" w:hAnsi="Arial"/>
          <w:spacing w:val="47"/>
          <w:sz w:val="21"/>
          <w:szCs w:val="21"/>
          <w:lang w:val="es-ES_tradnl"/>
        </w:rPr>
        <w:t xml:space="preserve"> </w:t>
      </w:r>
      <w:r w:rsidRPr="0040381A">
        <w:rPr>
          <w:rFonts w:ascii="Arial" w:eastAsia="Arial" w:hAnsi="Arial"/>
          <w:spacing w:val="-1"/>
          <w:sz w:val="21"/>
          <w:szCs w:val="21"/>
          <w:lang w:val="es-ES_tradnl"/>
        </w:rPr>
        <w:t>abastecimiento</w:t>
      </w:r>
      <w:r w:rsidRPr="0040381A">
        <w:rPr>
          <w:rFonts w:ascii="Arial" w:eastAsia="Arial" w:hAnsi="Arial"/>
          <w:spacing w:val="23"/>
          <w:sz w:val="21"/>
          <w:szCs w:val="21"/>
          <w:lang w:val="es-ES_tradnl"/>
        </w:rPr>
        <w:t xml:space="preserve"> </w:t>
      </w:r>
      <w:r w:rsidRPr="0040381A">
        <w:rPr>
          <w:rFonts w:ascii="Arial" w:eastAsia="Arial" w:hAnsi="Arial"/>
          <w:spacing w:val="-1"/>
          <w:sz w:val="21"/>
          <w:szCs w:val="21"/>
          <w:lang w:val="es-ES_tradnl"/>
        </w:rPr>
        <w:t>urbano,</w:t>
      </w:r>
      <w:r w:rsidRPr="0040381A">
        <w:rPr>
          <w:rFonts w:ascii="Arial" w:eastAsia="Arial" w:hAnsi="Arial"/>
          <w:spacing w:val="24"/>
          <w:sz w:val="21"/>
          <w:szCs w:val="21"/>
          <w:lang w:val="es-ES_tradnl"/>
        </w:rPr>
        <w:t xml:space="preserve"> </w:t>
      </w:r>
      <w:r w:rsidRPr="0040381A">
        <w:rPr>
          <w:rFonts w:ascii="Arial" w:eastAsia="Arial" w:hAnsi="Arial"/>
          <w:spacing w:val="-1"/>
          <w:sz w:val="21"/>
          <w:szCs w:val="21"/>
          <w:lang w:val="es-ES_tradnl"/>
        </w:rPr>
        <w:t>tales</w:t>
      </w:r>
      <w:r w:rsidRPr="0040381A">
        <w:rPr>
          <w:rFonts w:ascii="Arial" w:eastAsia="Arial" w:hAnsi="Arial"/>
          <w:spacing w:val="23"/>
          <w:sz w:val="21"/>
          <w:szCs w:val="21"/>
          <w:lang w:val="es-ES_tradnl"/>
        </w:rPr>
        <w:t xml:space="preserve"> </w:t>
      </w:r>
      <w:r w:rsidRPr="0040381A">
        <w:rPr>
          <w:rFonts w:ascii="Arial" w:eastAsia="Arial" w:hAnsi="Arial"/>
          <w:spacing w:val="-1"/>
          <w:sz w:val="21"/>
          <w:szCs w:val="21"/>
          <w:lang w:val="es-ES_tradnl"/>
        </w:rPr>
        <w:t>como</w:t>
      </w:r>
      <w:r w:rsidRPr="0040381A">
        <w:rPr>
          <w:rFonts w:ascii="Arial" w:eastAsia="Arial" w:hAnsi="Arial"/>
          <w:spacing w:val="25"/>
          <w:sz w:val="21"/>
          <w:szCs w:val="21"/>
          <w:lang w:val="es-ES_tradnl"/>
        </w:rPr>
        <w:t xml:space="preserve"> </w:t>
      </w:r>
      <w:r w:rsidRPr="0040381A">
        <w:rPr>
          <w:rFonts w:ascii="Arial" w:eastAsia="Arial" w:hAnsi="Arial"/>
          <w:spacing w:val="-1"/>
          <w:sz w:val="21"/>
          <w:szCs w:val="21"/>
          <w:lang w:val="es-ES_tradnl"/>
        </w:rPr>
        <w:t>depósitos,</w:t>
      </w:r>
      <w:r w:rsidRPr="0040381A">
        <w:rPr>
          <w:rFonts w:ascii="Arial" w:eastAsia="Arial" w:hAnsi="Arial"/>
          <w:spacing w:val="24"/>
          <w:sz w:val="21"/>
          <w:szCs w:val="21"/>
          <w:lang w:val="es-ES_tradnl"/>
        </w:rPr>
        <w:t xml:space="preserve"> </w:t>
      </w:r>
      <w:r w:rsidRPr="0040381A">
        <w:rPr>
          <w:rFonts w:ascii="Arial" w:eastAsia="Arial" w:hAnsi="Arial"/>
          <w:spacing w:val="-1"/>
          <w:sz w:val="21"/>
          <w:szCs w:val="21"/>
          <w:lang w:val="es-ES_tradnl"/>
        </w:rPr>
        <w:t>conducciones</w:t>
      </w:r>
      <w:r w:rsidRPr="0040381A">
        <w:rPr>
          <w:rFonts w:ascii="Arial" w:eastAsia="Arial" w:hAnsi="Arial"/>
          <w:spacing w:val="25"/>
          <w:sz w:val="21"/>
          <w:szCs w:val="21"/>
          <w:lang w:val="es-ES_tradnl"/>
        </w:rPr>
        <w:t xml:space="preserve"> </w:t>
      </w:r>
      <w:r w:rsidRPr="0040381A">
        <w:rPr>
          <w:rFonts w:ascii="Arial" w:eastAsia="Arial" w:hAnsi="Arial"/>
          <w:spacing w:val="-2"/>
          <w:sz w:val="21"/>
          <w:szCs w:val="21"/>
          <w:lang w:val="es-ES_tradnl"/>
        </w:rPr>
        <w:t>de</w:t>
      </w:r>
      <w:r w:rsidRPr="0040381A">
        <w:rPr>
          <w:rFonts w:ascii="Arial" w:eastAsia="Arial" w:hAnsi="Arial"/>
          <w:spacing w:val="25"/>
          <w:sz w:val="21"/>
          <w:szCs w:val="21"/>
          <w:lang w:val="es-ES_tradnl"/>
        </w:rPr>
        <w:t xml:space="preserve"> </w:t>
      </w:r>
      <w:r w:rsidRPr="0040381A">
        <w:rPr>
          <w:rFonts w:ascii="Arial" w:eastAsia="Arial" w:hAnsi="Arial"/>
          <w:spacing w:val="-1"/>
          <w:sz w:val="21"/>
          <w:szCs w:val="21"/>
          <w:lang w:val="es-ES_tradnl"/>
        </w:rPr>
        <w:t>distribución</w:t>
      </w:r>
      <w:r w:rsidRPr="0040381A">
        <w:rPr>
          <w:rFonts w:ascii="Arial" w:eastAsia="Arial" w:hAnsi="Arial"/>
          <w:spacing w:val="23"/>
          <w:sz w:val="21"/>
          <w:szCs w:val="21"/>
          <w:lang w:val="es-ES_tradnl"/>
        </w:rPr>
        <w:t xml:space="preserve"> </w:t>
      </w:r>
      <w:r w:rsidRPr="0040381A">
        <w:rPr>
          <w:rFonts w:ascii="Arial" w:eastAsia="Arial" w:hAnsi="Arial"/>
          <w:sz w:val="21"/>
          <w:szCs w:val="21"/>
          <w:lang w:val="es-ES_tradnl"/>
        </w:rPr>
        <w:t>o</w:t>
      </w:r>
      <w:r w:rsidRPr="0040381A">
        <w:rPr>
          <w:rFonts w:ascii="Arial" w:eastAsia="Arial" w:hAnsi="Arial"/>
          <w:spacing w:val="25"/>
          <w:sz w:val="21"/>
          <w:szCs w:val="21"/>
          <w:lang w:val="es-ES_tradnl"/>
        </w:rPr>
        <w:t xml:space="preserve"> </w:t>
      </w:r>
      <w:r w:rsidRPr="0040381A">
        <w:rPr>
          <w:rFonts w:ascii="Arial" w:eastAsia="Arial" w:hAnsi="Arial"/>
          <w:spacing w:val="-1"/>
          <w:sz w:val="21"/>
          <w:szCs w:val="21"/>
          <w:lang w:val="es-ES_tradnl"/>
        </w:rPr>
        <w:t>sistemas</w:t>
      </w:r>
      <w:r w:rsidRPr="0040381A">
        <w:rPr>
          <w:rFonts w:ascii="Arial" w:eastAsia="Arial" w:hAnsi="Arial"/>
          <w:spacing w:val="23"/>
          <w:sz w:val="21"/>
          <w:szCs w:val="21"/>
          <w:lang w:val="es-ES_tradnl"/>
        </w:rPr>
        <w:t xml:space="preserve"> </w:t>
      </w:r>
      <w:r w:rsidRPr="0040381A">
        <w:rPr>
          <w:rFonts w:ascii="Arial" w:eastAsia="Arial" w:hAnsi="Arial"/>
          <w:spacing w:val="-3"/>
          <w:sz w:val="21"/>
          <w:szCs w:val="21"/>
          <w:lang w:val="es-ES_tradnl"/>
        </w:rPr>
        <w:t>de</w:t>
      </w:r>
      <w:r w:rsidRPr="0040381A">
        <w:rPr>
          <w:rFonts w:ascii="Arial" w:eastAsia="Arial" w:hAnsi="Arial"/>
          <w:spacing w:val="36"/>
          <w:sz w:val="21"/>
          <w:szCs w:val="21"/>
          <w:lang w:val="es-ES_tradnl"/>
        </w:rPr>
        <w:t xml:space="preserve"> </w:t>
      </w:r>
      <w:r w:rsidRPr="0040381A">
        <w:rPr>
          <w:rFonts w:ascii="Arial" w:eastAsia="Arial" w:hAnsi="Arial"/>
          <w:spacing w:val="-1"/>
          <w:sz w:val="21"/>
          <w:szCs w:val="21"/>
          <w:lang w:val="es-ES_tradnl"/>
        </w:rPr>
        <w:t>potabilización.</w:t>
      </w:r>
    </w:p>
    <w:p w14:paraId="6FC8D906" w14:textId="77777777" w:rsidR="00FD2ECC" w:rsidRPr="0040381A" w:rsidRDefault="00FD2ECC" w:rsidP="00C82AEA">
      <w:pPr>
        <w:widowControl w:val="0"/>
        <w:spacing w:before="120" w:after="120" w:line="360" w:lineRule="exact"/>
        <w:ind w:right="109" w:hanging="1"/>
        <w:rPr>
          <w:rFonts w:ascii="Arial" w:eastAsia="Arial" w:hAnsi="Arial"/>
          <w:sz w:val="21"/>
          <w:szCs w:val="21"/>
          <w:lang w:val="es-ES_tradnl"/>
        </w:rPr>
      </w:pPr>
      <w:r w:rsidRPr="0040381A">
        <w:rPr>
          <w:rFonts w:ascii="Arial" w:eastAsia="Arial" w:hAnsi="Arial"/>
          <w:sz w:val="21"/>
          <w:szCs w:val="21"/>
          <w:lang w:val="es-ES_tradnl"/>
        </w:rPr>
        <w:t>Las</w:t>
      </w:r>
      <w:r w:rsidRPr="0040381A">
        <w:rPr>
          <w:rFonts w:ascii="Arial" w:eastAsia="Arial" w:hAnsi="Arial"/>
          <w:spacing w:val="1"/>
          <w:sz w:val="21"/>
          <w:szCs w:val="21"/>
          <w:lang w:val="es-ES_tradnl"/>
        </w:rPr>
        <w:t xml:space="preserve"> </w:t>
      </w:r>
      <w:r w:rsidRPr="0040381A">
        <w:rPr>
          <w:rFonts w:ascii="Arial" w:eastAsia="Arial" w:hAnsi="Arial"/>
          <w:spacing w:val="-1"/>
          <w:sz w:val="21"/>
          <w:szCs w:val="21"/>
          <w:lang w:val="es-ES_tradnl"/>
        </w:rPr>
        <w:t>ayudas</w:t>
      </w:r>
      <w:r w:rsidRPr="0040381A">
        <w:rPr>
          <w:rFonts w:ascii="Arial" w:eastAsia="Arial" w:hAnsi="Arial"/>
          <w:spacing w:val="1"/>
          <w:sz w:val="21"/>
          <w:szCs w:val="21"/>
          <w:lang w:val="es-ES_tradnl"/>
        </w:rPr>
        <w:t xml:space="preserve"> </w:t>
      </w:r>
      <w:r w:rsidRPr="0040381A">
        <w:rPr>
          <w:rFonts w:ascii="Arial" w:eastAsia="Arial" w:hAnsi="Arial"/>
          <w:sz w:val="21"/>
          <w:szCs w:val="21"/>
          <w:lang w:val="es-ES_tradnl"/>
        </w:rPr>
        <w:t>se</w:t>
      </w:r>
      <w:r w:rsidRPr="0040381A">
        <w:rPr>
          <w:rFonts w:ascii="Arial" w:eastAsia="Arial" w:hAnsi="Arial"/>
          <w:spacing w:val="-1"/>
          <w:sz w:val="21"/>
          <w:szCs w:val="21"/>
          <w:lang w:val="es-ES_tradnl"/>
        </w:rPr>
        <w:t xml:space="preserve"> financian</w:t>
      </w:r>
      <w:r w:rsidRPr="0040381A">
        <w:rPr>
          <w:rFonts w:ascii="Arial" w:eastAsia="Arial" w:hAnsi="Arial"/>
          <w:spacing w:val="1"/>
          <w:sz w:val="21"/>
          <w:szCs w:val="21"/>
          <w:lang w:val="es-ES_tradnl"/>
        </w:rPr>
        <w:t xml:space="preserve"> </w:t>
      </w:r>
      <w:r w:rsidRPr="0040381A">
        <w:rPr>
          <w:rFonts w:ascii="Arial" w:eastAsia="Arial" w:hAnsi="Arial"/>
          <w:sz w:val="21"/>
          <w:szCs w:val="21"/>
          <w:lang w:val="es-ES_tradnl"/>
        </w:rPr>
        <w:t>a</w:t>
      </w:r>
      <w:r w:rsidRPr="0040381A">
        <w:rPr>
          <w:rFonts w:ascii="Arial" w:eastAsia="Arial" w:hAnsi="Arial"/>
          <w:spacing w:val="-1"/>
          <w:sz w:val="21"/>
          <w:szCs w:val="21"/>
          <w:lang w:val="es-ES_tradnl"/>
        </w:rPr>
        <w:t xml:space="preserve"> través</w:t>
      </w:r>
      <w:r w:rsidRPr="0040381A">
        <w:rPr>
          <w:rFonts w:ascii="Arial" w:eastAsia="Arial" w:hAnsi="Arial"/>
          <w:spacing w:val="1"/>
          <w:sz w:val="21"/>
          <w:szCs w:val="21"/>
          <w:lang w:val="es-ES_tradnl"/>
        </w:rPr>
        <w:t xml:space="preserve"> </w:t>
      </w:r>
      <w:r w:rsidRPr="0040381A">
        <w:rPr>
          <w:rFonts w:ascii="Arial" w:eastAsia="Arial" w:hAnsi="Arial"/>
          <w:sz w:val="21"/>
          <w:szCs w:val="21"/>
          <w:lang w:val="es-ES_tradnl"/>
        </w:rPr>
        <w:t>del</w:t>
      </w:r>
      <w:r w:rsidRPr="0040381A">
        <w:rPr>
          <w:rFonts w:ascii="Arial" w:eastAsia="Arial" w:hAnsi="Arial"/>
          <w:spacing w:val="2"/>
          <w:sz w:val="21"/>
          <w:szCs w:val="21"/>
          <w:lang w:val="es-ES_tradnl"/>
        </w:rPr>
        <w:t xml:space="preserve"> </w:t>
      </w:r>
      <w:r w:rsidRPr="0040381A">
        <w:rPr>
          <w:rFonts w:ascii="Arial" w:eastAsia="Arial" w:hAnsi="Arial"/>
          <w:spacing w:val="-1"/>
          <w:sz w:val="21"/>
          <w:szCs w:val="21"/>
          <w:lang w:val="es-ES_tradnl"/>
        </w:rPr>
        <w:t>presupuesto</w:t>
      </w:r>
      <w:r w:rsidRPr="0040381A">
        <w:rPr>
          <w:rFonts w:ascii="Arial" w:eastAsia="Arial" w:hAnsi="Arial"/>
          <w:spacing w:val="1"/>
          <w:sz w:val="21"/>
          <w:szCs w:val="21"/>
          <w:lang w:val="es-ES_tradnl"/>
        </w:rPr>
        <w:t xml:space="preserve"> </w:t>
      </w:r>
      <w:r w:rsidRPr="0040381A">
        <w:rPr>
          <w:rFonts w:ascii="Arial" w:eastAsia="Arial" w:hAnsi="Arial"/>
          <w:spacing w:val="-1"/>
          <w:sz w:val="21"/>
          <w:szCs w:val="21"/>
          <w:lang w:val="es-ES_tradnl"/>
        </w:rPr>
        <w:t>del</w:t>
      </w:r>
      <w:r w:rsidRPr="0040381A">
        <w:rPr>
          <w:rFonts w:ascii="Arial" w:eastAsia="Arial" w:hAnsi="Arial"/>
          <w:spacing w:val="2"/>
          <w:sz w:val="21"/>
          <w:szCs w:val="21"/>
          <w:lang w:val="es-ES_tradnl"/>
        </w:rPr>
        <w:t xml:space="preserve"> </w:t>
      </w:r>
      <w:r w:rsidRPr="0040381A">
        <w:rPr>
          <w:rFonts w:ascii="Arial" w:eastAsia="Arial" w:hAnsi="Arial"/>
          <w:spacing w:val="-1"/>
          <w:sz w:val="21"/>
          <w:szCs w:val="21"/>
          <w:lang w:val="es-ES_tradnl"/>
        </w:rPr>
        <w:t>Consorcio,</w:t>
      </w:r>
      <w:r w:rsidRPr="0040381A">
        <w:rPr>
          <w:rFonts w:ascii="Arial" w:eastAsia="Arial" w:hAnsi="Arial"/>
          <w:sz w:val="21"/>
          <w:szCs w:val="21"/>
          <w:lang w:val="es-ES_tradnl"/>
        </w:rPr>
        <w:t xml:space="preserve"> </w:t>
      </w:r>
      <w:r w:rsidRPr="0040381A">
        <w:rPr>
          <w:rFonts w:ascii="Arial" w:eastAsia="Arial" w:hAnsi="Arial"/>
          <w:spacing w:val="-1"/>
          <w:sz w:val="21"/>
          <w:szCs w:val="21"/>
          <w:lang w:val="es-ES_tradnl"/>
        </w:rPr>
        <w:t>cuyo</w:t>
      </w:r>
      <w:r w:rsidRPr="0040381A">
        <w:rPr>
          <w:rFonts w:ascii="Arial" w:eastAsia="Arial" w:hAnsi="Arial"/>
          <w:spacing w:val="1"/>
          <w:sz w:val="21"/>
          <w:szCs w:val="21"/>
          <w:lang w:val="es-ES_tradnl"/>
        </w:rPr>
        <w:t xml:space="preserve"> </w:t>
      </w:r>
      <w:r w:rsidRPr="0040381A">
        <w:rPr>
          <w:rFonts w:ascii="Arial" w:eastAsia="Arial" w:hAnsi="Arial"/>
          <w:spacing w:val="-1"/>
          <w:sz w:val="21"/>
          <w:szCs w:val="21"/>
          <w:lang w:val="es-ES_tradnl"/>
        </w:rPr>
        <w:t>objetivo</w:t>
      </w:r>
      <w:r w:rsidRPr="0040381A">
        <w:rPr>
          <w:rFonts w:ascii="Arial" w:eastAsia="Arial" w:hAnsi="Arial"/>
          <w:spacing w:val="1"/>
          <w:sz w:val="21"/>
          <w:szCs w:val="21"/>
          <w:lang w:val="es-ES_tradnl"/>
        </w:rPr>
        <w:t xml:space="preserve"> </w:t>
      </w:r>
      <w:r w:rsidRPr="0040381A">
        <w:rPr>
          <w:rFonts w:ascii="Arial" w:eastAsia="Arial" w:hAnsi="Arial"/>
          <w:sz w:val="21"/>
          <w:szCs w:val="21"/>
          <w:lang w:val="es-ES_tradnl"/>
        </w:rPr>
        <w:t>es</w:t>
      </w:r>
      <w:r w:rsidRPr="0040381A">
        <w:rPr>
          <w:rFonts w:ascii="Arial" w:eastAsia="Arial" w:hAnsi="Arial"/>
          <w:spacing w:val="1"/>
          <w:sz w:val="21"/>
          <w:szCs w:val="21"/>
          <w:lang w:val="es-ES_tradnl"/>
        </w:rPr>
        <w:t xml:space="preserve"> </w:t>
      </w:r>
      <w:r w:rsidRPr="0040381A">
        <w:rPr>
          <w:rFonts w:ascii="Arial" w:eastAsia="Arial" w:hAnsi="Arial"/>
          <w:spacing w:val="-1"/>
          <w:sz w:val="21"/>
          <w:szCs w:val="21"/>
          <w:lang w:val="es-ES_tradnl"/>
        </w:rPr>
        <w:t>impulsar</w:t>
      </w:r>
      <w:r w:rsidRPr="0040381A">
        <w:rPr>
          <w:rFonts w:ascii="Arial" w:eastAsia="Arial" w:hAnsi="Arial"/>
          <w:sz w:val="21"/>
          <w:szCs w:val="21"/>
          <w:lang w:val="es-ES_tradnl"/>
        </w:rPr>
        <w:t xml:space="preserve"> </w:t>
      </w:r>
      <w:r w:rsidRPr="0040381A">
        <w:rPr>
          <w:rFonts w:ascii="Arial" w:eastAsia="Arial" w:hAnsi="Arial"/>
          <w:spacing w:val="-1"/>
          <w:sz w:val="21"/>
          <w:szCs w:val="21"/>
          <w:lang w:val="es-ES_tradnl"/>
        </w:rPr>
        <w:t>acciones</w:t>
      </w:r>
      <w:r w:rsidRPr="0040381A">
        <w:rPr>
          <w:rFonts w:ascii="Arial" w:eastAsia="Arial" w:hAnsi="Arial"/>
          <w:spacing w:val="47"/>
          <w:sz w:val="21"/>
          <w:szCs w:val="21"/>
          <w:lang w:val="es-ES_tradnl"/>
        </w:rPr>
        <w:t xml:space="preserve"> </w:t>
      </w:r>
      <w:r w:rsidRPr="0040381A">
        <w:rPr>
          <w:rFonts w:ascii="Arial" w:eastAsia="Arial" w:hAnsi="Arial"/>
          <w:sz w:val="21"/>
          <w:szCs w:val="21"/>
          <w:lang w:val="es-ES_tradnl"/>
        </w:rPr>
        <w:t>a</w:t>
      </w:r>
      <w:r w:rsidRPr="0040381A">
        <w:rPr>
          <w:rFonts w:ascii="Arial" w:eastAsia="Arial" w:hAnsi="Arial"/>
          <w:spacing w:val="-1"/>
          <w:sz w:val="21"/>
          <w:szCs w:val="21"/>
          <w:lang w:val="es-ES_tradnl"/>
        </w:rPr>
        <w:t xml:space="preserve"> favor</w:t>
      </w:r>
      <w:r w:rsidRPr="0040381A">
        <w:rPr>
          <w:rFonts w:ascii="Arial" w:eastAsia="Arial" w:hAnsi="Arial"/>
          <w:spacing w:val="-2"/>
          <w:sz w:val="21"/>
          <w:szCs w:val="21"/>
          <w:lang w:val="es-ES_tradnl"/>
        </w:rPr>
        <w:t xml:space="preserve"> </w:t>
      </w:r>
      <w:r w:rsidRPr="0040381A">
        <w:rPr>
          <w:rFonts w:ascii="Arial" w:eastAsia="Arial" w:hAnsi="Arial"/>
          <w:sz w:val="21"/>
          <w:szCs w:val="21"/>
          <w:lang w:val="es-ES_tradnl"/>
        </w:rPr>
        <w:t>de</w:t>
      </w:r>
      <w:r w:rsidRPr="0040381A">
        <w:rPr>
          <w:rFonts w:ascii="Arial" w:eastAsia="Arial" w:hAnsi="Arial"/>
          <w:spacing w:val="-1"/>
          <w:sz w:val="21"/>
          <w:szCs w:val="21"/>
          <w:lang w:val="es-ES_tradnl"/>
        </w:rPr>
        <w:t xml:space="preserve"> </w:t>
      </w:r>
      <w:r w:rsidRPr="0040381A">
        <w:rPr>
          <w:rFonts w:ascii="Arial" w:eastAsia="Arial" w:hAnsi="Arial"/>
          <w:sz w:val="21"/>
          <w:szCs w:val="21"/>
          <w:lang w:val="es-ES_tradnl"/>
        </w:rPr>
        <w:t>la</w:t>
      </w:r>
      <w:r w:rsidRPr="0040381A">
        <w:rPr>
          <w:rFonts w:ascii="Arial" w:eastAsia="Arial" w:hAnsi="Arial"/>
          <w:spacing w:val="-1"/>
          <w:sz w:val="21"/>
          <w:szCs w:val="21"/>
          <w:lang w:val="es-ES_tradnl"/>
        </w:rPr>
        <w:t xml:space="preserve"> mejora del</w:t>
      </w:r>
      <w:r w:rsidRPr="0040381A">
        <w:rPr>
          <w:rFonts w:ascii="Arial" w:eastAsia="Arial" w:hAnsi="Arial"/>
          <w:sz w:val="21"/>
          <w:szCs w:val="21"/>
          <w:lang w:val="es-ES_tradnl"/>
        </w:rPr>
        <w:t xml:space="preserve"> </w:t>
      </w:r>
      <w:r w:rsidRPr="0040381A">
        <w:rPr>
          <w:rFonts w:ascii="Arial" w:eastAsia="Arial" w:hAnsi="Arial"/>
          <w:spacing w:val="-1"/>
          <w:sz w:val="21"/>
          <w:szCs w:val="21"/>
          <w:lang w:val="es-ES_tradnl"/>
        </w:rPr>
        <w:t xml:space="preserve">medio ambiente </w:t>
      </w:r>
      <w:r w:rsidRPr="0040381A">
        <w:rPr>
          <w:rFonts w:ascii="Arial" w:eastAsia="Arial" w:hAnsi="Arial"/>
          <w:sz w:val="21"/>
          <w:szCs w:val="21"/>
          <w:lang w:val="es-ES_tradnl"/>
        </w:rPr>
        <w:t>y</w:t>
      </w:r>
      <w:r w:rsidRPr="0040381A">
        <w:rPr>
          <w:rFonts w:ascii="Arial" w:eastAsia="Arial" w:hAnsi="Arial"/>
          <w:spacing w:val="-4"/>
          <w:sz w:val="21"/>
          <w:szCs w:val="21"/>
          <w:lang w:val="es-ES_tradnl"/>
        </w:rPr>
        <w:t xml:space="preserve"> </w:t>
      </w:r>
      <w:r w:rsidRPr="0040381A">
        <w:rPr>
          <w:rFonts w:ascii="Arial" w:eastAsia="Arial" w:hAnsi="Arial"/>
          <w:sz w:val="21"/>
          <w:szCs w:val="21"/>
          <w:lang w:val="es-ES_tradnl"/>
        </w:rPr>
        <w:t>de</w:t>
      </w:r>
      <w:r w:rsidRPr="0040381A">
        <w:rPr>
          <w:rFonts w:ascii="Arial" w:eastAsia="Arial" w:hAnsi="Arial"/>
          <w:spacing w:val="-1"/>
          <w:sz w:val="21"/>
          <w:szCs w:val="21"/>
          <w:lang w:val="es-ES_tradnl"/>
        </w:rPr>
        <w:t xml:space="preserve"> </w:t>
      </w:r>
      <w:r w:rsidRPr="0040381A">
        <w:rPr>
          <w:rFonts w:ascii="Arial" w:eastAsia="Arial" w:hAnsi="Arial"/>
          <w:sz w:val="21"/>
          <w:szCs w:val="21"/>
          <w:lang w:val="es-ES_tradnl"/>
        </w:rPr>
        <w:t>la</w:t>
      </w:r>
      <w:r w:rsidRPr="0040381A">
        <w:rPr>
          <w:rFonts w:ascii="Arial" w:eastAsia="Arial" w:hAnsi="Arial"/>
          <w:spacing w:val="-1"/>
          <w:sz w:val="21"/>
          <w:szCs w:val="21"/>
          <w:lang w:val="es-ES_tradnl"/>
        </w:rPr>
        <w:t xml:space="preserve"> integración </w:t>
      </w:r>
      <w:r w:rsidRPr="0040381A">
        <w:rPr>
          <w:rFonts w:ascii="Arial" w:eastAsia="Arial" w:hAnsi="Arial"/>
          <w:sz w:val="21"/>
          <w:szCs w:val="21"/>
          <w:lang w:val="es-ES_tradnl"/>
        </w:rPr>
        <w:t>de</w:t>
      </w:r>
      <w:r w:rsidRPr="0040381A">
        <w:rPr>
          <w:rFonts w:ascii="Arial" w:eastAsia="Arial" w:hAnsi="Arial"/>
          <w:spacing w:val="-1"/>
          <w:sz w:val="21"/>
          <w:szCs w:val="21"/>
          <w:lang w:val="es-ES_tradnl"/>
        </w:rPr>
        <w:t xml:space="preserve"> </w:t>
      </w:r>
      <w:r w:rsidRPr="0040381A">
        <w:rPr>
          <w:rFonts w:ascii="Arial" w:eastAsia="Arial" w:hAnsi="Arial"/>
          <w:sz w:val="21"/>
          <w:szCs w:val="21"/>
          <w:lang w:val="es-ES_tradnl"/>
        </w:rPr>
        <w:t>las</w:t>
      </w:r>
      <w:r w:rsidRPr="0040381A">
        <w:rPr>
          <w:rFonts w:ascii="Arial" w:eastAsia="Arial" w:hAnsi="Arial"/>
          <w:spacing w:val="-1"/>
          <w:sz w:val="21"/>
          <w:szCs w:val="21"/>
          <w:lang w:val="es-ES_tradnl"/>
        </w:rPr>
        <w:t xml:space="preserve"> políticas </w:t>
      </w:r>
      <w:r w:rsidRPr="0040381A">
        <w:rPr>
          <w:rFonts w:ascii="Arial" w:eastAsia="Arial" w:hAnsi="Arial"/>
          <w:sz w:val="21"/>
          <w:szCs w:val="21"/>
          <w:lang w:val="es-ES_tradnl"/>
        </w:rPr>
        <w:t>de</w:t>
      </w:r>
      <w:r w:rsidRPr="0040381A">
        <w:rPr>
          <w:rFonts w:ascii="Arial" w:eastAsia="Arial" w:hAnsi="Arial"/>
          <w:spacing w:val="-3"/>
          <w:sz w:val="21"/>
          <w:szCs w:val="21"/>
          <w:lang w:val="es-ES_tradnl"/>
        </w:rPr>
        <w:t xml:space="preserve"> </w:t>
      </w:r>
      <w:r w:rsidRPr="0040381A">
        <w:rPr>
          <w:rFonts w:ascii="Arial" w:eastAsia="Arial" w:hAnsi="Arial"/>
          <w:spacing w:val="-1"/>
          <w:sz w:val="21"/>
          <w:szCs w:val="21"/>
          <w:lang w:val="es-ES_tradnl"/>
        </w:rPr>
        <w:t>calidad ambiental</w:t>
      </w:r>
      <w:r w:rsidRPr="0040381A">
        <w:rPr>
          <w:rFonts w:ascii="Arial" w:eastAsia="Arial" w:hAnsi="Arial"/>
          <w:sz w:val="21"/>
          <w:szCs w:val="21"/>
          <w:lang w:val="es-ES_tradnl"/>
        </w:rPr>
        <w:t xml:space="preserve"> </w:t>
      </w:r>
      <w:r w:rsidRPr="0040381A">
        <w:rPr>
          <w:rFonts w:ascii="Arial" w:eastAsia="Arial" w:hAnsi="Arial"/>
          <w:spacing w:val="-1"/>
          <w:sz w:val="21"/>
          <w:szCs w:val="21"/>
          <w:lang w:val="es-ES_tradnl"/>
        </w:rPr>
        <w:t>con</w:t>
      </w:r>
      <w:r w:rsidRPr="0040381A">
        <w:rPr>
          <w:rFonts w:ascii="Arial" w:eastAsia="Arial" w:hAnsi="Arial"/>
          <w:spacing w:val="59"/>
          <w:sz w:val="21"/>
          <w:szCs w:val="21"/>
          <w:lang w:val="es-ES_tradnl"/>
        </w:rPr>
        <w:t xml:space="preserve"> </w:t>
      </w:r>
      <w:r w:rsidRPr="0040381A">
        <w:rPr>
          <w:rFonts w:ascii="Arial" w:eastAsia="Arial" w:hAnsi="Arial"/>
          <w:sz w:val="21"/>
          <w:szCs w:val="21"/>
          <w:lang w:val="es-ES_tradnl"/>
        </w:rPr>
        <w:t>las</w:t>
      </w:r>
      <w:r w:rsidRPr="0040381A">
        <w:rPr>
          <w:rFonts w:ascii="Arial" w:eastAsia="Arial" w:hAnsi="Arial"/>
          <w:spacing w:val="1"/>
          <w:sz w:val="21"/>
          <w:szCs w:val="21"/>
          <w:lang w:val="es-ES_tradnl"/>
        </w:rPr>
        <w:t xml:space="preserve"> </w:t>
      </w:r>
      <w:r w:rsidRPr="0040381A">
        <w:rPr>
          <w:rFonts w:ascii="Arial" w:eastAsia="Arial" w:hAnsi="Arial"/>
          <w:sz w:val="21"/>
          <w:szCs w:val="21"/>
          <w:lang w:val="es-ES_tradnl"/>
        </w:rPr>
        <w:t>de</w:t>
      </w:r>
      <w:r w:rsidRPr="0040381A">
        <w:rPr>
          <w:rFonts w:ascii="Arial" w:eastAsia="Arial" w:hAnsi="Arial"/>
          <w:spacing w:val="4"/>
          <w:sz w:val="21"/>
          <w:szCs w:val="21"/>
          <w:lang w:val="es-ES_tradnl"/>
        </w:rPr>
        <w:t xml:space="preserve"> </w:t>
      </w:r>
      <w:r w:rsidRPr="0040381A">
        <w:rPr>
          <w:rFonts w:ascii="Arial" w:eastAsia="Arial" w:hAnsi="Arial"/>
          <w:spacing w:val="-1"/>
          <w:sz w:val="21"/>
          <w:szCs w:val="21"/>
          <w:lang w:val="es-ES_tradnl"/>
        </w:rPr>
        <w:t>lucha</w:t>
      </w:r>
      <w:r w:rsidRPr="0040381A">
        <w:rPr>
          <w:rFonts w:ascii="Arial" w:eastAsia="Arial" w:hAnsi="Arial"/>
          <w:spacing w:val="4"/>
          <w:sz w:val="21"/>
          <w:szCs w:val="21"/>
          <w:lang w:val="es-ES_tradnl"/>
        </w:rPr>
        <w:t xml:space="preserve"> </w:t>
      </w:r>
      <w:r w:rsidRPr="0040381A">
        <w:rPr>
          <w:rFonts w:ascii="Arial" w:eastAsia="Arial" w:hAnsi="Arial"/>
          <w:spacing w:val="-1"/>
          <w:sz w:val="21"/>
          <w:szCs w:val="21"/>
          <w:lang w:val="es-ES_tradnl"/>
        </w:rPr>
        <w:t>contra</w:t>
      </w:r>
      <w:r w:rsidRPr="0040381A">
        <w:rPr>
          <w:rFonts w:ascii="Arial" w:eastAsia="Arial" w:hAnsi="Arial"/>
          <w:spacing w:val="4"/>
          <w:sz w:val="21"/>
          <w:szCs w:val="21"/>
          <w:lang w:val="es-ES_tradnl"/>
        </w:rPr>
        <w:t xml:space="preserve"> </w:t>
      </w:r>
      <w:r w:rsidRPr="0040381A">
        <w:rPr>
          <w:rFonts w:ascii="Arial" w:eastAsia="Arial" w:hAnsi="Arial"/>
          <w:spacing w:val="-2"/>
          <w:sz w:val="21"/>
          <w:szCs w:val="21"/>
          <w:lang w:val="es-ES_tradnl"/>
        </w:rPr>
        <w:t>el</w:t>
      </w:r>
      <w:r w:rsidRPr="0040381A">
        <w:rPr>
          <w:rFonts w:ascii="Arial" w:eastAsia="Arial" w:hAnsi="Arial"/>
          <w:spacing w:val="5"/>
          <w:sz w:val="21"/>
          <w:szCs w:val="21"/>
          <w:lang w:val="es-ES_tradnl"/>
        </w:rPr>
        <w:t xml:space="preserve"> </w:t>
      </w:r>
      <w:r w:rsidRPr="0040381A">
        <w:rPr>
          <w:rFonts w:ascii="Arial" w:eastAsia="Arial" w:hAnsi="Arial"/>
          <w:spacing w:val="-1"/>
          <w:sz w:val="21"/>
          <w:szCs w:val="21"/>
          <w:lang w:val="es-ES_tradnl"/>
        </w:rPr>
        <w:t>cambio</w:t>
      </w:r>
      <w:r w:rsidRPr="0040381A">
        <w:rPr>
          <w:rFonts w:ascii="Arial" w:eastAsia="Arial" w:hAnsi="Arial"/>
          <w:spacing w:val="1"/>
          <w:sz w:val="21"/>
          <w:szCs w:val="21"/>
          <w:lang w:val="es-ES_tradnl"/>
        </w:rPr>
        <w:t xml:space="preserve"> </w:t>
      </w:r>
      <w:r w:rsidRPr="0040381A">
        <w:rPr>
          <w:rFonts w:ascii="Arial" w:eastAsia="Arial" w:hAnsi="Arial"/>
          <w:spacing w:val="-1"/>
          <w:sz w:val="21"/>
          <w:szCs w:val="21"/>
          <w:lang w:val="es-ES_tradnl"/>
        </w:rPr>
        <w:t>climático,</w:t>
      </w:r>
      <w:r w:rsidRPr="0040381A">
        <w:rPr>
          <w:rFonts w:ascii="Arial" w:eastAsia="Arial" w:hAnsi="Arial"/>
          <w:spacing w:val="2"/>
          <w:sz w:val="21"/>
          <w:szCs w:val="21"/>
          <w:lang w:val="es-ES_tradnl"/>
        </w:rPr>
        <w:t xml:space="preserve"> </w:t>
      </w:r>
      <w:r w:rsidRPr="0040381A">
        <w:rPr>
          <w:rFonts w:ascii="Arial" w:eastAsia="Arial" w:hAnsi="Arial"/>
          <w:spacing w:val="-1"/>
          <w:sz w:val="21"/>
          <w:szCs w:val="21"/>
          <w:lang w:val="es-ES_tradnl"/>
        </w:rPr>
        <w:t>la</w:t>
      </w:r>
      <w:r w:rsidRPr="0040381A">
        <w:rPr>
          <w:rFonts w:ascii="Arial" w:eastAsia="Arial" w:hAnsi="Arial"/>
          <w:spacing w:val="1"/>
          <w:sz w:val="21"/>
          <w:szCs w:val="21"/>
          <w:lang w:val="es-ES_tradnl"/>
        </w:rPr>
        <w:t xml:space="preserve"> </w:t>
      </w:r>
      <w:r w:rsidRPr="0040381A">
        <w:rPr>
          <w:rFonts w:ascii="Arial" w:eastAsia="Arial" w:hAnsi="Arial"/>
          <w:spacing w:val="-1"/>
          <w:sz w:val="21"/>
          <w:szCs w:val="21"/>
          <w:lang w:val="es-ES_tradnl"/>
        </w:rPr>
        <w:t>mejora</w:t>
      </w:r>
      <w:r w:rsidRPr="0040381A">
        <w:rPr>
          <w:rFonts w:ascii="Arial" w:eastAsia="Arial" w:hAnsi="Arial"/>
          <w:spacing w:val="1"/>
          <w:sz w:val="21"/>
          <w:szCs w:val="21"/>
          <w:lang w:val="es-ES_tradnl"/>
        </w:rPr>
        <w:t xml:space="preserve"> </w:t>
      </w:r>
      <w:r w:rsidRPr="0040381A">
        <w:rPr>
          <w:rFonts w:ascii="Arial" w:eastAsia="Arial" w:hAnsi="Arial"/>
          <w:sz w:val="21"/>
          <w:szCs w:val="21"/>
          <w:lang w:val="es-ES_tradnl"/>
        </w:rPr>
        <w:t>de</w:t>
      </w:r>
      <w:r w:rsidRPr="0040381A">
        <w:rPr>
          <w:rFonts w:ascii="Arial" w:eastAsia="Arial" w:hAnsi="Arial"/>
          <w:spacing w:val="4"/>
          <w:sz w:val="21"/>
          <w:szCs w:val="21"/>
          <w:lang w:val="es-ES_tradnl"/>
        </w:rPr>
        <w:t xml:space="preserve"> </w:t>
      </w:r>
      <w:r w:rsidRPr="0040381A">
        <w:rPr>
          <w:rFonts w:ascii="Arial" w:eastAsia="Arial" w:hAnsi="Arial"/>
          <w:spacing w:val="-1"/>
          <w:sz w:val="21"/>
          <w:szCs w:val="21"/>
          <w:lang w:val="es-ES_tradnl"/>
        </w:rPr>
        <w:t>la</w:t>
      </w:r>
      <w:r w:rsidRPr="0040381A">
        <w:rPr>
          <w:rFonts w:ascii="Arial" w:eastAsia="Arial" w:hAnsi="Arial"/>
          <w:spacing w:val="4"/>
          <w:sz w:val="21"/>
          <w:szCs w:val="21"/>
          <w:lang w:val="es-ES_tradnl"/>
        </w:rPr>
        <w:t xml:space="preserve"> </w:t>
      </w:r>
      <w:r w:rsidRPr="0040381A">
        <w:rPr>
          <w:rFonts w:ascii="Arial" w:eastAsia="Arial" w:hAnsi="Arial"/>
          <w:spacing w:val="-1"/>
          <w:sz w:val="21"/>
          <w:szCs w:val="21"/>
          <w:lang w:val="es-ES_tradnl"/>
        </w:rPr>
        <w:t>eficiencia</w:t>
      </w:r>
      <w:r w:rsidRPr="0040381A">
        <w:rPr>
          <w:rFonts w:ascii="Arial" w:eastAsia="Arial" w:hAnsi="Arial"/>
          <w:spacing w:val="4"/>
          <w:sz w:val="21"/>
          <w:szCs w:val="21"/>
          <w:lang w:val="es-ES_tradnl"/>
        </w:rPr>
        <w:t xml:space="preserve"> </w:t>
      </w:r>
      <w:r w:rsidRPr="0040381A">
        <w:rPr>
          <w:rFonts w:ascii="Arial" w:eastAsia="Arial" w:hAnsi="Arial"/>
          <w:spacing w:val="-1"/>
          <w:sz w:val="21"/>
          <w:szCs w:val="21"/>
          <w:lang w:val="es-ES_tradnl"/>
        </w:rPr>
        <w:t>energética,</w:t>
      </w:r>
      <w:r w:rsidRPr="0040381A">
        <w:rPr>
          <w:rFonts w:ascii="Arial" w:eastAsia="Arial" w:hAnsi="Arial"/>
          <w:spacing w:val="2"/>
          <w:sz w:val="21"/>
          <w:szCs w:val="21"/>
          <w:lang w:val="es-ES_tradnl"/>
        </w:rPr>
        <w:t xml:space="preserve"> </w:t>
      </w:r>
      <w:r w:rsidRPr="0040381A">
        <w:rPr>
          <w:rFonts w:ascii="Arial" w:eastAsia="Arial" w:hAnsi="Arial"/>
          <w:sz w:val="21"/>
          <w:szCs w:val="21"/>
          <w:lang w:val="es-ES_tradnl"/>
        </w:rPr>
        <w:t>la</w:t>
      </w:r>
      <w:r w:rsidRPr="0040381A">
        <w:rPr>
          <w:rFonts w:ascii="Arial" w:eastAsia="Arial" w:hAnsi="Arial"/>
          <w:spacing w:val="4"/>
          <w:sz w:val="21"/>
          <w:szCs w:val="21"/>
          <w:lang w:val="es-ES_tradnl"/>
        </w:rPr>
        <w:t xml:space="preserve"> </w:t>
      </w:r>
      <w:r w:rsidRPr="0040381A">
        <w:rPr>
          <w:rFonts w:ascii="Arial" w:eastAsia="Arial" w:hAnsi="Arial"/>
          <w:spacing w:val="-1"/>
          <w:sz w:val="21"/>
          <w:szCs w:val="21"/>
          <w:lang w:val="es-ES_tradnl"/>
        </w:rPr>
        <w:t>sostenibilidad</w:t>
      </w:r>
      <w:r w:rsidRPr="0040381A">
        <w:rPr>
          <w:rFonts w:ascii="Arial" w:eastAsia="Arial" w:hAnsi="Arial"/>
          <w:spacing w:val="1"/>
          <w:sz w:val="21"/>
          <w:szCs w:val="21"/>
          <w:lang w:val="es-ES_tradnl"/>
        </w:rPr>
        <w:t xml:space="preserve"> </w:t>
      </w:r>
      <w:r w:rsidRPr="0040381A">
        <w:rPr>
          <w:rFonts w:ascii="Arial" w:eastAsia="Arial" w:hAnsi="Arial"/>
          <w:sz w:val="21"/>
          <w:szCs w:val="21"/>
          <w:lang w:val="es-ES_tradnl"/>
        </w:rPr>
        <w:t>de</w:t>
      </w:r>
      <w:r w:rsidRPr="0040381A">
        <w:rPr>
          <w:rFonts w:ascii="Arial" w:eastAsia="Arial" w:hAnsi="Arial"/>
          <w:spacing w:val="1"/>
          <w:sz w:val="21"/>
          <w:szCs w:val="21"/>
          <w:lang w:val="es-ES_tradnl"/>
        </w:rPr>
        <w:t xml:space="preserve"> </w:t>
      </w:r>
      <w:r w:rsidRPr="0040381A">
        <w:rPr>
          <w:rFonts w:ascii="Arial" w:eastAsia="Arial" w:hAnsi="Arial"/>
          <w:spacing w:val="-2"/>
          <w:sz w:val="21"/>
          <w:szCs w:val="21"/>
          <w:lang w:val="es-ES_tradnl"/>
        </w:rPr>
        <w:t>los</w:t>
      </w:r>
      <w:r w:rsidRPr="0040381A">
        <w:rPr>
          <w:rFonts w:ascii="Arial" w:eastAsia="Arial" w:hAnsi="Arial"/>
          <w:spacing w:val="39"/>
          <w:sz w:val="21"/>
          <w:szCs w:val="21"/>
          <w:lang w:val="es-ES_tradnl"/>
        </w:rPr>
        <w:t xml:space="preserve"> </w:t>
      </w:r>
      <w:r w:rsidRPr="0040381A">
        <w:rPr>
          <w:rFonts w:ascii="Arial" w:eastAsia="Arial" w:hAnsi="Arial"/>
          <w:spacing w:val="-1"/>
          <w:sz w:val="21"/>
          <w:szCs w:val="21"/>
          <w:lang w:val="es-ES_tradnl"/>
        </w:rPr>
        <w:t xml:space="preserve">servicios municipales </w:t>
      </w:r>
      <w:r w:rsidRPr="0040381A">
        <w:rPr>
          <w:rFonts w:ascii="Arial" w:eastAsia="Arial" w:hAnsi="Arial"/>
          <w:spacing w:val="-2"/>
          <w:sz w:val="21"/>
          <w:szCs w:val="21"/>
          <w:lang w:val="es-ES_tradnl"/>
        </w:rPr>
        <w:t>de</w:t>
      </w:r>
      <w:r w:rsidRPr="0040381A">
        <w:rPr>
          <w:rFonts w:ascii="Arial" w:eastAsia="Arial" w:hAnsi="Arial"/>
          <w:spacing w:val="-1"/>
          <w:sz w:val="21"/>
          <w:szCs w:val="21"/>
          <w:lang w:val="es-ES_tradnl"/>
        </w:rPr>
        <w:t xml:space="preserve"> abastecimiento,</w:t>
      </w:r>
      <w:r w:rsidRPr="0040381A">
        <w:rPr>
          <w:rFonts w:ascii="Arial" w:eastAsia="Arial" w:hAnsi="Arial"/>
          <w:spacing w:val="-2"/>
          <w:sz w:val="21"/>
          <w:szCs w:val="21"/>
          <w:lang w:val="es-ES_tradnl"/>
        </w:rPr>
        <w:t xml:space="preserve"> </w:t>
      </w:r>
      <w:r w:rsidRPr="0040381A">
        <w:rPr>
          <w:rFonts w:ascii="Arial" w:eastAsia="Arial" w:hAnsi="Arial"/>
          <w:sz w:val="21"/>
          <w:szCs w:val="21"/>
          <w:lang w:val="es-ES_tradnl"/>
        </w:rPr>
        <w:t>así</w:t>
      </w:r>
      <w:r w:rsidRPr="0040381A">
        <w:rPr>
          <w:rFonts w:ascii="Arial" w:eastAsia="Arial" w:hAnsi="Arial"/>
          <w:spacing w:val="-2"/>
          <w:sz w:val="21"/>
          <w:szCs w:val="21"/>
          <w:lang w:val="es-ES_tradnl"/>
        </w:rPr>
        <w:t xml:space="preserve"> </w:t>
      </w:r>
      <w:r w:rsidRPr="0040381A">
        <w:rPr>
          <w:rFonts w:ascii="Arial" w:eastAsia="Arial" w:hAnsi="Arial"/>
          <w:spacing w:val="-1"/>
          <w:sz w:val="21"/>
          <w:szCs w:val="21"/>
          <w:lang w:val="es-ES_tradnl"/>
        </w:rPr>
        <w:t>como</w:t>
      </w:r>
      <w:r w:rsidRPr="0040381A">
        <w:rPr>
          <w:rFonts w:ascii="Arial" w:eastAsia="Arial" w:hAnsi="Arial"/>
          <w:spacing w:val="-3"/>
          <w:sz w:val="21"/>
          <w:szCs w:val="21"/>
          <w:lang w:val="es-ES_tradnl"/>
        </w:rPr>
        <w:t xml:space="preserve"> </w:t>
      </w:r>
      <w:r w:rsidRPr="0040381A">
        <w:rPr>
          <w:rFonts w:ascii="Arial" w:eastAsia="Arial" w:hAnsi="Arial"/>
          <w:spacing w:val="-1"/>
          <w:sz w:val="21"/>
          <w:szCs w:val="21"/>
          <w:lang w:val="es-ES_tradnl"/>
        </w:rPr>
        <w:t xml:space="preserve">los procesos </w:t>
      </w:r>
      <w:r w:rsidRPr="0040381A">
        <w:rPr>
          <w:rFonts w:ascii="Arial" w:eastAsia="Arial" w:hAnsi="Arial"/>
          <w:spacing w:val="-2"/>
          <w:sz w:val="21"/>
          <w:szCs w:val="21"/>
          <w:lang w:val="es-ES_tradnl"/>
        </w:rPr>
        <w:t>de</w:t>
      </w:r>
      <w:r w:rsidRPr="0040381A">
        <w:rPr>
          <w:rFonts w:ascii="Arial" w:eastAsia="Arial" w:hAnsi="Arial"/>
          <w:spacing w:val="-1"/>
          <w:sz w:val="21"/>
          <w:szCs w:val="21"/>
          <w:lang w:val="es-ES_tradnl"/>
        </w:rPr>
        <w:t xml:space="preserve"> digitalización.</w:t>
      </w:r>
    </w:p>
    <w:p w14:paraId="723F1B6A" w14:textId="77777777" w:rsidR="00FD2ECC" w:rsidRPr="00C82AEA" w:rsidRDefault="00FD2ECC" w:rsidP="00C82AEA">
      <w:pPr>
        <w:widowControl w:val="0"/>
        <w:numPr>
          <w:ilvl w:val="0"/>
          <w:numId w:val="16"/>
        </w:numPr>
        <w:tabs>
          <w:tab w:val="left" w:pos="549"/>
        </w:tabs>
        <w:spacing w:before="240" w:after="120" w:line="360" w:lineRule="exact"/>
        <w:ind w:left="431" w:hanging="431"/>
        <w:outlineLvl w:val="0"/>
        <w:rPr>
          <w:rFonts w:ascii="Arial" w:eastAsia="Arial" w:hAnsi="Arial"/>
          <w:b/>
          <w:bCs/>
          <w:color w:val="0000FF"/>
          <w:spacing w:val="-1"/>
          <w:sz w:val="24"/>
          <w:szCs w:val="24"/>
          <w:lang w:val="es-ES_tradnl"/>
        </w:rPr>
      </w:pPr>
      <w:bookmarkStart w:id="3" w:name="2_ACTUACIONES_OBJETO_DE_FINANCIACIÓN"/>
      <w:bookmarkStart w:id="4" w:name="_Toc181710141"/>
      <w:bookmarkStart w:id="5" w:name="_Toc211322966"/>
      <w:bookmarkEnd w:id="3"/>
      <w:r w:rsidRPr="00C82AEA">
        <w:rPr>
          <w:rFonts w:ascii="Arial" w:eastAsia="Arial" w:hAnsi="Arial"/>
          <w:b/>
          <w:bCs/>
          <w:color w:val="0000FF"/>
          <w:spacing w:val="-1"/>
          <w:sz w:val="24"/>
          <w:szCs w:val="24"/>
          <w:lang w:val="es-ES_tradnl"/>
        </w:rPr>
        <w:t>ACTUACIONES OBJETO DE FINANCIACIÓN</w:t>
      </w:r>
      <w:bookmarkEnd w:id="4"/>
      <w:bookmarkEnd w:id="5"/>
    </w:p>
    <w:p w14:paraId="7A0B9DDA" w14:textId="47AE6307" w:rsidR="00FD2ECC" w:rsidRPr="00C82AEA" w:rsidRDefault="00FD2ECC" w:rsidP="00C82AEA">
      <w:pPr>
        <w:widowControl w:val="0"/>
        <w:spacing w:before="120" w:after="120" w:line="360" w:lineRule="exact"/>
        <w:ind w:left="116" w:right="110"/>
        <w:rPr>
          <w:rFonts w:ascii="Arial" w:eastAsia="Arial" w:hAnsi="Arial"/>
          <w:sz w:val="22"/>
          <w:szCs w:val="22"/>
          <w:lang w:val="es-ES_tradnl"/>
        </w:rPr>
      </w:pPr>
      <w:r w:rsidRPr="00C82AEA">
        <w:rPr>
          <w:rFonts w:ascii="Arial" w:eastAsia="Arial" w:hAnsi="Arial"/>
          <w:spacing w:val="-1"/>
          <w:sz w:val="22"/>
          <w:szCs w:val="22"/>
          <w:lang w:val="es-ES_tradnl"/>
        </w:rPr>
        <w:t>Serán</w:t>
      </w:r>
      <w:r w:rsidRPr="00C82AEA">
        <w:rPr>
          <w:rFonts w:ascii="Arial" w:eastAsia="Arial" w:hAnsi="Arial"/>
          <w:spacing w:val="-3"/>
          <w:sz w:val="22"/>
          <w:szCs w:val="22"/>
          <w:lang w:val="es-ES_tradnl"/>
        </w:rPr>
        <w:t xml:space="preserve"> </w:t>
      </w:r>
      <w:r w:rsidRPr="00C82AEA">
        <w:rPr>
          <w:rFonts w:ascii="Arial" w:eastAsia="Arial" w:hAnsi="Arial"/>
          <w:spacing w:val="-1"/>
          <w:sz w:val="22"/>
          <w:szCs w:val="22"/>
          <w:lang w:val="es-ES_tradnl"/>
        </w:rPr>
        <w:t xml:space="preserve">objeto </w:t>
      </w:r>
      <w:r w:rsidRPr="00C82AEA">
        <w:rPr>
          <w:rFonts w:ascii="Arial" w:eastAsia="Arial" w:hAnsi="Arial"/>
          <w:spacing w:val="-2"/>
          <w:sz w:val="22"/>
          <w:szCs w:val="22"/>
          <w:lang w:val="es-ES_tradnl"/>
        </w:rPr>
        <w:t>de</w:t>
      </w:r>
      <w:r w:rsidRPr="00C82AEA">
        <w:rPr>
          <w:rFonts w:ascii="Arial" w:eastAsia="Arial" w:hAnsi="Arial"/>
          <w:spacing w:val="-1"/>
          <w:sz w:val="22"/>
          <w:szCs w:val="22"/>
          <w:lang w:val="es-ES_tradnl"/>
        </w:rPr>
        <w:t xml:space="preserve"> financiación los proyectos</w:t>
      </w:r>
      <w:r w:rsidRPr="00C82AEA">
        <w:rPr>
          <w:rFonts w:ascii="Arial" w:eastAsia="Arial" w:hAnsi="Arial"/>
          <w:spacing w:val="-4"/>
          <w:sz w:val="22"/>
          <w:szCs w:val="22"/>
          <w:lang w:val="es-ES_tradnl"/>
        </w:rPr>
        <w:t xml:space="preserve"> </w:t>
      </w:r>
      <w:r w:rsidRPr="00C82AEA">
        <w:rPr>
          <w:rFonts w:ascii="Arial" w:eastAsia="Arial" w:hAnsi="Arial"/>
          <w:sz w:val="22"/>
          <w:szCs w:val="22"/>
          <w:lang w:val="es-ES_tradnl"/>
        </w:rPr>
        <w:t>que</w:t>
      </w:r>
      <w:r w:rsidRPr="00C82AEA">
        <w:rPr>
          <w:rFonts w:ascii="Arial" w:eastAsia="Arial" w:hAnsi="Arial"/>
          <w:spacing w:val="-1"/>
          <w:sz w:val="22"/>
          <w:szCs w:val="22"/>
          <w:lang w:val="es-ES_tradnl"/>
        </w:rPr>
        <w:t xml:space="preserve"> </w:t>
      </w:r>
      <w:r w:rsidRPr="00C82AEA">
        <w:rPr>
          <w:rFonts w:ascii="Arial" w:eastAsia="Arial" w:hAnsi="Arial"/>
          <w:spacing w:val="-2"/>
          <w:sz w:val="22"/>
          <w:szCs w:val="22"/>
          <w:lang w:val="es-ES_tradnl"/>
        </w:rPr>
        <w:t>cumplan</w:t>
      </w:r>
      <w:r w:rsidRPr="00C82AEA">
        <w:rPr>
          <w:rFonts w:ascii="Arial" w:eastAsia="Arial" w:hAnsi="Arial"/>
          <w:spacing w:val="-1"/>
          <w:sz w:val="22"/>
          <w:szCs w:val="22"/>
          <w:lang w:val="es-ES_tradnl"/>
        </w:rPr>
        <w:t xml:space="preserve"> las bases </w:t>
      </w:r>
      <w:r w:rsidRPr="00C82AEA">
        <w:rPr>
          <w:rFonts w:ascii="Arial" w:eastAsia="Arial" w:hAnsi="Arial"/>
          <w:spacing w:val="-2"/>
          <w:sz w:val="22"/>
          <w:szCs w:val="22"/>
          <w:lang w:val="es-ES_tradnl"/>
        </w:rPr>
        <w:t>de</w:t>
      </w:r>
      <w:r w:rsidRPr="00C82AEA">
        <w:rPr>
          <w:rFonts w:ascii="Arial" w:eastAsia="Arial" w:hAnsi="Arial"/>
          <w:spacing w:val="-1"/>
          <w:sz w:val="22"/>
          <w:szCs w:val="22"/>
          <w:lang w:val="es-ES_tradnl"/>
        </w:rPr>
        <w:t xml:space="preserve"> </w:t>
      </w:r>
      <w:r w:rsidRPr="00C82AEA">
        <w:rPr>
          <w:rFonts w:ascii="Arial" w:eastAsia="Arial" w:hAnsi="Arial"/>
          <w:sz w:val="22"/>
          <w:szCs w:val="22"/>
          <w:lang w:val="es-ES_tradnl"/>
        </w:rPr>
        <w:t>la</w:t>
      </w:r>
      <w:r w:rsidRPr="00C82AEA">
        <w:rPr>
          <w:rFonts w:ascii="Arial" w:eastAsia="Arial" w:hAnsi="Arial"/>
          <w:spacing w:val="-3"/>
          <w:sz w:val="22"/>
          <w:szCs w:val="22"/>
          <w:lang w:val="es-ES_tradnl"/>
        </w:rPr>
        <w:t xml:space="preserve"> </w:t>
      </w:r>
      <w:r w:rsidRPr="00C82AEA">
        <w:rPr>
          <w:rFonts w:ascii="Arial" w:eastAsia="Arial" w:hAnsi="Arial"/>
          <w:spacing w:val="-1"/>
          <w:sz w:val="22"/>
          <w:szCs w:val="22"/>
          <w:lang w:val="es-ES_tradnl"/>
        </w:rPr>
        <w:t xml:space="preserve">presente convocatoria </w:t>
      </w:r>
      <w:r w:rsidRPr="00C82AEA">
        <w:rPr>
          <w:rFonts w:ascii="Arial" w:eastAsia="Arial" w:hAnsi="Arial"/>
          <w:sz w:val="22"/>
          <w:szCs w:val="22"/>
          <w:lang w:val="es-ES_tradnl"/>
        </w:rPr>
        <w:t>y</w:t>
      </w:r>
      <w:r w:rsidRPr="00C82AEA">
        <w:rPr>
          <w:rFonts w:ascii="Arial" w:eastAsia="Arial" w:hAnsi="Arial"/>
          <w:spacing w:val="-4"/>
          <w:sz w:val="22"/>
          <w:szCs w:val="22"/>
          <w:lang w:val="es-ES_tradnl"/>
        </w:rPr>
        <w:t xml:space="preserve"> </w:t>
      </w:r>
      <w:r w:rsidRPr="00C82AEA">
        <w:rPr>
          <w:rFonts w:ascii="Arial" w:eastAsia="Arial" w:hAnsi="Arial"/>
          <w:spacing w:val="-1"/>
          <w:sz w:val="22"/>
          <w:szCs w:val="22"/>
          <w:lang w:val="es-ES_tradnl"/>
        </w:rPr>
        <w:t>que</w:t>
      </w:r>
      <w:r w:rsidRPr="00C82AEA">
        <w:rPr>
          <w:rFonts w:ascii="Arial" w:eastAsia="Arial" w:hAnsi="Arial"/>
          <w:spacing w:val="57"/>
          <w:sz w:val="22"/>
          <w:szCs w:val="22"/>
          <w:lang w:val="es-ES_tradnl"/>
        </w:rPr>
        <w:t xml:space="preserve"> </w:t>
      </w:r>
      <w:r w:rsidRPr="00C82AEA">
        <w:rPr>
          <w:rFonts w:ascii="Arial" w:eastAsia="Arial" w:hAnsi="Arial"/>
          <w:spacing w:val="-1"/>
          <w:sz w:val="22"/>
          <w:szCs w:val="22"/>
          <w:lang w:val="es-ES_tradnl"/>
        </w:rPr>
        <w:t>estén relacionados con las siguientes líneas</w:t>
      </w:r>
      <w:r w:rsidR="00C62F15">
        <w:rPr>
          <w:rFonts w:ascii="Arial" w:eastAsia="Arial" w:hAnsi="Arial"/>
          <w:spacing w:val="-1"/>
          <w:sz w:val="22"/>
          <w:szCs w:val="22"/>
          <w:lang w:val="es-ES_tradnl"/>
        </w:rPr>
        <w:t xml:space="preserve">, a excepción de aquellas actuaciones </w:t>
      </w:r>
      <w:r w:rsidR="00BA7437">
        <w:rPr>
          <w:rFonts w:ascii="Arial" w:eastAsia="Arial" w:hAnsi="Arial"/>
          <w:spacing w:val="-1"/>
          <w:sz w:val="22"/>
          <w:szCs w:val="22"/>
          <w:lang w:val="es-ES_tradnl"/>
        </w:rPr>
        <w:t>que,</w:t>
      </w:r>
      <w:r w:rsidR="00C62F15">
        <w:rPr>
          <w:rFonts w:ascii="Arial" w:eastAsia="Arial" w:hAnsi="Arial"/>
          <w:spacing w:val="-1"/>
          <w:sz w:val="22"/>
          <w:szCs w:val="22"/>
          <w:lang w:val="es-ES_tradnl"/>
        </w:rPr>
        <w:t xml:space="preserve"> habiendo sido incluidas en convocatorias anteriores, no hubieran finalizado por desistimiento o revocación</w:t>
      </w:r>
      <w:r w:rsidRPr="00C82AEA">
        <w:rPr>
          <w:rFonts w:ascii="Arial" w:eastAsia="Arial" w:hAnsi="Arial"/>
          <w:spacing w:val="-1"/>
          <w:sz w:val="22"/>
          <w:szCs w:val="22"/>
          <w:lang w:val="es-ES_tradnl"/>
        </w:rPr>
        <w:t>:</w:t>
      </w:r>
    </w:p>
    <w:p w14:paraId="49229590" w14:textId="2D2A2397" w:rsidR="00FD2ECC" w:rsidRPr="00C82AEA" w:rsidRDefault="00FD2ECC" w:rsidP="00C82AEA">
      <w:pPr>
        <w:widowControl w:val="0"/>
        <w:numPr>
          <w:ilvl w:val="0"/>
          <w:numId w:val="15"/>
        </w:numPr>
        <w:tabs>
          <w:tab w:val="left" w:pos="837"/>
        </w:tabs>
        <w:spacing w:before="120" w:after="120" w:line="360" w:lineRule="exact"/>
        <w:outlineLvl w:val="2"/>
        <w:rPr>
          <w:rFonts w:ascii="Arial" w:eastAsia="Arial" w:hAnsi="Arial"/>
          <w:sz w:val="22"/>
          <w:szCs w:val="22"/>
          <w:lang w:val="es-ES_tradnl"/>
        </w:rPr>
      </w:pPr>
      <w:bookmarkStart w:id="6" w:name="_Toc211322967"/>
      <w:r w:rsidRPr="00C82AEA">
        <w:rPr>
          <w:rFonts w:ascii="Arial" w:eastAsia="Arial" w:hAnsi="Arial"/>
          <w:b/>
          <w:bCs/>
          <w:spacing w:val="-1"/>
          <w:sz w:val="22"/>
          <w:szCs w:val="22"/>
          <w:lang w:val="es-ES_tradnl"/>
        </w:rPr>
        <w:t>Línea 1: Estudios</w:t>
      </w:r>
      <w:r w:rsidRPr="00C82AEA">
        <w:rPr>
          <w:rFonts w:ascii="Arial" w:eastAsia="Arial" w:hAnsi="Arial"/>
          <w:b/>
          <w:bCs/>
          <w:spacing w:val="5"/>
          <w:sz w:val="22"/>
          <w:szCs w:val="22"/>
          <w:lang w:val="es-ES_tradnl"/>
        </w:rPr>
        <w:t xml:space="preserve"> </w:t>
      </w:r>
      <w:r w:rsidRPr="00C82AEA">
        <w:rPr>
          <w:rFonts w:ascii="Arial" w:eastAsia="Arial" w:hAnsi="Arial"/>
          <w:b/>
          <w:bCs/>
          <w:sz w:val="22"/>
          <w:szCs w:val="22"/>
          <w:lang w:val="es-ES_tradnl"/>
        </w:rPr>
        <w:t>y</w:t>
      </w:r>
      <w:r w:rsidRPr="00C82AEA">
        <w:rPr>
          <w:rFonts w:ascii="Arial" w:eastAsia="Arial" w:hAnsi="Arial"/>
          <w:b/>
          <w:bCs/>
          <w:spacing w:val="5"/>
          <w:sz w:val="22"/>
          <w:szCs w:val="22"/>
          <w:lang w:val="es-ES_tradnl"/>
        </w:rPr>
        <w:t xml:space="preserve"> </w:t>
      </w:r>
      <w:r w:rsidRPr="00C82AEA">
        <w:rPr>
          <w:rFonts w:ascii="Arial" w:eastAsia="Arial" w:hAnsi="Arial"/>
          <w:b/>
          <w:bCs/>
          <w:spacing w:val="-1"/>
          <w:sz w:val="22"/>
          <w:szCs w:val="22"/>
          <w:lang w:val="es-ES_tradnl"/>
        </w:rPr>
        <w:t>proyectos</w:t>
      </w:r>
      <w:r w:rsidRPr="00C82AEA">
        <w:rPr>
          <w:rFonts w:ascii="Arial" w:eastAsia="Arial" w:hAnsi="Arial"/>
          <w:b/>
          <w:bCs/>
          <w:spacing w:val="8"/>
          <w:sz w:val="22"/>
          <w:szCs w:val="22"/>
          <w:lang w:val="es-ES_tradnl"/>
        </w:rPr>
        <w:t xml:space="preserve"> </w:t>
      </w:r>
      <w:r w:rsidRPr="00C82AEA">
        <w:rPr>
          <w:rFonts w:ascii="Arial" w:eastAsia="Arial" w:hAnsi="Arial"/>
          <w:b/>
          <w:bCs/>
          <w:spacing w:val="-1"/>
          <w:sz w:val="22"/>
          <w:szCs w:val="22"/>
          <w:lang w:val="es-ES_tradnl"/>
        </w:rPr>
        <w:t>relacionados</w:t>
      </w:r>
      <w:r w:rsidRPr="00C82AEA">
        <w:rPr>
          <w:rFonts w:ascii="Arial" w:eastAsia="Arial" w:hAnsi="Arial"/>
          <w:b/>
          <w:bCs/>
          <w:spacing w:val="8"/>
          <w:sz w:val="22"/>
          <w:szCs w:val="22"/>
          <w:lang w:val="es-ES_tradnl"/>
        </w:rPr>
        <w:t xml:space="preserve"> </w:t>
      </w:r>
      <w:r w:rsidRPr="00C82AEA">
        <w:rPr>
          <w:rFonts w:ascii="Arial" w:eastAsia="Arial" w:hAnsi="Arial"/>
          <w:b/>
          <w:bCs/>
          <w:spacing w:val="-1"/>
          <w:sz w:val="22"/>
          <w:szCs w:val="22"/>
          <w:lang w:val="es-ES_tradnl"/>
        </w:rPr>
        <w:t>con</w:t>
      </w:r>
      <w:r w:rsidRPr="00C82AEA">
        <w:rPr>
          <w:rFonts w:ascii="Arial" w:eastAsia="Arial" w:hAnsi="Arial"/>
          <w:b/>
          <w:bCs/>
          <w:spacing w:val="5"/>
          <w:sz w:val="22"/>
          <w:szCs w:val="22"/>
          <w:lang w:val="es-ES_tradnl"/>
        </w:rPr>
        <w:t xml:space="preserve"> </w:t>
      </w:r>
      <w:r w:rsidRPr="00C82AEA">
        <w:rPr>
          <w:rFonts w:ascii="Arial" w:eastAsia="Arial" w:hAnsi="Arial"/>
          <w:b/>
          <w:bCs/>
          <w:spacing w:val="-1"/>
          <w:sz w:val="22"/>
          <w:szCs w:val="22"/>
          <w:lang w:val="es-ES_tradnl"/>
        </w:rPr>
        <w:t>necesidades</w:t>
      </w:r>
      <w:r w:rsidRPr="00C82AEA">
        <w:rPr>
          <w:rFonts w:ascii="Arial" w:eastAsia="Arial" w:hAnsi="Arial"/>
          <w:b/>
          <w:bCs/>
          <w:spacing w:val="8"/>
          <w:sz w:val="22"/>
          <w:szCs w:val="22"/>
          <w:lang w:val="es-ES_tradnl"/>
        </w:rPr>
        <w:t xml:space="preserve"> </w:t>
      </w:r>
      <w:r w:rsidRPr="00C82AEA">
        <w:rPr>
          <w:rFonts w:ascii="Arial" w:eastAsia="Arial" w:hAnsi="Arial"/>
          <w:b/>
          <w:bCs/>
          <w:spacing w:val="-2"/>
          <w:sz w:val="22"/>
          <w:szCs w:val="22"/>
          <w:lang w:val="es-ES_tradnl"/>
        </w:rPr>
        <w:t>en</w:t>
      </w:r>
      <w:r w:rsidRPr="00C82AEA">
        <w:rPr>
          <w:rFonts w:ascii="Arial" w:eastAsia="Arial" w:hAnsi="Arial"/>
          <w:b/>
          <w:bCs/>
          <w:spacing w:val="5"/>
          <w:sz w:val="22"/>
          <w:szCs w:val="22"/>
          <w:lang w:val="es-ES_tradnl"/>
        </w:rPr>
        <w:t xml:space="preserve"> </w:t>
      </w:r>
      <w:r w:rsidRPr="00C82AEA">
        <w:rPr>
          <w:rFonts w:ascii="Arial" w:eastAsia="Arial" w:hAnsi="Arial"/>
          <w:b/>
          <w:bCs/>
          <w:spacing w:val="-1"/>
          <w:sz w:val="22"/>
          <w:szCs w:val="22"/>
          <w:lang w:val="es-ES_tradnl"/>
        </w:rPr>
        <w:t>materia</w:t>
      </w:r>
      <w:r w:rsidRPr="00C82AEA">
        <w:rPr>
          <w:rFonts w:ascii="Arial" w:eastAsia="Arial" w:hAnsi="Arial"/>
          <w:b/>
          <w:bCs/>
          <w:spacing w:val="5"/>
          <w:sz w:val="22"/>
          <w:szCs w:val="22"/>
          <w:lang w:val="es-ES_tradnl"/>
        </w:rPr>
        <w:t xml:space="preserve"> </w:t>
      </w:r>
      <w:r w:rsidRPr="00C82AEA">
        <w:rPr>
          <w:rFonts w:ascii="Arial" w:eastAsia="Arial" w:hAnsi="Arial"/>
          <w:b/>
          <w:bCs/>
          <w:sz w:val="22"/>
          <w:szCs w:val="22"/>
          <w:lang w:val="es-ES_tradnl"/>
        </w:rPr>
        <w:t>de</w:t>
      </w:r>
      <w:r w:rsidRPr="00C82AEA">
        <w:rPr>
          <w:rFonts w:ascii="Arial" w:eastAsia="Arial" w:hAnsi="Arial"/>
          <w:b/>
          <w:bCs/>
          <w:spacing w:val="8"/>
          <w:sz w:val="22"/>
          <w:szCs w:val="22"/>
          <w:lang w:val="es-ES_tradnl"/>
        </w:rPr>
        <w:t xml:space="preserve"> </w:t>
      </w:r>
      <w:r w:rsidRPr="00C82AEA">
        <w:rPr>
          <w:rFonts w:ascii="Arial" w:eastAsia="Arial" w:hAnsi="Arial"/>
          <w:b/>
          <w:bCs/>
          <w:spacing w:val="-1"/>
          <w:sz w:val="22"/>
          <w:szCs w:val="22"/>
          <w:lang w:val="es-ES_tradnl"/>
        </w:rPr>
        <w:t>abastecimiento</w:t>
      </w:r>
      <w:bookmarkEnd w:id="6"/>
      <w:r w:rsidR="00C82AEA">
        <w:rPr>
          <w:rFonts w:ascii="Arial" w:eastAsia="Arial" w:hAnsi="Arial"/>
          <w:b/>
          <w:bCs/>
          <w:spacing w:val="-1"/>
          <w:sz w:val="22"/>
          <w:szCs w:val="22"/>
          <w:lang w:val="es-ES_tradnl"/>
        </w:rPr>
        <w:t>.</w:t>
      </w:r>
    </w:p>
    <w:p w14:paraId="4ED09213" w14:textId="77777777" w:rsidR="00FD2ECC" w:rsidRPr="00C82AEA" w:rsidRDefault="00FD2ECC" w:rsidP="00C82AEA">
      <w:pPr>
        <w:widowControl w:val="0"/>
        <w:spacing w:before="120" w:after="120" w:line="360" w:lineRule="exact"/>
        <w:ind w:left="824" w:right="110"/>
        <w:rPr>
          <w:rFonts w:ascii="Arial" w:eastAsia="Arial" w:hAnsi="Arial"/>
          <w:spacing w:val="-2"/>
          <w:sz w:val="22"/>
          <w:szCs w:val="22"/>
          <w:lang w:val="es-ES_tradnl"/>
        </w:rPr>
      </w:pPr>
      <w:r w:rsidRPr="00C82AEA">
        <w:rPr>
          <w:rFonts w:ascii="Arial" w:eastAsia="Arial" w:hAnsi="Arial"/>
          <w:spacing w:val="-1"/>
          <w:sz w:val="22"/>
          <w:szCs w:val="22"/>
          <w:lang w:val="es-ES_tradnl"/>
        </w:rPr>
        <w:t>Son objeto de subvención aquellas</w:t>
      </w:r>
      <w:r w:rsidRPr="00C82AEA">
        <w:rPr>
          <w:rFonts w:ascii="Arial" w:eastAsia="Arial" w:hAnsi="Arial"/>
          <w:spacing w:val="20"/>
          <w:sz w:val="22"/>
          <w:szCs w:val="22"/>
          <w:lang w:val="es-ES_tradnl"/>
        </w:rPr>
        <w:t xml:space="preserve"> </w:t>
      </w:r>
      <w:r w:rsidRPr="00C82AEA">
        <w:rPr>
          <w:rFonts w:ascii="Arial" w:eastAsia="Arial" w:hAnsi="Arial"/>
          <w:spacing w:val="-1"/>
          <w:sz w:val="22"/>
          <w:szCs w:val="22"/>
          <w:lang w:val="es-ES_tradnl"/>
        </w:rPr>
        <w:t>actuaciones</w:t>
      </w:r>
      <w:r w:rsidRPr="00C82AEA">
        <w:rPr>
          <w:rFonts w:ascii="Arial" w:eastAsia="Arial" w:hAnsi="Arial"/>
          <w:spacing w:val="20"/>
          <w:sz w:val="22"/>
          <w:szCs w:val="22"/>
          <w:lang w:val="es-ES_tradnl"/>
        </w:rPr>
        <w:t xml:space="preserve"> </w:t>
      </w:r>
      <w:r w:rsidRPr="00C82AEA">
        <w:rPr>
          <w:rFonts w:ascii="Arial" w:eastAsia="Arial" w:hAnsi="Arial"/>
          <w:spacing w:val="-1"/>
          <w:sz w:val="22"/>
          <w:szCs w:val="22"/>
          <w:lang w:val="es-ES_tradnl"/>
        </w:rPr>
        <w:t>encaminadas</w:t>
      </w:r>
      <w:r w:rsidRPr="00C82AEA">
        <w:rPr>
          <w:rFonts w:ascii="Arial" w:eastAsia="Arial" w:hAnsi="Arial"/>
          <w:spacing w:val="20"/>
          <w:sz w:val="22"/>
          <w:szCs w:val="22"/>
          <w:lang w:val="es-ES_tradnl"/>
        </w:rPr>
        <w:t xml:space="preserve"> </w:t>
      </w:r>
      <w:r w:rsidRPr="00C82AEA">
        <w:rPr>
          <w:rFonts w:ascii="Arial" w:eastAsia="Arial" w:hAnsi="Arial"/>
          <w:sz w:val="22"/>
          <w:szCs w:val="22"/>
          <w:lang w:val="es-ES_tradnl"/>
        </w:rPr>
        <w:t>a</w:t>
      </w:r>
      <w:r w:rsidRPr="00C82AEA">
        <w:rPr>
          <w:rFonts w:ascii="Arial" w:eastAsia="Arial" w:hAnsi="Arial"/>
          <w:spacing w:val="21"/>
          <w:sz w:val="22"/>
          <w:szCs w:val="22"/>
          <w:lang w:val="es-ES_tradnl"/>
        </w:rPr>
        <w:t xml:space="preserve"> </w:t>
      </w:r>
      <w:r w:rsidRPr="00C82AEA">
        <w:rPr>
          <w:rFonts w:ascii="Arial" w:eastAsia="Arial" w:hAnsi="Arial"/>
          <w:spacing w:val="-1"/>
          <w:sz w:val="22"/>
          <w:szCs w:val="22"/>
          <w:lang w:val="es-ES_tradnl"/>
        </w:rPr>
        <w:t>dar</w:t>
      </w:r>
      <w:r w:rsidRPr="00C82AEA">
        <w:rPr>
          <w:rFonts w:ascii="Arial" w:eastAsia="Arial" w:hAnsi="Arial"/>
          <w:spacing w:val="20"/>
          <w:sz w:val="22"/>
          <w:szCs w:val="22"/>
          <w:lang w:val="es-ES_tradnl"/>
        </w:rPr>
        <w:t xml:space="preserve"> </w:t>
      </w:r>
      <w:r w:rsidRPr="00C82AEA">
        <w:rPr>
          <w:rFonts w:ascii="Arial" w:eastAsia="Arial" w:hAnsi="Arial"/>
          <w:spacing w:val="-1"/>
          <w:sz w:val="22"/>
          <w:szCs w:val="22"/>
          <w:lang w:val="es-ES_tradnl"/>
        </w:rPr>
        <w:t>cumplimiento</w:t>
      </w:r>
      <w:r w:rsidRPr="00C82AEA">
        <w:rPr>
          <w:rFonts w:ascii="Arial" w:eastAsia="Arial" w:hAnsi="Arial"/>
          <w:spacing w:val="21"/>
          <w:sz w:val="22"/>
          <w:szCs w:val="22"/>
          <w:lang w:val="es-ES_tradnl"/>
        </w:rPr>
        <w:t xml:space="preserve"> </w:t>
      </w:r>
      <w:r w:rsidRPr="00C82AEA">
        <w:rPr>
          <w:rFonts w:ascii="Arial" w:eastAsia="Arial" w:hAnsi="Arial"/>
          <w:spacing w:val="-2"/>
          <w:sz w:val="22"/>
          <w:szCs w:val="22"/>
          <w:lang w:val="es-ES_tradnl"/>
        </w:rPr>
        <w:t xml:space="preserve">a los objetivos reflejados en el </w:t>
      </w:r>
      <w:r w:rsidRPr="00C82AEA">
        <w:rPr>
          <w:rFonts w:ascii="Arial" w:eastAsia="Arial" w:hAnsi="Arial"/>
          <w:i/>
          <w:spacing w:val="-2"/>
          <w:sz w:val="22"/>
          <w:szCs w:val="22"/>
          <w:lang w:val="es-ES_tradnl"/>
        </w:rPr>
        <w:t xml:space="preserve">Plan </w:t>
      </w:r>
      <w:proofErr w:type="gramStart"/>
      <w:r w:rsidRPr="00C82AEA">
        <w:rPr>
          <w:rFonts w:ascii="Arial" w:eastAsia="Arial" w:hAnsi="Arial"/>
          <w:i/>
          <w:spacing w:val="-2"/>
          <w:sz w:val="22"/>
          <w:szCs w:val="22"/>
          <w:lang w:val="es-ES_tradnl"/>
        </w:rPr>
        <w:t>Director</w:t>
      </w:r>
      <w:proofErr w:type="gramEnd"/>
      <w:r w:rsidRPr="00C82AEA">
        <w:rPr>
          <w:rFonts w:ascii="Arial" w:eastAsia="Arial" w:hAnsi="Arial"/>
          <w:i/>
          <w:spacing w:val="-2"/>
          <w:sz w:val="22"/>
          <w:szCs w:val="22"/>
          <w:lang w:val="es-ES_tradnl"/>
        </w:rPr>
        <w:t xml:space="preserve"> de Abastecimiento de Aguas en el Principado de Asturias 2020-2030</w:t>
      </w:r>
      <w:r w:rsidRPr="00C82AEA">
        <w:rPr>
          <w:rFonts w:ascii="Arial" w:eastAsia="Arial" w:hAnsi="Arial"/>
          <w:spacing w:val="-2"/>
          <w:sz w:val="22"/>
          <w:szCs w:val="22"/>
          <w:lang w:val="es-ES_tradnl"/>
        </w:rPr>
        <w:t xml:space="preserve"> a través del Programa de Actuación dedicado a la calidad de las aguas, y de sus líneas específicas: LA-11 Protección y control de captaciones de aguas, LA-12 Mejora del tratamiento de las aguas abastecidas, y LA-</w:t>
      </w:r>
      <w:r w:rsidRPr="00C82AEA">
        <w:rPr>
          <w:rFonts w:ascii="Arial" w:eastAsia="Arial" w:hAnsi="Arial"/>
          <w:spacing w:val="-2"/>
          <w:sz w:val="22"/>
          <w:szCs w:val="22"/>
          <w:lang w:val="es-ES_tradnl"/>
        </w:rPr>
        <w:lastRenderedPageBreak/>
        <w:t>13 Control sanitario.</w:t>
      </w:r>
    </w:p>
    <w:p w14:paraId="3280B7CC" w14:textId="77777777" w:rsidR="00FD2ECC" w:rsidRPr="00C82AEA" w:rsidRDefault="00FD2ECC" w:rsidP="00C82AEA">
      <w:pPr>
        <w:widowControl w:val="0"/>
        <w:spacing w:before="120" w:after="120" w:line="360" w:lineRule="exact"/>
        <w:ind w:left="824" w:right="110"/>
        <w:rPr>
          <w:rFonts w:ascii="Arial" w:eastAsia="Arial" w:hAnsi="Arial"/>
          <w:spacing w:val="-2"/>
          <w:sz w:val="22"/>
          <w:szCs w:val="22"/>
          <w:lang w:val="es-ES_tradnl"/>
        </w:rPr>
      </w:pPr>
      <w:r w:rsidRPr="00C82AEA">
        <w:rPr>
          <w:rFonts w:ascii="Arial" w:eastAsia="Arial" w:hAnsi="Arial"/>
          <w:spacing w:val="-2"/>
          <w:sz w:val="22"/>
          <w:szCs w:val="22"/>
          <w:lang w:val="es-ES_tradnl"/>
        </w:rPr>
        <w:t>También será objeto de subvención la elaboración de Planes directores encaminados a la detección y planificación de actuaciones que permitan la mejora de la eficiencia de las instalaciones de abastecimiento, la mejora de los tratamientos de potabilización, y el control de la calidad de agua suministrada.</w:t>
      </w:r>
    </w:p>
    <w:p w14:paraId="0F17DF3C" w14:textId="77777777" w:rsidR="00FD2ECC" w:rsidRPr="00C82AEA" w:rsidRDefault="00FD2ECC" w:rsidP="00C82AEA">
      <w:pPr>
        <w:widowControl w:val="0"/>
        <w:spacing w:before="120" w:after="120" w:line="360" w:lineRule="exact"/>
        <w:ind w:left="824" w:right="110"/>
        <w:rPr>
          <w:rFonts w:ascii="Arial" w:eastAsia="Arial" w:hAnsi="Arial"/>
          <w:i/>
          <w:spacing w:val="-2"/>
          <w:sz w:val="22"/>
          <w:szCs w:val="22"/>
          <w:lang w:val="es-ES_tradnl"/>
        </w:rPr>
      </w:pPr>
      <w:r w:rsidRPr="00C82AEA">
        <w:rPr>
          <w:rFonts w:ascii="Arial" w:eastAsia="Arial" w:hAnsi="Arial"/>
          <w:spacing w:val="-2"/>
          <w:sz w:val="22"/>
          <w:szCs w:val="22"/>
          <w:lang w:val="es-ES_tradnl"/>
        </w:rPr>
        <w:t xml:space="preserve">Asimismo, se subvencionará la elaboración o actualización de los protocolos de autocontrol para su adaptación al Real Decreto 3/2023, de 10 de enero, </w:t>
      </w:r>
      <w:r w:rsidRPr="00C82AEA">
        <w:rPr>
          <w:rFonts w:ascii="Arial" w:eastAsia="Arial" w:hAnsi="Arial"/>
          <w:i/>
          <w:spacing w:val="-2"/>
          <w:sz w:val="22"/>
          <w:szCs w:val="22"/>
          <w:lang w:val="es-ES_tradnl"/>
        </w:rPr>
        <w:t>por el que se establecen los criterios técnico-sanitarios de la calidad del agua de consumo, su control y suministro.</w:t>
      </w:r>
    </w:p>
    <w:p w14:paraId="21DBB746" w14:textId="77777777" w:rsidR="00FD2ECC" w:rsidRPr="00C82AEA" w:rsidRDefault="00FD2ECC" w:rsidP="00C82AEA">
      <w:pPr>
        <w:widowControl w:val="0"/>
        <w:spacing w:before="120" w:after="120" w:line="360" w:lineRule="exact"/>
        <w:ind w:left="824" w:right="110"/>
        <w:rPr>
          <w:rFonts w:ascii="Arial" w:eastAsia="Arial" w:hAnsi="Arial"/>
          <w:spacing w:val="-2"/>
          <w:sz w:val="22"/>
          <w:szCs w:val="22"/>
          <w:lang w:val="es-ES_tradnl"/>
        </w:rPr>
      </w:pPr>
      <w:r w:rsidRPr="00C82AEA">
        <w:rPr>
          <w:rFonts w:ascii="Arial" w:eastAsia="Arial" w:hAnsi="Arial"/>
          <w:spacing w:val="-2"/>
          <w:sz w:val="22"/>
          <w:szCs w:val="22"/>
          <w:lang w:val="es-ES_tradnl"/>
        </w:rPr>
        <w:t>Se incluye en esta línea de financiación la elaboración de planes sanitarios del agua en una zona de abastecimiento, de acuerdo con lo establecido en el Real Decreto 3/2023, de 10 de enero.</w:t>
      </w:r>
    </w:p>
    <w:p w14:paraId="0512ADEF" w14:textId="77777777" w:rsidR="00FD2ECC" w:rsidRPr="00C82AEA" w:rsidRDefault="00FD2ECC" w:rsidP="00C82AEA">
      <w:pPr>
        <w:widowControl w:val="0"/>
        <w:numPr>
          <w:ilvl w:val="0"/>
          <w:numId w:val="15"/>
        </w:numPr>
        <w:tabs>
          <w:tab w:val="left" w:pos="838"/>
        </w:tabs>
        <w:spacing w:before="120" w:after="120" w:line="360" w:lineRule="exact"/>
        <w:outlineLvl w:val="2"/>
        <w:rPr>
          <w:rFonts w:ascii="Arial" w:eastAsia="Arial" w:hAnsi="Arial"/>
          <w:sz w:val="22"/>
          <w:szCs w:val="22"/>
          <w:lang w:val="es-ES_tradnl"/>
        </w:rPr>
      </w:pPr>
      <w:bookmarkStart w:id="7" w:name="_Toc211322968"/>
      <w:r w:rsidRPr="00C82AEA">
        <w:rPr>
          <w:rFonts w:ascii="Arial" w:eastAsia="Arial" w:hAnsi="Arial"/>
          <w:b/>
          <w:bCs/>
          <w:spacing w:val="-1"/>
          <w:sz w:val="22"/>
          <w:szCs w:val="22"/>
          <w:lang w:val="es-ES_tradnl"/>
        </w:rPr>
        <w:t xml:space="preserve">Línea 2: Actuaciones </w:t>
      </w:r>
      <w:r w:rsidRPr="00C82AEA">
        <w:rPr>
          <w:rFonts w:ascii="Arial" w:eastAsia="Arial" w:hAnsi="Arial"/>
          <w:b/>
          <w:bCs/>
          <w:sz w:val="22"/>
          <w:szCs w:val="22"/>
          <w:lang w:val="es-ES_tradnl"/>
        </w:rPr>
        <w:t>encaminadas a</w:t>
      </w:r>
      <w:r w:rsidRPr="00C82AEA">
        <w:rPr>
          <w:rFonts w:ascii="Arial" w:eastAsia="Arial" w:hAnsi="Arial"/>
          <w:b/>
          <w:bCs/>
          <w:spacing w:val="-1"/>
          <w:sz w:val="22"/>
          <w:szCs w:val="22"/>
          <w:lang w:val="es-ES_tradnl"/>
        </w:rPr>
        <w:t xml:space="preserve"> la</w:t>
      </w:r>
      <w:r w:rsidRPr="00C82AEA">
        <w:rPr>
          <w:rFonts w:ascii="Arial" w:eastAsia="Arial" w:hAnsi="Arial"/>
          <w:b/>
          <w:bCs/>
          <w:spacing w:val="-3"/>
          <w:sz w:val="22"/>
          <w:szCs w:val="22"/>
          <w:lang w:val="es-ES_tradnl"/>
        </w:rPr>
        <w:t xml:space="preserve"> </w:t>
      </w:r>
      <w:r w:rsidRPr="00C82AEA">
        <w:rPr>
          <w:rFonts w:ascii="Arial" w:eastAsia="Arial" w:hAnsi="Arial"/>
          <w:b/>
          <w:bCs/>
          <w:spacing w:val="-1"/>
          <w:sz w:val="22"/>
          <w:szCs w:val="22"/>
          <w:lang w:val="es-ES_tradnl"/>
        </w:rPr>
        <w:t>digitalización de la gestión del agua.</w:t>
      </w:r>
      <w:bookmarkEnd w:id="7"/>
    </w:p>
    <w:p w14:paraId="38A75176" w14:textId="77777777" w:rsidR="00FD2ECC" w:rsidRPr="00C82AEA" w:rsidRDefault="00FD2ECC" w:rsidP="00C82AEA">
      <w:pPr>
        <w:widowControl w:val="0"/>
        <w:spacing w:before="120" w:after="120" w:line="360" w:lineRule="exact"/>
        <w:ind w:left="824" w:right="110"/>
        <w:rPr>
          <w:rFonts w:ascii="Arial" w:eastAsia="Arial" w:hAnsi="Arial"/>
          <w:spacing w:val="-1"/>
          <w:sz w:val="22"/>
          <w:szCs w:val="22"/>
          <w:lang w:val="es-ES_tradnl"/>
        </w:rPr>
      </w:pPr>
      <w:r w:rsidRPr="00C82AEA">
        <w:rPr>
          <w:rFonts w:ascii="Arial" w:eastAsia="Arial" w:hAnsi="Arial"/>
          <w:spacing w:val="-1"/>
          <w:sz w:val="22"/>
          <w:szCs w:val="22"/>
          <w:lang w:val="es-ES_tradnl"/>
        </w:rPr>
        <w:t xml:space="preserve">Son objeto de subvención aquellas actuaciones encaminadas a dar cumplimiento a los objetivos reflejados en la Línea de Actuación LA-10 </w:t>
      </w:r>
      <w:r w:rsidRPr="00C82AEA">
        <w:rPr>
          <w:rFonts w:ascii="Arial" w:eastAsia="Arial" w:hAnsi="Arial"/>
          <w:i/>
          <w:spacing w:val="-1"/>
          <w:sz w:val="22"/>
          <w:szCs w:val="22"/>
          <w:lang w:val="es-ES_tradnl"/>
        </w:rPr>
        <w:t>Digitalización de la gestión del agua</w:t>
      </w:r>
      <w:r w:rsidRPr="00C82AEA">
        <w:rPr>
          <w:rFonts w:ascii="Arial" w:eastAsia="Arial" w:hAnsi="Arial"/>
          <w:spacing w:val="-1"/>
          <w:sz w:val="22"/>
          <w:szCs w:val="22"/>
          <w:lang w:val="es-ES_tradnl"/>
        </w:rPr>
        <w:t xml:space="preserve">, del Programa de Actuación dedicado a la Gestión y Gobernanza del </w:t>
      </w:r>
      <w:r w:rsidRPr="00C82AEA">
        <w:rPr>
          <w:rFonts w:ascii="Arial" w:eastAsia="Arial" w:hAnsi="Arial"/>
          <w:i/>
          <w:spacing w:val="-1"/>
          <w:sz w:val="22"/>
          <w:szCs w:val="22"/>
          <w:lang w:val="es-ES_tradnl"/>
        </w:rPr>
        <w:t xml:space="preserve">Plan </w:t>
      </w:r>
      <w:proofErr w:type="gramStart"/>
      <w:r w:rsidRPr="00C82AEA">
        <w:rPr>
          <w:rFonts w:ascii="Arial" w:eastAsia="Arial" w:hAnsi="Arial"/>
          <w:i/>
          <w:spacing w:val="-1"/>
          <w:sz w:val="22"/>
          <w:szCs w:val="22"/>
          <w:lang w:val="es-ES_tradnl"/>
        </w:rPr>
        <w:t>Director</w:t>
      </w:r>
      <w:proofErr w:type="gramEnd"/>
      <w:r w:rsidRPr="00C82AEA">
        <w:rPr>
          <w:rFonts w:ascii="Arial" w:eastAsia="Arial" w:hAnsi="Arial"/>
          <w:i/>
          <w:spacing w:val="-1"/>
          <w:sz w:val="22"/>
          <w:szCs w:val="22"/>
          <w:lang w:val="es-ES_tradnl"/>
        </w:rPr>
        <w:t xml:space="preserve"> de Abastecimiento de Aguas en el Principado de Asturias 2020-2030</w:t>
      </w:r>
      <w:r w:rsidRPr="00C82AEA">
        <w:rPr>
          <w:rFonts w:ascii="Arial" w:eastAsia="Arial" w:hAnsi="Arial"/>
          <w:spacing w:val="-1"/>
          <w:sz w:val="22"/>
          <w:szCs w:val="22"/>
          <w:lang w:val="es-ES_tradnl"/>
        </w:rPr>
        <w:t>.</w:t>
      </w:r>
    </w:p>
    <w:p w14:paraId="05ECF915" w14:textId="2D8D9F6F" w:rsidR="00FD2ECC" w:rsidRPr="00C82AEA" w:rsidRDefault="00FD2ECC" w:rsidP="00C82AEA">
      <w:pPr>
        <w:widowControl w:val="0"/>
        <w:numPr>
          <w:ilvl w:val="0"/>
          <w:numId w:val="15"/>
        </w:numPr>
        <w:tabs>
          <w:tab w:val="left" w:pos="837"/>
        </w:tabs>
        <w:spacing w:before="120" w:after="120" w:line="360" w:lineRule="exact"/>
        <w:outlineLvl w:val="2"/>
        <w:rPr>
          <w:rFonts w:ascii="Arial" w:eastAsia="Arial" w:hAnsi="Arial"/>
          <w:sz w:val="22"/>
          <w:szCs w:val="22"/>
          <w:lang w:val="es-ES_tradnl"/>
        </w:rPr>
      </w:pPr>
      <w:bookmarkStart w:id="8" w:name="_Toc211322969"/>
      <w:r w:rsidRPr="00C82AEA">
        <w:rPr>
          <w:rFonts w:ascii="Arial" w:eastAsia="Arial" w:hAnsi="Arial"/>
          <w:b/>
          <w:bCs/>
          <w:spacing w:val="-1"/>
          <w:sz w:val="22"/>
          <w:szCs w:val="22"/>
          <w:lang w:val="es-ES_tradnl"/>
        </w:rPr>
        <w:t xml:space="preserve">Línea 3: Actuaciones </w:t>
      </w:r>
      <w:r w:rsidRPr="00C82AEA">
        <w:rPr>
          <w:rFonts w:ascii="Arial" w:eastAsia="Arial" w:hAnsi="Arial"/>
          <w:b/>
          <w:bCs/>
          <w:sz w:val="22"/>
          <w:szCs w:val="22"/>
          <w:lang w:val="es-ES_tradnl"/>
        </w:rPr>
        <w:t>de</w:t>
      </w:r>
      <w:r w:rsidRPr="00C82AEA">
        <w:rPr>
          <w:rFonts w:ascii="Arial" w:eastAsia="Arial" w:hAnsi="Arial"/>
          <w:b/>
          <w:bCs/>
          <w:spacing w:val="-1"/>
          <w:sz w:val="22"/>
          <w:szCs w:val="22"/>
          <w:lang w:val="es-ES_tradnl"/>
        </w:rPr>
        <w:t xml:space="preserve"> </w:t>
      </w:r>
      <w:r w:rsidRPr="00C82AEA">
        <w:rPr>
          <w:rFonts w:ascii="Arial" w:eastAsia="Arial" w:hAnsi="Arial"/>
          <w:b/>
          <w:bCs/>
          <w:spacing w:val="-2"/>
          <w:sz w:val="22"/>
          <w:szCs w:val="22"/>
          <w:lang w:val="es-ES_tradnl"/>
        </w:rPr>
        <w:t>renovación</w:t>
      </w:r>
      <w:r w:rsidRPr="00C82AEA">
        <w:rPr>
          <w:rFonts w:ascii="Arial" w:eastAsia="Arial" w:hAnsi="Arial"/>
          <w:b/>
          <w:bCs/>
          <w:spacing w:val="-1"/>
          <w:sz w:val="22"/>
          <w:szCs w:val="22"/>
          <w:lang w:val="es-ES_tradnl"/>
        </w:rPr>
        <w:t xml:space="preserve"> </w:t>
      </w:r>
      <w:r w:rsidRPr="00C82AEA">
        <w:rPr>
          <w:rFonts w:ascii="Arial" w:eastAsia="Arial" w:hAnsi="Arial"/>
          <w:b/>
          <w:bCs/>
          <w:sz w:val="22"/>
          <w:szCs w:val="22"/>
          <w:lang w:val="es-ES_tradnl"/>
        </w:rPr>
        <w:t>o</w:t>
      </w:r>
      <w:r w:rsidRPr="00C82AEA">
        <w:rPr>
          <w:rFonts w:ascii="Arial" w:eastAsia="Arial" w:hAnsi="Arial"/>
          <w:b/>
          <w:bCs/>
          <w:spacing w:val="-1"/>
          <w:sz w:val="22"/>
          <w:szCs w:val="22"/>
          <w:lang w:val="es-ES_tradnl"/>
        </w:rPr>
        <w:t xml:space="preserve"> mejora </w:t>
      </w:r>
      <w:r w:rsidRPr="00C82AEA">
        <w:rPr>
          <w:rFonts w:ascii="Arial" w:eastAsia="Arial" w:hAnsi="Arial"/>
          <w:b/>
          <w:bCs/>
          <w:sz w:val="22"/>
          <w:szCs w:val="22"/>
          <w:lang w:val="es-ES_tradnl"/>
        </w:rPr>
        <w:t>de</w:t>
      </w:r>
      <w:r w:rsidRPr="00C82AEA">
        <w:rPr>
          <w:rFonts w:ascii="Arial" w:eastAsia="Arial" w:hAnsi="Arial"/>
          <w:b/>
          <w:bCs/>
          <w:spacing w:val="-1"/>
          <w:sz w:val="22"/>
          <w:szCs w:val="22"/>
          <w:lang w:val="es-ES_tradnl"/>
        </w:rPr>
        <w:t xml:space="preserve"> las infraestructuras</w:t>
      </w:r>
      <w:r w:rsidRPr="00C82AEA">
        <w:rPr>
          <w:rFonts w:ascii="Arial" w:eastAsia="Arial" w:hAnsi="Arial"/>
          <w:b/>
          <w:bCs/>
          <w:spacing w:val="-3"/>
          <w:sz w:val="22"/>
          <w:szCs w:val="22"/>
          <w:lang w:val="es-ES_tradnl"/>
        </w:rPr>
        <w:t xml:space="preserve"> </w:t>
      </w:r>
      <w:r w:rsidRPr="00C82AEA">
        <w:rPr>
          <w:rFonts w:ascii="Arial" w:eastAsia="Arial" w:hAnsi="Arial"/>
          <w:b/>
          <w:bCs/>
          <w:spacing w:val="-1"/>
          <w:sz w:val="22"/>
          <w:szCs w:val="22"/>
          <w:lang w:val="es-ES_tradnl"/>
        </w:rPr>
        <w:t>hidráulicas</w:t>
      </w:r>
      <w:bookmarkEnd w:id="8"/>
      <w:r w:rsidR="00C82AEA">
        <w:rPr>
          <w:rFonts w:ascii="Arial" w:eastAsia="Arial" w:hAnsi="Arial"/>
          <w:b/>
          <w:bCs/>
          <w:spacing w:val="-1"/>
          <w:sz w:val="22"/>
          <w:szCs w:val="22"/>
          <w:lang w:val="es-ES_tradnl"/>
        </w:rPr>
        <w:t>.</w:t>
      </w:r>
    </w:p>
    <w:p w14:paraId="6F1C4C9B" w14:textId="77777777" w:rsidR="00FD2ECC" w:rsidRPr="00C82AEA" w:rsidRDefault="00FD2ECC" w:rsidP="00C82AEA">
      <w:pPr>
        <w:widowControl w:val="0"/>
        <w:spacing w:before="120" w:after="120" w:line="360" w:lineRule="exact"/>
        <w:ind w:left="825" w:right="110"/>
        <w:rPr>
          <w:rFonts w:ascii="Arial" w:eastAsia="Arial" w:hAnsi="Arial"/>
          <w:spacing w:val="26"/>
          <w:sz w:val="22"/>
          <w:szCs w:val="22"/>
          <w:lang w:val="es-ES_tradnl"/>
        </w:rPr>
      </w:pPr>
      <w:r w:rsidRPr="00C82AEA">
        <w:rPr>
          <w:rFonts w:ascii="Arial" w:eastAsia="Arial" w:hAnsi="Arial"/>
          <w:spacing w:val="-1"/>
          <w:sz w:val="22"/>
          <w:szCs w:val="22"/>
          <w:lang w:val="es-ES_tradnl"/>
        </w:rPr>
        <w:t xml:space="preserve">Son objeto de subvención aquellas actuaciones encaminadas a la realización de inversiones para mejorar </w:t>
      </w:r>
      <w:r w:rsidRPr="00C82AEA">
        <w:rPr>
          <w:rFonts w:ascii="Arial" w:eastAsia="Arial" w:hAnsi="Arial"/>
          <w:sz w:val="22"/>
          <w:szCs w:val="22"/>
          <w:lang w:val="es-ES_tradnl"/>
        </w:rPr>
        <w:t>los procesos de</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potabilización</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del</w:t>
      </w:r>
      <w:r w:rsidRPr="00C82AEA">
        <w:rPr>
          <w:rFonts w:ascii="Arial" w:eastAsia="Arial" w:hAnsi="Arial"/>
          <w:spacing w:val="13"/>
          <w:sz w:val="22"/>
          <w:szCs w:val="22"/>
          <w:lang w:val="es-ES_tradnl"/>
        </w:rPr>
        <w:t xml:space="preserve"> </w:t>
      </w:r>
      <w:r w:rsidRPr="00C82AEA">
        <w:rPr>
          <w:rFonts w:ascii="Arial" w:eastAsia="Arial" w:hAnsi="Arial"/>
          <w:spacing w:val="-2"/>
          <w:sz w:val="22"/>
          <w:szCs w:val="22"/>
          <w:lang w:val="es-ES_tradnl"/>
        </w:rPr>
        <w:t>agua</w:t>
      </w:r>
      <w:r w:rsidRPr="00C82AEA">
        <w:rPr>
          <w:rFonts w:ascii="Arial" w:eastAsia="Arial" w:hAnsi="Arial"/>
          <w:spacing w:val="13"/>
          <w:sz w:val="22"/>
          <w:szCs w:val="22"/>
          <w:lang w:val="es-ES_tradnl"/>
        </w:rPr>
        <w:t xml:space="preserve"> de manera que </w:t>
      </w:r>
      <w:r w:rsidRPr="00C82AEA">
        <w:rPr>
          <w:rFonts w:ascii="Arial" w:eastAsia="Arial" w:hAnsi="Arial"/>
          <w:spacing w:val="-1"/>
          <w:sz w:val="22"/>
          <w:szCs w:val="22"/>
          <w:lang w:val="es-ES_tradnl"/>
        </w:rPr>
        <w:t>permita</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conseguir</w:t>
      </w:r>
      <w:r w:rsidRPr="00C82AEA">
        <w:rPr>
          <w:rFonts w:ascii="Arial" w:eastAsia="Arial" w:hAnsi="Arial"/>
          <w:spacing w:val="12"/>
          <w:sz w:val="22"/>
          <w:szCs w:val="22"/>
          <w:lang w:val="es-ES_tradnl"/>
        </w:rPr>
        <w:t xml:space="preserve"> </w:t>
      </w:r>
      <w:r w:rsidRPr="00C82AEA">
        <w:rPr>
          <w:rFonts w:ascii="Arial" w:eastAsia="Arial" w:hAnsi="Arial"/>
          <w:spacing w:val="-1"/>
          <w:sz w:val="22"/>
          <w:szCs w:val="22"/>
          <w:lang w:val="es-ES_tradnl"/>
        </w:rPr>
        <w:t>una</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calidad</w:t>
      </w:r>
      <w:r w:rsidRPr="00C82AEA">
        <w:rPr>
          <w:rFonts w:ascii="Arial" w:eastAsia="Arial" w:hAnsi="Arial"/>
          <w:spacing w:val="39"/>
          <w:sz w:val="22"/>
          <w:szCs w:val="22"/>
          <w:lang w:val="es-ES_tradnl"/>
        </w:rPr>
        <w:t xml:space="preserve"> </w:t>
      </w:r>
      <w:r w:rsidRPr="00C82AEA">
        <w:rPr>
          <w:rFonts w:ascii="Arial" w:eastAsia="Arial" w:hAnsi="Arial"/>
          <w:sz w:val="22"/>
          <w:szCs w:val="22"/>
          <w:lang w:val="es-ES_tradnl"/>
        </w:rPr>
        <w:t>que</w:t>
      </w:r>
      <w:r w:rsidRPr="00C82AEA">
        <w:rPr>
          <w:rFonts w:ascii="Arial" w:eastAsia="Arial" w:hAnsi="Arial"/>
          <w:spacing w:val="28"/>
          <w:sz w:val="22"/>
          <w:szCs w:val="22"/>
          <w:lang w:val="es-ES_tradnl"/>
        </w:rPr>
        <w:t xml:space="preserve"> </w:t>
      </w:r>
      <w:r w:rsidRPr="00C82AEA">
        <w:rPr>
          <w:rFonts w:ascii="Arial" w:eastAsia="Arial" w:hAnsi="Arial"/>
          <w:spacing w:val="-1"/>
          <w:sz w:val="22"/>
          <w:szCs w:val="22"/>
          <w:lang w:val="es-ES_tradnl"/>
        </w:rPr>
        <w:t>cumpla</w:t>
      </w:r>
      <w:r w:rsidRPr="00C82AEA">
        <w:rPr>
          <w:rFonts w:ascii="Arial" w:eastAsia="Arial" w:hAnsi="Arial"/>
          <w:spacing w:val="28"/>
          <w:sz w:val="22"/>
          <w:szCs w:val="22"/>
          <w:lang w:val="es-ES_tradnl"/>
        </w:rPr>
        <w:t xml:space="preserve"> </w:t>
      </w:r>
      <w:r w:rsidRPr="00C82AEA">
        <w:rPr>
          <w:rFonts w:ascii="Arial" w:eastAsia="Arial" w:hAnsi="Arial"/>
          <w:sz w:val="22"/>
          <w:szCs w:val="22"/>
          <w:lang w:val="es-ES_tradnl"/>
        </w:rPr>
        <w:t>con</w:t>
      </w:r>
      <w:r w:rsidRPr="00C82AEA">
        <w:rPr>
          <w:rFonts w:ascii="Arial" w:eastAsia="Arial" w:hAnsi="Arial"/>
          <w:spacing w:val="28"/>
          <w:sz w:val="22"/>
          <w:szCs w:val="22"/>
          <w:lang w:val="es-ES_tradnl"/>
        </w:rPr>
        <w:t xml:space="preserve"> </w:t>
      </w:r>
      <w:r w:rsidRPr="00C82AEA">
        <w:rPr>
          <w:rFonts w:ascii="Arial" w:eastAsia="Arial" w:hAnsi="Arial"/>
          <w:spacing w:val="-1"/>
          <w:sz w:val="22"/>
          <w:szCs w:val="22"/>
          <w:lang w:val="es-ES_tradnl"/>
        </w:rPr>
        <w:t>los</w:t>
      </w:r>
      <w:r w:rsidRPr="00C82AEA">
        <w:rPr>
          <w:rFonts w:ascii="Arial" w:eastAsia="Arial" w:hAnsi="Arial"/>
          <w:spacing w:val="28"/>
          <w:sz w:val="22"/>
          <w:szCs w:val="22"/>
          <w:lang w:val="es-ES_tradnl"/>
        </w:rPr>
        <w:t xml:space="preserve"> </w:t>
      </w:r>
      <w:r w:rsidRPr="00C82AEA">
        <w:rPr>
          <w:rFonts w:ascii="Arial" w:eastAsia="Arial" w:hAnsi="Arial"/>
          <w:spacing w:val="-1"/>
          <w:sz w:val="22"/>
          <w:szCs w:val="22"/>
          <w:lang w:val="es-ES_tradnl"/>
        </w:rPr>
        <w:t>estándares</w:t>
      </w:r>
      <w:r w:rsidRPr="00C82AEA">
        <w:rPr>
          <w:rFonts w:ascii="Arial" w:eastAsia="Arial" w:hAnsi="Arial"/>
          <w:spacing w:val="28"/>
          <w:sz w:val="22"/>
          <w:szCs w:val="22"/>
          <w:lang w:val="es-ES_tradnl"/>
        </w:rPr>
        <w:t xml:space="preserve"> </w:t>
      </w:r>
      <w:r w:rsidRPr="00C82AEA">
        <w:rPr>
          <w:rFonts w:ascii="Arial" w:eastAsia="Arial" w:hAnsi="Arial"/>
          <w:spacing w:val="-1"/>
          <w:sz w:val="22"/>
          <w:szCs w:val="22"/>
          <w:lang w:val="es-ES_tradnl"/>
        </w:rPr>
        <w:t>sanitarios.</w:t>
      </w:r>
      <w:r w:rsidRPr="00C82AEA">
        <w:rPr>
          <w:rFonts w:ascii="Arial" w:eastAsia="Arial" w:hAnsi="Arial"/>
          <w:spacing w:val="26"/>
          <w:sz w:val="22"/>
          <w:szCs w:val="22"/>
          <w:lang w:val="es-ES_tradnl"/>
        </w:rPr>
        <w:t xml:space="preserve"> </w:t>
      </w:r>
    </w:p>
    <w:p w14:paraId="2BB3B612" w14:textId="77777777" w:rsidR="00FD2ECC" w:rsidRPr="00C82AEA" w:rsidRDefault="00FD2ECC" w:rsidP="00C82AEA">
      <w:pPr>
        <w:widowControl w:val="0"/>
        <w:spacing w:before="120" w:after="120" w:line="360" w:lineRule="exact"/>
        <w:ind w:left="825" w:right="110"/>
        <w:rPr>
          <w:rFonts w:ascii="Arial" w:eastAsia="Arial" w:hAnsi="Arial"/>
          <w:spacing w:val="-2"/>
          <w:sz w:val="22"/>
          <w:szCs w:val="22"/>
          <w:lang w:val="es-ES_tradnl"/>
        </w:rPr>
      </w:pPr>
      <w:r w:rsidRPr="00C82AEA">
        <w:rPr>
          <w:rFonts w:ascii="Arial" w:eastAsia="Arial" w:hAnsi="Arial"/>
          <w:sz w:val="22"/>
          <w:szCs w:val="22"/>
          <w:lang w:val="es-ES_tradnl"/>
        </w:rPr>
        <w:t>También lo serán</w:t>
      </w:r>
      <w:r w:rsidRPr="00C82AEA">
        <w:rPr>
          <w:rFonts w:ascii="Arial" w:eastAsia="Arial" w:hAnsi="Arial"/>
          <w:spacing w:val="27"/>
          <w:sz w:val="22"/>
          <w:szCs w:val="22"/>
          <w:lang w:val="es-ES_tradnl"/>
        </w:rPr>
        <w:t xml:space="preserve"> las </w:t>
      </w:r>
      <w:r w:rsidRPr="00C82AEA">
        <w:rPr>
          <w:rFonts w:ascii="Arial" w:eastAsia="Arial" w:hAnsi="Arial"/>
          <w:spacing w:val="-1"/>
          <w:sz w:val="22"/>
          <w:szCs w:val="22"/>
          <w:lang w:val="es-ES_tradnl"/>
        </w:rPr>
        <w:t>obras</w:t>
      </w:r>
      <w:r w:rsidRPr="00C82AEA">
        <w:rPr>
          <w:rFonts w:ascii="Arial" w:eastAsia="Arial" w:hAnsi="Arial"/>
          <w:spacing w:val="28"/>
          <w:sz w:val="22"/>
          <w:szCs w:val="22"/>
          <w:lang w:val="es-ES_tradnl"/>
        </w:rPr>
        <w:t xml:space="preserve"> </w:t>
      </w:r>
      <w:r w:rsidRPr="00C82AEA">
        <w:rPr>
          <w:rFonts w:ascii="Arial" w:eastAsia="Arial" w:hAnsi="Arial"/>
          <w:spacing w:val="-1"/>
          <w:sz w:val="22"/>
          <w:szCs w:val="22"/>
          <w:lang w:val="es-ES_tradnl"/>
        </w:rPr>
        <w:t>encaminadas</w:t>
      </w:r>
      <w:r w:rsidRPr="00C82AEA">
        <w:rPr>
          <w:rFonts w:ascii="Arial" w:eastAsia="Arial" w:hAnsi="Arial"/>
          <w:spacing w:val="28"/>
          <w:sz w:val="22"/>
          <w:szCs w:val="22"/>
          <w:lang w:val="es-ES_tradnl"/>
        </w:rPr>
        <w:t xml:space="preserve"> </w:t>
      </w:r>
      <w:r w:rsidRPr="00C82AEA">
        <w:rPr>
          <w:rFonts w:ascii="Arial" w:eastAsia="Arial" w:hAnsi="Arial"/>
          <w:sz w:val="22"/>
          <w:szCs w:val="22"/>
          <w:lang w:val="es-ES_tradnl"/>
        </w:rPr>
        <w:t>a</w:t>
      </w:r>
      <w:r w:rsidRPr="00C82AEA">
        <w:rPr>
          <w:rFonts w:ascii="Arial" w:eastAsia="Arial" w:hAnsi="Arial"/>
          <w:spacing w:val="28"/>
          <w:sz w:val="22"/>
          <w:szCs w:val="22"/>
          <w:lang w:val="es-ES_tradnl"/>
        </w:rPr>
        <w:t xml:space="preserve"> </w:t>
      </w:r>
      <w:r w:rsidRPr="00C82AEA">
        <w:rPr>
          <w:rFonts w:ascii="Arial" w:eastAsia="Arial" w:hAnsi="Arial"/>
          <w:spacing w:val="-1"/>
          <w:sz w:val="22"/>
          <w:szCs w:val="22"/>
          <w:lang w:val="es-ES_tradnl"/>
        </w:rPr>
        <w:t>la</w:t>
      </w:r>
      <w:r w:rsidRPr="00C82AEA">
        <w:rPr>
          <w:rFonts w:ascii="Arial" w:eastAsia="Arial" w:hAnsi="Arial"/>
          <w:spacing w:val="29"/>
          <w:sz w:val="22"/>
          <w:szCs w:val="22"/>
          <w:lang w:val="es-ES_tradnl"/>
        </w:rPr>
        <w:t xml:space="preserve"> </w:t>
      </w:r>
      <w:r w:rsidRPr="00C82AEA">
        <w:rPr>
          <w:rFonts w:ascii="Arial" w:eastAsia="Arial" w:hAnsi="Arial"/>
          <w:spacing w:val="-1"/>
          <w:sz w:val="22"/>
          <w:szCs w:val="22"/>
          <w:lang w:val="es-ES_tradnl"/>
        </w:rPr>
        <w:t>mejora</w:t>
      </w:r>
      <w:r w:rsidRPr="00C82AEA">
        <w:rPr>
          <w:rFonts w:ascii="Arial" w:eastAsia="Arial" w:hAnsi="Arial"/>
          <w:sz w:val="22"/>
          <w:szCs w:val="22"/>
          <w:lang w:val="es-ES_tradnl"/>
        </w:rPr>
        <w:t xml:space="preserve"> de</w:t>
      </w:r>
      <w:r w:rsidRPr="00C82AEA">
        <w:rPr>
          <w:rFonts w:ascii="Arial" w:eastAsia="Arial" w:hAnsi="Arial"/>
          <w:spacing w:val="1"/>
          <w:sz w:val="22"/>
          <w:szCs w:val="22"/>
          <w:lang w:val="es-ES_tradnl"/>
        </w:rPr>
        <w:t xml:space="preserve"> </w:t>
      </w:r>
      <w:r w:rsidRPr="00C82AEA">
        <w:rPr>
          <w:rFonts w:ascii="Arial" w:eastAsia="Arial" w:hAnsi="Arial"/>
          <w:spacing w:val="-1"/>
          <w:sz w:val="22"/>
          <w:szCs w:val="22"/>
          <w:lang w:val="es-ES_tradnl"/>
        </w:rPr>
        <w:t>la</w:t>
      </w:r>
      <w:r w:rsidRPr="00C82AEA">
        <w:rPr>
          <w:rFonts w:ascii="Arial" w:eastAsia="Arial" w:hAnsi="Arial"/>
          <w:spacing w:val="1"/>
          <w:sz w:val="22"/>
          <w:szCs w:val="22"/>
          <w:lang w:val="es-ES_tradnl"/>
        </w:rPr>
        <w:t xml:space="preserve"> </w:t>
      </w:r>
      <w:r w:rsidRPr="00C82AEA">
        <w:rPr>
          <w:rFonts w:ascii="Arial" w:eastAsia="Arial" w:hAnsi="Arial"/>
          <w:spacing w:val="-1"/>
          <w:sz w:val="22"/>
          <w:szCs w:val="22"/>
          <w:lang w:val="es-ES_tradnl"/>
        </w:rPr>
        <w:t>eficiencia</w:t>
      </w:r>
      <w:r w:rsidRPr="00C82AEA">
        <w:rPr>
          <w:rFonts w:ascii="Arial" w:eastAsia="Arial" w:hAnsi="Arial"/>
          <w:spacing w:val="1"/>
          <w:sz w:val="22"/>
          <w:szCs w:val="22"/>
          <w:lang w:val="es-ES_tradnl"/>
        </w:rPr>
        <w:t xml:space="preserve"> </w:t>
      </w:r>
      <w:r w:rsidRPr="00C82AEA">
        <w:rPr>
          <w:rFonts w:ascii="Arial" w:eastAsia="Arial" w:hAnsi="Arial"/>
          <w:spacing w:val="-1"/>
          <w:sz w:val="22"/>
          <w:szCs w:val="22"/>
          <w:lang w:val="es-ES_tradnl"/>
        </w:rPr>
        <w:t>hidráulica</w:t>
      </w:r>
      <w:r w:rsidRPr="00C82AEA">
        <w:rPr>
          <w:rFonts w:ascii="Arial" w:eastAsia="Arial" w:hAnsi="Arial"/>
          <w:spacing w:val="1"/>
          <w:sz w:val="22"/>
          <w:szCs w:val="22"/>
          <w:lang w:val="es-ES_tradnl"/>
        </w:rPr>
        <w:t>, la</w:t>
      </w:r>
      <w:r w:rsidRPr="00C82AEA">
        <w:rPr>
          <w:rFonts w:ascii="Arial" w:eastAsia="Arial" w:hAnsi="Arial"/>
          <w:spacing w:val="56"/>
          <w:sz w:val="22"/>
          <w:szCs w:val="22"/>
          <w:lang w:val="es-ES_tradnl"/>
        </w:rPr>
        <w:t xml:space="preserve"> </w:t>
      </w:r>
      <w:r w:rsidRPr="00C82AEA">
        <w:rPr>
          <w:rFonts w:ascii="Arial" w:eastAsia="Arial" w:hAnsi="Arial"/>
          <w:spacing w:val="-1"/>
          <w:sz w:val="22"/>
          <w:szCs w:val="22"/>
          <w:lang w:val="es-ES_tradnl"/>
        </w:rPr>
        <w:t>mejora</w:t>
      </w:r>
      <w:r w:rsidRPr="00C82AEA">
        <w:rPr>
          <w:rFonts w:ascii="Arial" w:eastAsia="Arial" w:hAnsi="Arial"/>
          <w:spacing w:val="1"/>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
          <w:sz w:val="22"/>
          <w:szCs w:val="22"/>
          <w:lang w:val="es-ES_tradnl"/>
        </w:rPr>
        <w:t xml:space="preserve"> </w:t>
      </w:r>
      <w:r w:rsidRPr="00C82AEA">
        <w:rPr>
          <w:rFonts w:ascii="Arial" w:eastAsia="Arial" w:hAnsi="Arial"/>
          <w:spacing w:val="-1"/>
          <w:sz w:val="22"/>
          <w:szCs w:val="22"/>
          <w:lang w:val="es-ES_tradnl"/>
        </w:rPr>
        <w:t>red, las actuaciones</w:t>
      </w:r>
      <w:r w:rsidRPr="00C82AEA">
        <w:rPr>
          <w:rFonts w:ascii="Arial" w:eastAsia="Arial" w:hAnsi="Arial"/>
          <w:spacing w:val="57"/>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
          <w:sz w:val="22"/>
          <w:szCs w:val="22"/>
          <w:lang w:val="es-ES_tradnl"/>
        </w:rPr>
        <w:t xml:space="preserve"> </w:t>
      </w:r>
      <w:r w:rsidRPr="00C82AEA">
        <w:rPr>
          <w:rFonts w:ascii="Arial" w:eastAsia="Arial" w:hAnsi="Arial"/>
          <w:spacing w:val="-1"/>
          <w:sz w:val="22"/>
          <w:szCs w:val="22"/>
          <w:lang w:val="es-ES_tradnl"/>
        </w:rPr>
        <w:t>adecuación</w:t>
      </w:r>
      <w:r w:rsidRPr="00C82AEA">
        <w:rPr>
          <w:rFonts w:ascii="Arial" w:eastAsia="Arial" w:hAnsi="Arial"/>
          <w:spacing w:val="1"/>
          <w:sz w:val="22"/>
          <w:szCs w:val="22"/>
          <w:lang w:val="es-ES_tradnl"/>
        </w:rPr>
        <w:t xml:space="preserve"> </w:t>
      </w:r>
      <w:r w:rsidRPr="00C82AEA">
        <w:rPr>
          <w:rFonts w:ascii="Arial" w:eastAsia="Arial" w:hAnsi="Arial"/>
          <w:spacing w:val="-2"/>
          <w:sz w:val="22"/>
          <w:szCs w:val="22"/>
          <w:lang w:val="es-ES_tradnl"/>
        </w:rPr>
        <w:t>de</w:t>
      </w:r>
      <w:r w:rsidRPr="00C82AEA">
        <w:rPr>
          <w:rFonts w:ascii="Arial" w:eastAsia="Arial" w:hAnsi="Arial"/>
          <w:spacing w:val="1"/>
          <w:sz w:val="22"/>
          <w:szCs w:val="22"/>
          <w:lang w:val="es-ES_tradnl"/>
        </w:rPr>
        <w:t xml:space="preserve"> </w:t>
      </w:r>
      <w:r w:rsidRPr="00C82AEA">
        <w:rPr>
          <w:rFonts w:ascii="Arial" w:eastAsia="Arial" w:hAnsi="Arial"/>
          <w:spacing w:val="-1"/>
          <w:sz w:val="22"/>
          <w:szCs w:val="22"/>
          <w:lang w:val="es-ES_tradnl"/>
        </w:rPr>
        <w:t>las</w:t>
      </w:r>
      <w:r w:rsidRPr="00C82AEA">
        <w:rPr>
          <w:rFonts w:ascii="Arial" w:eastAsia="Arial" w:hAnsi="Arial"/>
          <w:spacing w:val="37"/>
          <w:sz w:val="22"/>
          <w:szCs w:val="22"/>
          <w:lang w:val="es-ES_tradnl"/>
        </w:rPr>
        <w:t xml:space="preserve"> </w:t>
      </w:r>
      <w:r w:rsidRPr="00C82AEA">
        <w:rPr>
          <w:rFonts w:ascii="Arial" w:eastAsia="Arial" w:hAnsi="Arial"/>
          <w:spacing w:val="-1"/>
          <w:sz w:val="22"/>
          <w:szCs w:val="22"/>
          <w:lang w:val="es-ES_tradnl"/>
        </w:rPr>
        <w:t>infraestructuras</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hidráulicas</w:t>
      </w:r>
      <w:r w:rsidRPr="00C82AEA">
        <w:rPr>
          <w:rFonts w:ascii="Arial" w:eastAsia="Arial" w:hAnsi="Arial"/>
          <w:spacing w:val="6"/>
          <w:sz w:val="22"/>
          <w:szCs w:val="22"/>
          <w:lang w:val="es-ES_tradnl"/>
        </w:rPr>
        <w:t xml:space="preserve"> </w:t>
      </w:r>
      <w:r w:rsidRPr="00C82AEA">
        <w:rPr>
          <w:rFonts w:ascii="Arial" w:eastAsia="Arial" w:hAnsi="Arial"/>
          <w:sz w:val="22"/>
          <w:szCs w:val="22"/>
          <w:lang w:val="es-ES_tradnl"/>
        </w:rPr>
        <w:t>a</w:t>
      </w:r>
      <w:r w:rsidRPr="00C82AEA">
        <w:rPr>
          <w:rFonts w:ascii="Arial" w:eastAsia="Arial" w:hAnsi="Arial"/>
          <w:spacing w:val="6"/>
          <w:sz w:val="22"/>
          <w:szCs w:val="22"/>
          <w:lang w:val="es-ES_tradnl"/>
        </w:rPr>
        <w:t xml:space="preserve"> </w:t>
      </w:r>
      <w:r w:rsidRPr="00C82AEA">
        <w:rPr>
          <w:rFonts w:ascii="Arial" w:eastAsia="Arial" w:hAnsi="Arial"/>
          <w:sz w:val="22"/>
          <w:szCs w:val="22"/>
          <w:lang w:val="es-ES_tradnl"/>
        </w:rPr>
        <w:t>lo</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requerido</w:t>
      </w:r>
      <w:r w:rsidRPr="00C82AEA">
        <w:rPr>
          <w:rFonts w:ascii="Arial" w:eastAsia="Arial" w:hAnsi="Arial"/>
          <w:spacing w:val="6"/>
          <w:sz w:val="22"/>
          <w:szCs w:val="22"/>
          <w:lang w:val="es-ES_tradnl"/>
        </w:rPr>
        <w:t xml:space="preserve"> </w:t>
      </w:r>
      <w:r w:rsidRPr="00C82AEA">
        <w:rPr>
          <w:rFonts w:ascii="Arial" w:eastAsia="Arial" w:hAnsi="Arial"/>
          <w:sz w:val="22"/>
          <w:szCs w:val="22"/>
          <w:lang w:val="es-ES_tradnl"/>
        </w:rPr>
        <w:t>en</w:t>
      </w:r>
      <w:r w:rsidRPr="00C82AEA">
        <w:rPr>
          <w:rFonts w:ascii="Arial" w:eastAsia="Arial" w:hAnsi="Arial"/>
          <w:spacing w:val="6"/>
          <w:sz w:val="22"/>
          <w:szCs w:val="22"/>
          <w:lang w:val="es-ES_tradnl"/>
        </w:rPr>
        <w:t xml:space="preserve"> </w:t>
      </w:r>
      <w:r w:rsidRPr="00C82AEA">
        <w:rPr>
          <w:rFonts w:ascii="Arial" w:eastAsia="Arial" w:hAnsi="Arial"/>
          <w:sz w:val="22"/>
          <w:szCs w:val="22"/>
          <w:lang w:val="es-ES_tradnl"/>
        </w:rPr>
        <w:t>el</w:t>
      </w:r>
      <w:r w:rsidRPr="00C82AEA">
        <w:rPr>
          <w:rFonts w:ascii="Arial" w:eastAsia="Arial" w:hAnsi="Arial"/>
          <w:spacing w:val="7"/>
          <w:sz w:val="22"/>
          <w:szCs w:val="22"/>
          <w:lang w:val="es-ES_tradnl"/>
        </w:rPr>
        <w:t xml:space="preserve"> </w:t>
      </w:r>
      <w:r w:rsidRPr="00C82AEA">
        <w:rPr>
          <w:rFonts w:ascii="Arial" w:eastAsia="Arial" w:hAnsi="Arial"/>
          <w:spacing w:val="-1"/>
          <w:sz w:val="22"/>
          <w:szCs w:val="22"/>
          <w:lang w:val="es-ES_tradnl"/>
        </w:rPr>
        <w:t>RD</w:t>
      </w:r>
      <w:r w:rsidRPr="00C82AEA">
        <w:rPr>
          <w:rFonts w:ascii="Arial" w:eastAsia="Arial" w:hAnsi="Arial"/>
          <w:spacing w:val="7"/>
          <w:sz w:val="22"/>
          <w:szCs w:val="22"/>
          <w:lang w:val="es-ES_tradnl"/>
        </w:rPr>
        <w:t xml:space="preserve"> </w:t>
      </w:r>
      <w:r w:rsidRPr="00C82AEA">
        <w:rPr>
          <w:rFonts w:ascii="Arial" w:eastAsia="Arial" w:hAnsi="Arial"/>
          <w:spacing w:val="-1"/>
          <w:sz w:val="22"/>
          <w:szCs w:val="22"/>
          <w:lang w:val="es-ES_tradnl"/>
        </w:rPr>
        <w:t>140/2003</w:t>
      </w:r>
      <w:r w:rsidRPr="00C82AEA">
        <w:rPr>
          <w:rFonts w:ascii="Arial" w:eastAsia="Arial" w:hAnsi="Arial"/>
          <w:spacing w:val="6"/>
          <w:sz w:val="22"/>
          <w:szCs w:val="22"/>
          <w:lang w:val="es-ES_tradnl"/>
        </w:rPr>
        <w:t xml:space="preserve"> </w:t>
      </w:r>
      <w:r w:rsidRPr="00C82AEA">
        <w:rPr>
          <w:rFonts w:ascii="Arial" w:eastAsia="Arial" w:hAnsi="Arial"/>
          <w:sz w:val="22"/>
          <w:szCs w:val="22"/>
          <w:lang w:val="es-ES_tradnl"/>
        </w:rPr>
        <w:t>en</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relación</w:t>
      </w:r>
      <w:r w:rsidRPr="00C82AEA">
        <w:rPr>
          <w:rFonts w:ascii="Arial" w:eastAsia="Arial" w:hAnsi="Arial"/>
          <w:spacing w:val="6"/>
          <w:sz w:val="22"/>
          <w:szCs w:val="22"/>
          <w:lang w:val="es-ES_tradnl"/>
        </w:rPr>
        <w:t xml:space="preserve"> </w:t>
      </w:r>
      <w:r w:rsidRPr="00C82AEA">
        <w:rPr>
          <w:rFonts w:ascii="Arial" w:eastAsia="Arial" w:hAnsi="Arial"/>
          <w:sz w:val="22"/>
          <w:szCs w:val="22"/>
          <w:lang w:val="es-ES_tradnl"/>
        </w:rPr>
        <w:t>con</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establecimientos</w:t>
      </w:r>
      <w:r w:rsidRPr="00C82AEA">
        <w:rPr>
          <w:rFonts w:ascii="Arial" w:eastAsia="Arial" w:hAnsi="Arial"/>
          <w:spacing w:val="47"/>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
          <w:sz w:val="22"/>
          <w:szCs w:val="22"/>
          <w:lang w:val="es-ES_tradnl"/>
        </w:rPr>
        <w:t xml:space="preserve"> perímetros </w:t>
      </w:r>
      <w:r w:rsidRPr="00C82AEA">
        <w:rPr>
          <w:rFonts w:ascii="Arial" w:eastAsia="Arial" w:hAnsi="Arial"/>
          <w:sz w:val="22"/>
          <w:szCs w:val="22"/>
          <w:lang w:val="es-ES_tradnl"/>
        </w:rPr>
        <w:t>de</w:t>
      </w:r>
      <w:r w:rsidRPr="00C82AEA">
        <w:rPr>
          <w:rFonts w:ascii="Arial" w:eastAsia="Arial" w:hAnsi="Arial"/>
          <w:spacing w:val="-3"/>
          <w:sz w:val="22"/>
          <w:szCs w:val="22"/>
          <w:lang w:val="es-ES_tradnl"/>
        </w:rPr>
        <w:t xml:space="preserve"> </w:t>
      </w:r>
      <w:r w:rsidRPr="00C82AEA">
        <w:rPr>
          <w:rFonts w:ascii="Arial" w:eastAsia="Arial" w:hAnsi="Arial"/>
          <w:spacing w:val="-1"/>
          <w:sz w:val="22"/>
          <w:szCs w:val="22"/>
          <w:lang w:val="es-ES_tradnl"/>
        </w:rPr>
        <w:t>protección,</w:t>
      </w:r>
      <w:r w:rsidRPr="00C82AEA">
        <w:rPr>
          <w:rFonts w:ascii="Arial" w:eastAsia="Arial" w:hAnsi="Arial"/>
          <w:spacing w:val="-2"/>
          <w:sz w:val="22"/>
          <w:szCs w:val="22"/>
          <w:lang w:val="es-ES_tradnl"/>
        </w:rPr>
        <w:t xml:space="preserve"> </w:t>
      </w:r>
      <w:r w:rsidRPr="00C82AEA">
        <w:rPr>
          <w:rFonts w:ascii="Arial" w:eastAsia="Arial" w:hAnsi="Arial"/>
          <w:spacing w:val="-1"/>
          <w:sz w:val="22"/>
          <w:szCs w:val="22"/>
          <w:lang w:val="es-ES_tradnl"/>
        </w:rPr>
        <w:t>señalización,</w:t>
      </w:r>
      <w:r w:rsidRPr="00C82AEA">
        <w:rPr>
          <w:rFonts w:ascii="Arial" w:eastAsia="Arial" w:hAnsi="Arial"/>
          <w:spacing w:val="-2"/>
          <w:sz w:val="22"/>
          <w:szCs w:val="22"/>
          <w:lang w:val="es-ES_tradnl"/>
        </w:rPr>
        <w:t xml:space="preserve"> </w:t>
      </w:r>
      <w:r w:rsidRPr="00C82AEA">
        <w:rPr>
          <w:rFonts w:ascii="Arial" w:eastAsia="Arial" w:hAnsi="Arial"/>
          <w:spacing w:val="-1"/>
          <w:sz w:val="22"/>
          <w:szCs w:val="22"/>
          <w:lang w:val="es-ES_tradnl"/>
        </w:rPr>
        <w:t xml:space="preserve">impermeabilización </w:t>
      </w:r>
      <w:r w:rsidRPr="00C82AEA">
        <w:rPr>
          <w:rFonts w:ascii="Arial" w:eastAsia="Arial" w:hAnsi="Arial"/>
          <w:spacing w:val="-2"/>
          <w:sz w:val="22"/>
          <w:szCs w:val="22"/>
          <w:lang w:val="es-ES_tradnl"/>
        </w:rPr>
        <w:t>de</w:t>
      </w:r>
      <w:r w:rsidRPr="00C82AEA">
        <w:rPr>
          <w:rFonts w:ascii="Arial" w:eastAsia="Arial" w:hAnsi="Arial"/>
          <w:spacing w:val="-1"/>
          <w:sz w:val="22"/>
          <w:szCs w:val="22"/>
          <w:lang w:val="es-ES_tradnl"/>
        </w:rPr>
        <w:t xml:space="preserve"> depósitos, </w:t>
      </w:r>
      <w:r w:rsidRPr="00C82AEA">
        <w:rPr>
          <w:rFonts w:ascii="Arial" w:eastAsia="Arial" w:hAnsi="Arial"/>
          <w:spacing w:val="-2"/>
          <w:sz w:val="22"/>
          <w:szCs w:val="22"/>
          <w:lang w:val="es-ES_tradnl"/>
        </w:rPr>
        <w:t>etc., y las que permitan mejorar la cohesión territorial municipal mediante el acceso equitativo a servicios y equipamientos o la solución a problemas relacionados con la protección social.</w:t>
      </w:r>
    </w:p>
    <w:p w14:paraId="285C8969" w14:textId="77777777" w:rsidR="00FD2ECC" w:rsidRPr="00C82AEA" w:rsidRDefault="00FD2ECC" w:rsidP="00C82AEA">
      <w:pPr>
        <w:widowControl w:val="0"/>
        <w:spacing w:before="120" w:after="120" w:line="360" w:lineRule="exact"/>
        <w:ind w:left="825" w:right="110"/>
        <w:rPr>
          <w:rFonts w:ascii="Arial" w:eastAsia="Arial" w:hAnsi="Arial"/>
          <w:spacing w:val="-2"/>
          <w:sz w:val="22"/>
          <w:szCs w:val="22"/>
          <w:lang w:val="es-ES_tradnl"/>
        </w:rPr>
      </w:pPr>
      <w:r w:rsidRPr="00C82AEA">
        <w:rPr>
          <w:rFonts w:ascii="Arial" w:eastAsia="Arial" w:hAnsi="Arial"/>
          <w:spacing w:val="-2"/>
          <w:sz w:val="22"/>
          <w:szCs w:val="22"/>
          <w:lang w:val="es-ES_tradnl"/>
        </w:rPr>
        <w:t xml:space="preserve">Asimismo, podrán ser objeto de subvención aquellas actuaciones encaminadas a dar cumplimiento a los objetivos reflejados en el </w:t>
      </w:r>
      <w:r w:rsidRPr="00C82AEA">
        <w:rPr>
          <w:rFonts w:ascii="Arial" w:eastAsia="Arial" w:hAnsi="Arial"/>
          <w:i/>
          <w:spacing w:val="-2"/>
          <w:sz w:val="22"/>
          <w:szCs w:val="22"/>
          <w:lang w:val="es-ES_tradnl"/>
        </w:rPr>
        <w:t xml:space="preserve">Plan </w:t>
      </w:r>
      <w:proofErr w:type="gramStart"/>
      <w:r w:rsidRPr="00C82AEA">
        <w:rPr>
          <w:rFonts w:ascii="Arial" w:eastAsia="Arial" w:hAnsi="Arial"/>
          <w:i/>
          <w:spacing w:val="-2"/>
          <w:sz w:val="22"/>
          <w:szCs w:val="22"/>
          <w:lang w:val="es-ES_tradnl"/>
        </w:rPr>
        <w:t>Director</w:t>
      </w:r>
      <w:proofErr w:type="gramEnd"/>
      <w:r w:rsidRPr="00C82AEA">
        <w:rPr>
          <w:rFonts w:ascii="Arial" w:eastAsia="Arial" w:hAnsi="Arial"/>
          <w:i/>
          <w:spacing w:val="-2"/>
          <w:sz w:val="22"/>
          <w:szCs w:val="22"/>
          <w:lang w:val="es-ES_tradnl"/>
        </w:rPr>
        <w:t xml:space="preserve"> de Abastecimiento de Aguas en el Principado de Asturias 2020-2030</w:t>
      </w:r>
      <w:r w:rsidRPr="00C82AEA">
        <w:rPr>
          <w:rFonts w:ascii="Arial" w:eastAsia="Arial" w:hAnsi="Arial"/>
          <w:spacing w:val="-2"/>
          <w:sz w:val="22"/>
          <w:szCs w:val="22"/>
          <w:lang w:val="es-ES_tradnl"/>
        </w:rPr>
        <w:t xml:space="preserve"> a través del Programa de Actuación </w:t>
      </w:r>
      <w:r w:rsidRPr="00C82AEA">
        <w:rPr>
          <w:rFonts w:ascii="Arial" w:eastAsia="Arial" w:hAnsi="Arial"/>
          <w:spacing w:val="-2"/>
          <w:sz w:val="22"/>
          <w:szCs w:val="22"/>
          <w:lang w:val="es-ES_tradnl"/>
        </w:rPr>
        <w:lastRenderedPageBreak/>
        <w:t>dedicado a las infraestructuras.</w:t>
      </w:r>
    </w:p>
    <w:p w14:paraId="011055D1" w14:textId="77777777" w:rsidR="00FD2ECC" w:rsidRPr="00C82AEA" w:rsidRDefault="00FD2ECC" w:rsidP="00C82AEA">
      <w:pPr>
        <w:widowControl w:val="0"/>
        <w:spacing w:before="120" w:after="120" w:line="360" w:lineRule="exact"/>
        <w:ind w:left="116" w:right="110"/>
        <w:rPr>
          <w:rFonts w:ascii="Arial" w:eastAsia="Arial" w:hAnsi="Arial"/>
          <w:spacing w:val="-1"/>
          <w:sz w:val="22"/>
          <w:szCs w:val="22"/>
          <w:lang w:val="es-ES_tradnl"/>
        </w:rPr>
      </w:pPr>
      <w:r w:rsidRPr="00C82AEA">
        <w:rPr>
          <w:rFonts w:ascii="Arial" w:eastAsia="Arial" w:hAnsi="Arial"/>
          <w:spacing w:val="-1"/>
          <w:sz w:val="22"/>
          <w:szCs w:val="22"/>
          <w:lang w:val="es-ES_tradnl"/>
        </w:rPr>
        <w:t>Las subvenciones objeto de las presentes bases serán compatibles con otras ayudas, subvenciones, ingresos o recursos procedentes de cualesquiera administraciones o entres públicos o privados que obtenga la entidad beneficiaria para la misma finalidad en los términos establecidos en el artículo 34 del Reglamento de la Ley 38 /2003, de 17 de noviembre, General de subvenciones.</w:t>
      </w:r>
    </w:p>
    <w:p w14:paraId="53E17E47" w14:textId="0D91D2FF" w:rsidR="00FD2ECC" w:rsidRPr="00C82AEA" w:rsidRDefault="00FD2ECC" w:rsidP="00C82AEA">
      <w:pPr>
        <w:widowControl w:val="0"/>
        <w:numPr>
          <w:ilvl w:val="0"/>
          <w:numId w:val="16"/>
        </w:numPr>
        <w:tabs>
          <w:tab w:val="left" w:pos="549"/>
        </w:tabs>
        <w:spacing w:before="240" w:after="120" w:line="360" w:lineRule="exact"/>
        <w:ind w:left="431" w:hanging="431"/>
        <w:outlineLvl w:val="0"/>
        <w:rPr>
          <w:rFonts w:ascii="Arial" w:eastAsia="Arial" w:hAnsi="Arial"/>
          <w:b/>
          <w:bCs/>
          <w:color w:val="0000FF"/>
          <w:spacing w:val="-1"/>
          <w:sz w:val="24"/>
          <w:szCs w:val="24"/>
          <w:lang w:val="es-ES_tradnl"/>
        </w:rPr>
      </w:pPr>
      <w:bookmarkStart w:id="9" w:name="3_SOLICITANTES_Y_BENEFICIARIOS"/>
      <w:bookmarkStart w:id="10" w:name="_Toc181710142"/>
      <w:bookmarkStart w:id="11" w:name="_Toc211322970"/>
      <w:bookmarkEnd w:id="9"/>
      <w:r w:rsidRPr="00C82AEA">
        <w:rPr>
          <w:rFonts w:ascii="Arial" w:eastAsia="Arial" w:hAnsi="Arial"/>
          <w:b/>
          <w:bCs/>
          <w:color w:val="0000FF"/>
          <w:spacing w:val="-1"/>
          <w:sz w:val="24"/>
          <w:szCs w:val="24"/>
          <w:lang w:val="es-ES_tradnl"/>
        </w:rPr>
        <w:t>SOLICITANTES Y BENEFICIARIOS</w:t>
      </w:r>
      <w:bookmarkEnd w:id="10"/>
      <w:bookmarkEnd w:id="11"/>
      <w:r w:rsidR="00C82AEA">
        <w:rPr>
          <w:rFonts w:ascii="Arial" w:eastAsia="Arial" w:hAnsi="Arial"/>
          <w:b/>
          <w:bCs/>
          <w:color w:val="0000FF"/>
          <w:spacing w:val="-1"/>
          <w:sz w:val="24"/>
          <w:szCs w:val="24"/>
          <w:lang w:val="es-ES_tradnl"/>
        </w:rPr>
        <w:t>.</w:t>
      </w:r>
    </w:p>
    <w:p w14:paraId="0CB65000" w14:textId="77777777" w:rsidR="00FD2ECC" w:rsidRPr="00C82AEA" w:rsidRDefault="00FD2ECC" w:rsidP="00C82AEA">
      <w:pPr>
        <w:widowControl w:val="0"/>
        <w:spacing w:before="120" w:after="120" w:line="360" w:lineRule="exact"/>
        <w:ind w:left="116" w:right="109"/>
        <w:rPr>
          <w:rFonts w:ascii="Arial" w:eastAsia="Arial" w:hAnsi="Arial"/>
          <w:spacing w:val="47"/>
          <w:sz w:val="22"/>
          <w:szCs w:val="22"/>
          <w:lang w:val="es-ES_tradnl"/>
        </w:rPr>
      </w:pPr>
      <w:r w:rsidRPr="00C82AEA">
        <w:rPr>
          <w:rFonts w:ascii="Arial" w:eastAsia="Arial" w:hAnsi="Arial"/>
          <w:sz w:val="22"/>
          <w:szCs w:val="22"/>
          <w:lang w:val="es-ES_tradnl"/>
        </w:rPr>
        <w:t>Los</w:t>
      </w:r>
      <w:r w:rsidRPr="00C82AEA">
        <w:rPr>
          <w:rFonts w:ascii="Arial" w:eastAsia="Arial" w:hAnsi="Arial"/>
          <w:spacing w:val="17"/>
          <w:sz w:val="22"/>
          <w:szCs w:val="22"/>
          <w:lang w:val="es-ES_tradnl"/>
        </w:rPr>
        <w:t xml:space="preserve"> </w:t>
      </w:r>
      <w:r w:rsidRPr="00C82AEA">
        <w:rPr>
          <w:rFonts w:ascii="Arial" w:eastAsia="Arial" w:hAnsi="Arial"/>
          <w:spacing w:val="-1"/>
          <w:sz w:val="22"/>
          <w:szCs w:val="22"/>
          <w:lang w:val="es-ES_tradnl"/>
        </w:rPr>
        <w:t>solicitantes</w:t>
      </w:r>
      <w:r w:rsidRPr="00C82AEA">
        <w:rPr>
          <w:rFonts w:ascii="Arial" w:eastAsia="Arial" w:hAnsi="Arial"/>
          <w:spacing w:val="17"/>
          <w:sz w:val="22"/>
          <w:szCs w:val="22"/>
          <w:lang w:val="es-ES_tradnl"/>
        </w:rPr>
        <w:t xml:space="preserve"> </w:t>
      </w:r>
      <w:r w:rsidRPr="00C82AEA">
        <w:rPr>
          <w:rFonts w:ascii="Arial" w:eastAsia="Arial" w:hAnsi="Arial"/>
          <w:sz w:val="22"/>
          <w:szCs w:val="22"/>
          <w:lang w:val="es-ES_tradnl"/>
        </w:rPr>
        <w:t>y</w:t>
      </w:r>
      <w:r w:rsidRPr="00C82AEA">
        <w:rPr>
          <w:rFonts w:ascii="Arial" w:eastAsia="Arial" w:hAnsi="Arial"/>
          <w:spacing w:val="15"/>
          <w:sz w:val="22"/>
          <w:szCs w:val="22"/>
          <w:lang w:val="es-ES_tradnl"/>
        </w:rPr>
        <w:t xml:space="preserve"> </w:t>
      </w:r>
      <w:r w:rsidRPr="00C82AEA">
        <w:rPr>
          <w:rFonts w:ascii="Arial" w:eastAsia="Arial" w:hAnsi="Arial"/>
          <w:spacing w:val="-1"/>
          <w:sz w:val="22"/>
          <w:szCs w:val="22"/>
          <w:lang w:val="es-ES_tradnl"/>
        </w:rPr>
        <w:t>beneficiarios</w:t>
      </w:r>
      <w:r w:rsidRPr="00C82AEA">
        <w:rPr>
          <w:rFonts w:ascii="Arial" w:eastAsia="Arial" w:hAnsi="Arial"/>
          <w:spacing w:val="17"/>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5"/>
          <w:sz w:val="22"/>
          <w:szCs w:val="22"/>
          <w:lang w:val="es-ES_tradnl"/>
        </w:rPr>
        <w:t xml:space="preserve"> </w:t>
      </w:r>
      <w:r w:rsidRPr="00C82AEA">
        <w:rPr>
          <w:rFonts w:ascii="Arial" w:eastAsia="Arial" w:hAnsi="Arial"/>
          <w:spacing w:val="-1"/>
          <w:sz w:val="22"/>
          <w:szCs w:val="22"/>
          <w:lang w:val="es-ES_tradnl"/>
        </w:rPr>
        <w:t>estas</w:t>
      </w:r>
      <w:r w:rsidRPr="00C82AEA">
        <w:rPr>
          <w:rFonts w:ascii="Arial" w:eastAsia="Arial" w:hAnsi="Arial"/>
          <w:spacing w:val="17"/>
          <w:sz w:val="22"/>
          <w:szCs w:val="22"/>
          <w:lang w:val="es-ES_tradnl"/>
        </w:rPr>
        <w:t xml:space="preserve"> </w:t>
      </w:r>
      <w:r w:rsidRPr="00C82AEA">
        <w:rPr>
          <w:rFonts w:ascii="Arial" w:eastAsia="Arial" w:hAnsi="Arial"/>
          <w:spacing w:val="-2"/>
          <w:sz w:val="22"/>
          <w:szCs w:val="22"/>
          <w:lang w:val="es-ES_tradnl"/>
        </w:rPr>
        <w:t>ayudas</w:t>
      </w:r>
      <w:r w:rsidRPr="00C82AEA">
        <w:rPr>
          <w:rFonts w:ascii="Arial" w:eastAsia="Arial" w:hAnsi="Arial"/>
          <w:spacing w:val="17"/>
          <w:sz w:val="22"/>
          <w:szCs w:val="22"/>
          <w:lang w:val="es-ES_tradnl"/>
        </w:rPr>
        <w:t xml:space="preserve"> </w:t>
      </w:r>
      <w:r w:rsidRPr="00C82AEA">
        <w:rPr>
          <w:rFonts w:ascii="Arial" w:eastAsia="Arial" w:hAnsi="Arial"/>
          <w:spacing w:val="-1"/>
          <w:sz w:val="22"/>
          <w:szCs w:val="22"/>
          <w:lang w:val="es-ES_tradnl"/>
        </w:rPr>
        <w:t>serán</w:t>
      </w:r>
      <w:r w:rsidRPr="00C82AEA">
        <w:rPr>
          <w:rFonts w:ascii="Arial" w:eastAsia="Arial" w:hAnsi="Arial"/>
          <w:spacing w:val="15"/>
          <w:sz w:val="22"/>
          <w:szCs w:val="22"/>
          <w:lang w:val="es-ES_tradnl"/>
        </w:rPr>
        <w:t xml:space="preserve"> </w:t>
      </w:r>
      <w:r w:rsidRPr="00C82AEA">
        <w:rPr>
          <w:rFonts w:ascii="Arial" w:eastAsia="Arial" w:hAnsi="Arial"/>
          <w:sz w:val="22"/>
          <w:szCs w:val="22"/>
          <w:lang w:val="es-ES_tradnl"/>
        </w:rPr>
        <w:t>los</w:t>
      </w:r>
      <w:r w:rsidRPr="00C82AEA">
        <w:rPr>
          <w:rFonts w:ascii="Arial" w:eastAsia="Arial" w:hAnsi="Arial"/>
          <w:spacing w:val="15"/>
          <w:sz w:val="22"/>
          <w:szCs w:val="22"/>
          <w:lang w:val="es-ES_tradnl"/>
        </w:rPr>
        <w:t xml:space="preserve"> </w:t>
      </w:r>
      <w:r w:rsidRPr="00C82AEA">
        <w:rPr>
          <w:rFonts w:ascii="Arial" w:eastAsia="Arial" w:hAnsi="Arial"/>
          <w:spacing w:val="-1"/>
          <w:sz w:val="22"/>
          <w:szCs w:val="22"/>
          <w:lang w:val="es-ES_tradnl"/>
        </w:rPr>
        <w:t>municipios</w:t>
      </w:r>
      <w:r w:rsidRPr="00C82AEA">
        <w:rPr>
          <w:rFonts w:ascii="Arial" w:eastAsia="Arial" w:hAnsi="Arial"/>
          <w:spacing w:val="15"/>
          <w:sz w:val="22"/>
          <w:szCs w:val="22"/>
          <w:lang w:val="es-ES_tradnl"/>
        </w:rPr>
        <w:t xml:space="preserve"> </w:t>
      </w:r>
      <w:r w:rsidRPr="00C82AEA">
        <w:rPr>
          <w:rFonts w:ascii="Arial" w:eastAsia="Arial" w:hAnsi="Arial"/>
          <w:spacing w:val="-1"/>
          <w:sz w:val="22"/>
          <w:szCs w:val="22"/>
          <w:lang w:val="es-ES_tradnl"/>
        </w:rPr>
        <w:t>consorciados,</w:t>
      </w:r>
      <w:r w:rsidRPr="00C82AEA">
        <w:rPr>
          <w:rFonts w:ascii="Arial" w:eastAsia="Arial" w:hAnsi="Arial"/>
          <w:spacing w:val="16"/>
          <w:sz w:val="22"/>
          <w:szCs w:val="22"/>
          <w:lang w:val="es-ES_tradnl"/>
        </w:rPr>
        <w:t xml:space="preserve"> </w:t>
      </w:r>
      <w:r w:rsidRPr="00C82AEA">
        <w:rPr>
          <w:rFonts w:ascii="Arial" w:eastAsia="Arial" w:hAnsi="Arial"/>
          <w:spacing w:val="-1"/>
          <w:sz w:val="22"/>
          <w:szCs w:val="22"/>
          <w:lang w:val="es-ES_tradnl"/>
        </w:rPr>
        <w:t>para</w:t>
      </w:r>
      <w:r w:rsidRPr="00C82AEA">
        <w:rPr>
          <w:rFonts w:ascii="Arial" w:eastAsia="Arial" w:hAnsi="Arial"/>
          <w:spacing w:val="17"/>
          <w:sz w:val="22"/>
          <w:szCs w:val="22"/>
          <w:lang w:val="es-ES_tradnl"/>
        </w:rPr>
        <w:t xml:space="preserve"> </w:t>
      </w:r>
      <w:r w:rsidRPr="00C82AEA">
        <w:rPr>
          <w:rFonts w:ascii="Arial" w:eastAsia="Arial" w:hAnsi="Arial"/>
          <w:spacing w:val="-1"/>
          <w:sz w:val="22"/>
          <w:szCs w:val="22"/>
          <w:lang w:val="es-ES_tradnl"/>
        </w:rPr>
        <w:t>la</w:t>
      </w:r>
      <w:r w:rsidRPr="00C82AEA">
        <w:rPr>
          <w:rFonts w:ascii="Arial" w:eastAsia="Arial" w:hAnsi="Arial"/>
          <w:spacing w:val="51"/>
          <w:sz w:val="22"/>
          <w:szCs w:val="22"/>
          <w:lang w:val="es-ES_tradnl"/>
        </w:rPr>
        <w:t xml:space="preserve"> </w:t>
      </w:r>
      <w:r w:rsidRPr="00C82AEA">
        <w:rPr>
          <w:rFonts w:ascii="Arial" w:eastAsia="Arial" w:hAnsi="Arial"/>
          <w:spacing w:val="-1"/>
          <w:sz w:val="22"/>
          <w:szCs w:val="22"/>
          <w:lang w:val="es-ES_tradnl"/>
        </w:rPr>
        <w:t>financiación</w:t>
      </w:r>
      <w:r w:rsidRPr="00C82AEA">
        <w:rPr>
          <w:rFonts w:ascii="Arial" w:eastAsia="Arial" w:hAnsi="Arial"/>
          <w:spacing w:val="-13"/>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proyectos</w:t>
      </w:r>
      <w:r w:rsidRPr="00C82AEA">
        <w:rPr>
          <w:rFonts w:ascii="Arial" w:eastAsia="Arial" w:hAnsi="Arial"/>
          <w:spacing w:val="-13"/>
          <w:sz w:val="22"/>
          <w:szCs w:val="22"/>
          <w:lang w:val="es-ES_tradnl"/>
        </w:rPr>
        <w:t xml:space="preserve"> </w:t>
      </w:r>
      <w:r w:rsidRPr="00C82AEA">
        <w:rPr>
          <w:rFonts w:ascii="Arial" w:eastAsia="Arial" w:hAnsi="Arial"/>
          <w:sz w:val="22"/>
          <w:szCs w:val="22"/>
          <w:lang w:val="es-ES_tradnl"/>
        </w:rPr>
        <w:t>y</w:t>
      </w:r>
      <w:r w:rsidRPr="00C82AEA">
        <w:rPr>
          <w:rFonts w:ascii="Arial" w:eastAsia="Arial" w:hAnsi="Arial"/>
          <w:spacing w:val="-16"/>
          <w:sz w:val="22"/>
          <w:szCs w:val="22"/>
          <w:lang w:val="es-ES_tradnl"/>
        </w:rPr>
        <w:t xml:space="preserve"> </w:t>
      </w:r>
      <w:r w:rsidRPr="00C82AEA">
        <w:rPr>
          <w:rFonts w:ascii="Arial" w:eastAsia="Arial" w:hAnsi="Arial"/>
          <w:spacing w:val="-1"/>
          <w:sz w:val="22"/>
          <w:szCs w:val="22"/>
          <w:lang w:val="es-ES_tradnl"/>
        </w:rPr>
        <w:t>actuaciones</w:t>
      </w:r>
      <w:r w:rsidRPr="00C82AEA">
        <w:rPr>
          <w:rFonts w:ascii="Arial" w:eastAsia="Arial" w:hAnsi="Arial"/>
          <w:spacing w:val="-13"/>
          <w:sz w:val="22"/>
          <w:szCs w:val="22"/>
          <w:lang w:val="es-ES_tradnl"/>
        </w:rPr>
        <w:t xml:space="preserve"> </w:t>
      </w:r>
      <w:r w:rsidRPr="00C82AEA">
        <w:rPr>
          <w:rFonts w:ascii="Arial" w:eastAsia="Arial" w:hAnsi="Arial"/>
          <w:sz w:val="22"/>
          <w:szCs w:val="22"/>
          <w:lang w:val="es-ES_tradnl"/>
        </w:rPr>
        <w:t>a</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desarrollar</w:t>
      </w:r>
      <w:r w:rsidRPr="00C82AEA">
        <w:rPr>
          <w:rFonts w:ascii="Arial" w:eastAsia="Arial" w:hAnsi="Arial"/>
          <w:spacing w:val="-14"/>
          <w:sz w:val="22"/>
          <w:szCs w:val="22"/>
          <w:lang w:val="es-ES_tradnl"/>
        </w:rPr>
        <w:t xml:space="preserve"> </w:t>
      </w:r>
      <w:r w:rsidRPr="00C82AEA">
        <w:rPr>
          <w:rFonts w:ascii="Arial" w:eastAsia="Arial" w:hAnsi="Arial"/>
          <w:sz w:val="22"/>
          <w:szCs w:val="22"/>
          <w:lang w:val="es-ES_tradnl"/>
        </w:rPr>
        <w:t>en</w:t>
      </w:r>
      <w:r w:rsidRPr="00C82AEA">
        <w:rPr>
          <w:rFonts w:ascii="Arial" w:eastAsia="Arial" w:hAnsi="Arial"/>
          <w:spacing w:val="-13"/>
          <w:sz w:val="22"/>
          <w:szCs w:val="22"/>
          <w:lang w:val="es-ES_tradnl"/>
        </w:rPr>
        <w:t xml:space="preserve"> </w:t>
      </w:r>
      <w:r w:rsidRPr="00C82AEA">
        <w:rPr>
          <w:rFonts w:ascii="Arial" w:eastAsia="Arial" w:hAnsi="Arial"/>
          <w:sz w:val="22"/>
          <w:szCs w:val="22"/>
          <w:lang w:val="es-ES_tradnl"/>
        </w:rPr>
        <w:t>el</w:t>
      </w:r>
      <w:r w:rsidRPr="00C82AEA">
        <w:rPr>
          <w:rFonts w:ascii="Arial" w:eastAsia="Arial" w:hAnsi="Arial"/>
          <w:spacing w:val="-12"/>
          <w:sz w:val="22"/>
          <w:szCs w:val="22"/>
          <w:lang w:val="es-ES_tradnl"/>
        </w:rPr>
        <w:t xml:space="preserve"> </w:t>
      </w:r>
      <w:r w:rsidRPr="00C82AEA">
        <w:rPr>
          <w:rFonts w:ascii="Arial" w:eastAsia="Arial" w:hAnsi="Arial"/>
          <w:spacing w:val="-1"/>
          <w:sz w:val="22"/>
          <w:szCs w:val="22"/>
          <w:lang w:val="es-ES_tradnl"/>
        </w:rPr>
        <w:t>ámbito</w:t>
      </w:r>
      <w:r w:rsidRPr="00C82AEA">
        <w:rPr>
          <w:rFonts w:ascii="Arial" w:eastAsia="Arial" w:hAnsi="Arial"/>
          <w:spacing w:val="-13"/>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3"/>
          <w:sz w:val="22"/>
          <w:szCs w:val="22"/>
          <w:lang w:val="es-ES_tradnl"/>
        </w:rPr>
        <w:t xml:space="preserve"> </w:t>
      </w:r>
      <w:r w:rsidRPr="00C82AEA">
        <w:rPr>
          <w:rFonts w:ascii="Arial" w:eastAsia="Arial" w:hAnsi="Arial"/>
          <w:sz w:val="22"/>
          <w:szCs w:val="22"/>
          <w:lang w:val="es-ES_tradnl"/>
        </w:rPr>
        <w:t>sus</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servicios</w:t>
      </w:r>
      <w:r w:rsidRPr="00C82AEA">
        <w:rPr>
          <w:rFonts w:ascii="Arial" w:eastAsia="Arial" w:hAnsi="Arial"/>
          <w:spacing w:val="-13"/>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abastecimiento.</w:t>
      </w:r>
      <w:r w:rsidRPr="00C82AEA">
        <w:rPr>
          <w:rFonts w:ascii="Arial" w:eastAsia="Arial" w:hAnsi="Arial"/>
          <w:spacing w:val="47"/>
          <w:sz w:val="22"/>
          <w:szCs w:val="22"/>
          <w:lang w:val="es-ES_tradnl"/>
        </w:rPr>
        <w:t xml:space="preserve"> </w:t>
      </w:r>
    </w:p>
    <w:p w14:paraId="4927BA2F" w14:textId="77777777" w:rsidR="00FD2ECC" w:rsidRPr="00C82AEA" w:rsidRDefault="00FD2ECC" w:rsidP="00C82AEA">
      <w:pPr>
        <w:widowControl w:val="0"/>
        <w:spacing w:before="120" w:after="120" w:line="360" w:lineRule="exact"/>
        <w:ind w:left="117" w:right="110" w:hanging="1"/>
        <w:rPr>
          <w:rFonts w:ascii="Arial" w:eastAsia="Arial" w:hAnsi="Arial"/>
          <w:sz w:val="22"/>
          <w:szCs w:val="22"/>
          <w:lang w:val="es-ES_tradnl"/>
        </w:rPr>
      </w:pPr>
      <w:r w:rsidRPr="00C82AEA">
        <w:rPr>
          <w:rFonts w:ascii="Arial" w:eastAsia="Arial" w:hAnsi="Arial"/>
          <w:sz w:val="22"/>
          <w:szCs w:val="22"/>
          <w:lang w:val="es-ES_tradnl"/>
        </w:rPr>
        <w:t>Los municipios podrán realizar las actuaciones subvencionables mediante cualquiera de las formas de gestión de los servicios públicos establecidas en el en el artículo 85 de la Ley 7/1985, de 2 de abril, Reguladora de las Bases del Régimen Local, siempre que sea el Ayuntamiento, como titular del servicio y de las actuaciones a realizar, el que presente toda la documentación acreditativa a efectos de la justificación de la subvención.</w:t>
      </w:r>
    </w:p>
    <w:p w14:paraId="141E8108" w14:textId="77777777" w:rsidR="00FD2ECC" w:rsidRPr="00C82AEA" w:rsidRDefault="00FD2ECC" w:rsidP="00C82AEA">
      <w:pPr>
        <w:widowControl w:val="0"/>
        <w:spacing w:before="120" w:after="120" w:line="360" w:lineRule="exact"/>
        <w:ind w:left="116" w:right="109"/>
        <w:rPr>
          <w:rFonts w:ascii="Arial" w:eastAsia="Arial" w:hAnsi="Arial"/>
          <w:sz w:val="22"/>
          <w:szCs w:val="22"/>
          <w:lang w:val="es-ES_tradnl"/>
        </w:rPr>
      </w:pPr>
      <w:r w:rsidRPr="00C82AEA">
        <w:rPr>
          <w:rFonts w:ascii="Arial" w:eastAsia="Arial" w:hAnsi="Arial"/>
          <w:sz w:val="22"/>
          <w:szCs w:val="22"/>
          <w:lang w:val="es-ES_tradnl"/>
        </w:rPr>
        <w:t>Con el fin de alcanzar el mayor número de Ayuntamientos beneficiados:</w:t>
      </w:r>
    </w:p>
    <w:p w14:paraId="7148CF38" w14:textId="77777777" w:rsidR="00FD2ECC" w:rsidRPr="00C82AEA" w:rsidRDefault="00FD2ECC" w:rsidP="00C82AEA">
      <w:pPr>
        <w:widowControl w:val="0"/>
        <w:numPr>
          <w:ilvl w:val="0"/>
          <w:numId w:val="24"/>
        </w:numPr>
        <w:spacing w:before="120" w:after="120" w:line="360" w:lineRule="exact"/>
        <w:ind w:right="109"/>
        <w:rPr>
          <w:rFonts w:ascii="Arial" w:eastAsia="Arial" w:hAnsi="Arial"/>
          <w:sz w:val="22"/>
          <w:szCs w:val="22"/>
          <w:lang w:val="es-ES_tradnl"/>
        </w:rPr>
      </w:pPr>
      <w:r w:rsidRPr="00C82AEA">
        <w:rPr>
          <w:rFonts w:ascii="Arial" w:eastAsia="Arial" w:hAnsi="Arial"/>
          <w:sz w:val="22"/>
          <w:szCs w:val="22"/>
          <w:lang w:val="es-ES_tradnl"/>
        </w:rPr>
        <w:t>Con independencia de lo establecido en el punto 6 de estas bases, cada Ayuntamiento solamente podrá solicitar dos actuaciones por cada línea de financiación.</w:t>
      </w:r>
    </w:p>
    <w:p w14:paraId="114283D8" w14:textId="77777777" w:rsidR="00FD2ECC" w:rsidRPr="00C82AEA" w:rsidRDefault="00FD2ECC" w:rsidP="00C82AEA">
      <w:pPr>
        <w:widowControl w:val="0"/>
        <w:numPr>
          <w:ilvl w:val="0"/>
          <w:numId w:val="24"/>
        </w:numPr>
        <w:spacing w:before="120" w:after="120" w:line="360" w:lineRule="exact"/>
        <w:ind w:right="109"/>
        <w:rPr>
          <w:rFonts w:ascii="Arial" w:eastAsia="Arial" w:hAnsi="Arial"/>
          <w:sz w:val="22"/>
          <w:szCs w:val="22"/>
          <w:lang w:val="es-ES_tradnl"/>
        </w:rPr>
      </w:pPr>
      <w:r w:rsidRPr="00C82AEA">
        <w:rPr>
          <w:rFonts w:ascii="Arial" w:eastAsia="Arial" w:hAnsi="Arial"/>
          <w:sz w:val="22"/>
          <w:szCs w:val="22"/>
          <w:lang w:val="es-ES_tradnl"/>
        </w:rPr>
        <w:t>En caso de que un Ayuntamiento presente más de dos solicitudes para una línea, solamente serán estudiadas las que figuren en primer término.</w:t>
      </w:r>
    </w:p>
    <w:p w14:paraId="3FC8A98B" w14:textId="77777777" w:rsidR="00FD2ECC" w:rsidRPr="00C82AEA" w:rsidRDefault="00FD2ECC" w:rsidP="00C82AEA">
      <w:pPr>
        <w:widowControl w:val="0"/>
        <w:numPr>
          <w:ilvl w:val="0"/>
          <w:numId w:val="24"/>
        </w:numPr>
        <w:spacing w:before="120" w:after="120" w:line="360" w:lineRule="exact"/>
        <w:ind w:right="109"/>
        <w:rPr>
          <w:rFonts w:ascii="Arial" w:eastAsia="Arial" w:hAnsi="Arial"/>
          <w:sz w:val="22"/>
          <w:szCs w:val="22"/>
          <w:lang w:val="es-ES_tradnl"/>
        </w:rPr>
      </w:pPr>
      <w:r w:rsidRPr="00C82AEA">
        <w:rPr>
          <w:rFonts w:ascii="Arial" w:eastAsia="Arial" w:hAnsi="Arial"/>
          <w:sz w:val="22"/>
          <w:szCs w:val="22"/>
          <w:lang w:val="es-ES_tradnl"/>
        </w:rPr>
        <w:t xml:space="preserve">Las condiciones para ser beneficiarios de estas subvenciones deberán cumplirse en el momento de admisión de solicitudes, en la concesión de la subvención y en el del pago de </w:t>
      </w:r>
      <w:proofErr w:type="gramStart"/>
      <w:r w:rsidRPr="00C82AEA">
        <w:rPr>
          <w:rFonts w:ascii="Arial" w:eastAsia="Arial" w:hAnsi="Arial"/>
          <w:sz w:val="22"/>
          <w:szCs w:val="22"/>
          <w:lang w:val="es-ES_tradnl"/>
        </w:rPr>
        <w:t>la misma</w:t>
      </w:r>
      <w:proofErr w:type="gramEnd"/>
      <w:r w:rsidRPr="00C82AEA">
        <w:rPr>
          <w:rFonts w:ascii="Arial" w:eastAsia="Arial" w:hAnsi="Arial"/>
          <w:sz w:val="22"/>
          <w:szCs w:val="22"/>
          <w:lang w:val="es-ES_tradnl"/>
        </w:rPr>
        <w:t>.</w:t>
      </w:r>
    </w:p>
    <w:p w14:paraId="47DD2C02" w14:textId="7F94BCDC" w:rsidR="00FD2ECC" w:rsidRPr="00C82AEA" w:rsidRDefault="00FD2ECC" w:rsidP="00C82AEA">
      <w:pPr>
        <w:widowControl w:val="0"/>
        <w:numPr>
          <w:ilvl w:val="0"/>
          <w:numId w:val="16"/>
        </w:numPr>
        <w:tabs>
          <w:tab w:val="left" w:pos="549"/>
        </w:tabs>
        <w:spacing w:before="240" w:after="120" w:line="360" w:lineRule="exact"/>
        <w:ind w:left="431" w:hanging="431"/>
        <w:outlineLvl w:val="0"/>
        <w:rPr>
          <w:rFonts w:ascii="Arial" w:eastAsia="Arial" w:hAnsi="Arial"/>
          <w:b/>
          <w:bCs/>
          <w:color w:val="0000FF"/>
          <w:spacing w:val="-1"/>
          <w:sz w:val="24"/>
          <w:szCs w:val="24"/>
          <w:lang w:val="es-ES_tradnl"/>
        </w:rPr>
      </w:pPr>
      <w:bookmarkStart w:id="12" w:name="4_PLAZO_PRESENTACIÓN_Y_CONTENIDO_DE_LAS_"/>
      <w:bookmarkStart w:id="13" w:name="_Toc181710143"/>
      <w:bookmarkStart w:id="14" w:name="_Toc211322971"/>
      <w:bookmarkEnd w:id="12"/>
      <w:r w:rsidRPr="00C82AEA">
        <w:rPr>
          <w:rFonts w:ascii="Arial" w:eastAsia="Arial" w:hAnsi="Arial"/>
          <w:b/>
          <w:bCs/>
          <w:color w:val="0000FF"/>
          <w:spacing w:val="-1"/>
          <w:sz w:val="24"/>
          <w:szCs w:val="24"/>
          <w:lang w:val="es-ES_tradnl"/>
        </w:rPr>
        <w:t>PLAZO PRESENTACIÓN Y CONTENIDO DE LAS SOLICITUDES</w:t>
      </w:r>
      <w:bookmarkEnd w:id="13"/>
      <w:bookmarkEnd w:id="14"/>
      <w:r w:rsidR="00C82AEA">
        <w:rPr>
          <w:rFonts w:ascii="Arial" w:eastAsia="Arial" w:hAnsi="Arial"/>
          <w:b/>
          <w:bCs/>
          <w:color w:val="0000FF"/>
          <w:spacing w:val="-1"/>
          <w:sz w:val="24"/>
          <w:szCs w:val="24"/>
          <w:lang w:val="es-ES_tradnl"/>
        </w:rPr>
        <w:t>.</w:t>
      </w:r>
    </w:p>
    <w:p w14:paraId="6B665538" w14:textId="77777777" w:rsidR="00FD2ECC" w:rsidRPr="00C82AEA" w:rsidRDefault="00FD2ECC" w:rsidP="00C82AEA">
      <w:pPr>
        <w:widowControl w:val="0"/>
        <w:spacing w:before="120" w:after="120" w:line="360" w:lineRule="exact"/>
        <w:ind w:left="116"/>
        <w:rPr>
          <w:rFonts w:ascii="Arial" w:eastAsia="Arial" w:hAnsi="Arial"/>
          <w:spacing w:val="-1"/>
          <w:sz w:val="22"/>
          <w:szCs w:val="22"/>
          <w:lang w:val="es-ES_tradnl"/>
        </w:rPr>
      </w:pPr>
      <w:r w:rsidRPr="00C82AEA">
        <w:rPr>
          <w:rFonts w:ascii="Arial" w:eastAsia="Arial" w:hAnsi="Arial"/>
          <w:sz w:val="22"/>
          <w:szCs w:val="22"/>
          <w:lang w:val="es-ES_tradnl"/>
        </w:rPr>
        <w:t>Los</w:t>
      </w:r>
      <w:r w:rsidRPr="00C82AEA">
        <w:rPr>
          <w:rFonts w:ascii="Arial" w:eastAsia="Arial" w:hAnsi="Arial"/>
          <w:spacing w:val="-1"/>
          <w:sz w:val="22"/>
          <w:szCs w:val="22"/>
          <w:lang w:val="es-ES_tradnl"/>
        </w:rPr>
        <w:t xml:space="preserve"> plazos </w:t>
      </w:r>
      <w:r w:rsidRPr="00C82AEA">
        <w:rPr>
          <w:rFonts w:ascii="Arial" w:eastAsia="Arial" w:hAnsi="Arial"/>
          <w:sz w:val="22"/>
          <w:szCs w:val="22"/>
          <w:lang w:val="es-ES_tradnl"/>
        </w:rPr>
        <w:t>en</w:t>
      </w:r>
      <w:r w:rsidRPr="00C82AEA">
        <w:rPr>
          <w:rFonts w:ascii="Arial" w:eastAsia="Arial" w:hAnsi="Arial"/>
          <w:spacing w:val="-1"/>
          <w:sz w:val="22"/>
          <w:szCs w:val="22"/>
          <w:lang w:val="es-ES_tradnl"/>
        </w:rPr>
        <w:t xml:space="preserve"> la tramitación </w:t>
      </w:r>
      <w:r w:rsidRPr="00C82AEA">
        <w:rPr>
          <w:rFonts w:ascii="Arial" w:eastAsia="Arial" w:hAnsi="Arial"/>
          <w:sz w:val="22"/>
          <w:szCs w:val="22"/>
          <w:lang w:val="es-ES_tradnl"/>
        </w:rPr>
        <w:t>de</w:t>
      </w:r>
      <w:r w:rsidRPr="00C82AEA">
        <w:rPr>
          <w:rFonts w:ascii="Arial" w:eastAsia="Arial" w:hAnsi="Arial"/>
          <w:spacing w:val="-1"/>
          <w:sz w:val="22"/>
          <w:szCs w:val="22"/>
          <w:lang w:val="es-ES_tradnl"/>
        </w:rPr>
        <w:t xml:space="preserve"> las subvenciones </w:t>
      </w:r>
      <w:r w:rsidRPr="00C82AEA">
        <w:rPr>
          <w:rFonts w:ascii="Arial" w:eastAsia="Arial" w:hAnsi="Arial"/>
          <w:spacing w:val="-2"/>
          <w:sz w:val="22"/>
          <w:szCs w:val="22"/>
          <w:lang w:val="es-ES_tradnl"/>
        </w:rPr>
        <w:t>se</w:t>
      </w:r>
      <w:r w:rsidRPr="00C82AEA">
        <w:rPr>
          <w:rFonts w:ascii="Arial" w:eastAsia="Arial" w:hAnsi="Arial"/>
          <w:spacing w:val="-1"/>
          <w:sz w:val="22"/>
          <w:szCs w:val="22"/>
          <w:lang w:val="es-ES_tradnl"/>
        </w:rPr>
        <w:t xml:space="preserve"> ajustarán</w:t>
      </w:r>
      <w:r w:rsidRPr="00C82AEA">
        <w:rPr>
          <w:rFonts w:ascii="Arial" w:eastAsia="Arial" w:hAnsi="Arial"/>
          <w:spacing w:val="-3"/>
          <w:sz w:val="22"/>
          <w:szCs w:val="22"/>
          <w:lang w:val="es-ES_tradnl"/>
        </w:rPr>
        <w:t xml:space="preserve"> </w:t>
      </w:r>
      <w:r w:rsidRPr="00C82AEA">
        <w:rPr>
          <w:rFonts w:ascii="Arial" w:eastAsia="Arial" w:hAnsi="Arial"/>
          <w:sz w:val="22"/>
          <w:szCs w:val="22"/>
          <w:lang w:val="es-ES_tradnl"/>
        </w:rPr>
        <w:t>a</w:t>
      </w:r>
      <w:r w:rsidRPr="00C82AEA">
        <w:rPr>
          <w:rFonts w:ascii="Arial" w:eastAsia="Arial" w:hAnsi="Arial"/>
          <w:spacing w:val="-1"/>
          <w:sz w:val="22"/>
          <w:szCs w:val="22"/>
          <w:lang w:val="es-ES_tradnl"/>
        </w:rPr>
        <w:t xml:space="preserve"> los siguientes requisitos:</w:t>
      </w:r>
    </w:p>
    <w:p w14:paraId="66102943" w14:textId="77777777" w:rsidR="00FD2ECC" w:rsidRPr="00C82AEA" w:rsidRDefault="00FD2ECC" w:rsidP="00C82AEA">
      <w:pPr>
        <w:widowControl w:val="0"/>
        <w:numPr>
          <w:ilvl w:val="0"/>
          <w:numId w:val="14"/>
        </w:numPr>
        <w:tabs>
          <w:tab w:val="left" w:pos="837"/>
        </w:tabs>
        <w:spacing w:before="120" w:after="120" w:line="360" w:lineRule="exact"/>
        <w:ind w:right="111"/>
        <w:rPr>
          <w:rFonts w:ascii="Arial" w:eastAsia="Arial" w:hAnsi="Arial"/>
          <w:sz w:val="22"/>
          <w:szCs w:val="22"/>
          <w:lang w:val="es-ES_tradnl"/>
        </w:rPr>
      </w:pPr>
      <w:r w:rsidRPr="00C82AEA">
        <w:rPr>
          <w:rFonts w:ascii="Arial" w:eastAsia="Arial" w:hAnsi="Arial"/>
          <w:spacing w:val="-1"/>
          <w:sz w:val="22"/>
          <w:szCs w:val="22"/>
          <w:lang w:val="es-ES_tradnl"/>
        </w:rPr>
        <w:t xml:space="preserve">Las solicitudes deberán presentarse en el plazo de 15 días a contar desde el siguiente a la publicación de la convocatoria de subvenciones correspondiente en el </w:t>
      </w:r>
      <w:r w:rsidRPr="00C82AEA">
        <w:rPr>
          <w:rFonts w:ascii="Arial" w:eastAsia="Arial" w:hAnsi="Arial"/>
          <w:spacing w:val="-1"/>
          <w:sz w:val="22"/>
          <w:szCs w:val="22"/>
          <w:lang w:val="es-ES_tradnl"/>
        </w:rPr>
        <w:lastRenderedPageBreak/>
        <w:t>BOPA.</w:t>
      </w:r>
    </w:p>
    <w:p w14:paraId="150BDE63" w14:textId="77777777" w:rsidR="00FD2ECC" w:rsidRPr="00C82AEA" w:rsidRDefault="00FD2ECC" w:rsidP="00C82AEA">
      <w:pPr>
        <w:widowControl w:val="0"/>
        <w:numPr>
          <w:ilvl w:val="0"/>
          <w:numId w:val="14"/>
        </w:numPr>
        <w:tabs>
          <w:tab w:val="left" w:pos="837"/>
        </w:tabs>
        <w:spacing w:before="120" w:after="120" w:line="360" w:lineRule="exact"/>
        <w:ind w:right="111"/>
        <w:rPr>
          <w:rFonts w:ascii="Arial" w:eastAsia="Arial" w:hAnsi="Arial"/>
          <w:sz w:val="22"/>
          <w:szCs w:val="22"/>
          <w:lang w:val="es-ES_tradnl"/>
        </w:rPr>
      </w:pPr>
      <w:r w:rsidRPr="00C82AEA">
        <w:rPr>
          <w:rFonts w:ascii="Arial" w:eastAsia="Arial" w:hAnsi="Arial"/>
          <w:sz w:val="22"/>
          <w:szCs w:val="22"/>
          <w:lang w:val="es-ES_tradnl"/>
        </w:rPr>
        <w:t>En caso de requerir subsanaciones, estas deberán ser aportadas en un plazo máximo de 7 días naturales desde su requerimiento, desestimándose la solicitud en caso de incumplimiento.</w:t>
      </w:r>
    </w:p>
    <w:p w14:paraId="035F36CA" w14:textId="77777777" w:rsidR="00FD2ECC" w:rsidRPr="00C82AEA" w:rsidRDefault="00FD2ECC" w:rsidP="00C82AEA">
      <w:pPr>
        <w:widowControl w:val="0"/>
        <w:numPr>
          <w:ilvl w:val="0"/>
          <w:numId w:val="14"/>
        </w:numPr>
        <w:tabs>
          <w:tab w:val="left" w:pos="837"/>
        </w:tabs>
        <w:spacing w:before="120" w:after="120" w:line="360" w:lineRule="exact"/>
        <w:ind w:left="837" w:right="114"/>
        <w:rPr>
          <w:rFonts w:ascii="Arial" w:eastAsia="Arial" w:hAnsi="Arial"/>
          <w:sz w:val="22"/>
          <w:szCs w:val="22"/>
          <w:lang w:val="es-ES_tradnl"/>
        </w:rPr>
      </w:pPr>
      <w:r w:rsidRPr="00C82AEA">
        <w:rPr>
          <w:rFonts w:ascii="Arial" w:eastAsia="Arial" w:hAnsi="Arial"/>
          <w:sz w:val="22"/>
          <w:szCs w:val="22"/>
          <w:lang w:val="es-ES_tradnl"/>
        </w:rPr>
        <w:t>La</w:t>
      </w:r>
      <w:r w:rsidRPr="00C82AEA">
        <w:rPr>
          <w:rFonts w:ascii="Arial" w:eastAsia="Arial" w:hAnsi="Arial"/>
          <w:spacing w:val="4"/>
          <w:sz w:val="22"/>
          <w:szCs w:val="22"/>
          <w:lang w:val="es-ES_tradnl"/>
        </w:rPr>
        <w:t xml:space="preserve"> </w:t>
      </w:r>
      <w:r w:rsidRPr="00C82AEA">
        <w:rPr>
          <w:rFonts w:ascii="Arial" w:eastAsia="Arial" w:hAnsi="Arial"/>
          <w:spacing w:val="-1"/>
          <w:sz w:val="22"/>
          <w:szCs w:val="22"/>
          <w:lang w:val="es-ES_tradnl"/>
        </w:rPr>
        <w:t>resolución</w:t>
      </w:r>
      <w:r w:rsidRPr="00C82AEA">
        <w:rPr>
          <w:rFonts w:ascii="Arial" w:eastAsia="Arial" w:hAnsi="Arial"/>
          <w:spacing w:val="4"/>
          <w:sz w:val="22"/>
          <w:szCs w:val="22"/>
          <w:lang w:val="es-ES_tradnl"/>
        </w:rPr>
        <w:t xml:space="preserve"> </w:t>
      </w:r>
      <w:r w:rsidRPr="00C82AEA">
        <w:rPr>
          <w:rFonts w:ascii="Arial" w:eastAsia="Arial" w:hAnsi="Arial"/>
          <w:spacing w:val="-2"/>
          <w:sz w:val="22"/>
          <w:szCs w:val="22"/>
          <w:lang w:val="es-ES_tradnl"/>
        </w:rPr>
        <w:t>de</w:t>
      </w:r>
      <w:r w:rsidRPr="00C82AEA">
        <w:rPr>
          <w:rFonts w:ascii="Arial" w:eastAsia="Arial" w:hAnsi="Arial"/>
          <w:spacing w:val="4"/>
          <w:sz w:val="22"/>
          <w:szCs w:val="22"/>
          <w:lang w:val="es-ES_tradnl"/>
        </w:rPr>
        <w:t xml:space="preserve"> </w:t>
      </w:r>
      <w:r w:rsidRPr="00C82AEA">
        <w:rPr>
          <w:rFonts w:ascii="Arial" w:eastAsia="Arial" w:hAnsi="Arial"/>
          <w:spacing w:val="-1"/>
          <w:sz w:val="22"/>
          <w:szCs w:val="22"/>
          <w:lang w:val="es-ES_tradnl"/>
        </w:rPr>
        <w:t>concesión</w:t>
      </w:r>
      <w:r w:rsidRPr="00C82AEA">
        <w:rPr>
          <w:rFonts w:ascii="Arial" w:eastAsia="Arial" w:hAnsi="Arial"/>
          <w:spacing w:val="4"/>
          <w:sz w:val="22"/>
          <w:szCs w:val="22"/>
          <w:lang w:val="es-ES_tradnl"/>
        </w:rPr>
        <w:t xml:space="preserve"> </w:t>
      </w:r>
      <w:r w:rsidRPr="00C82AEA">
        <w:rPr>
          <w:rFonts w:ascii="Arial" w:eastAsia="Arial" w:hAnsi="Arial"/>
          <w:spacing w:val="-1"/>
          <w:sz w:val="22"/>
          <w:szCs w:val="22"/>
          <w:lang w:val="es-ES_tradnl"/>
        </w:rPr>
        <w:t>determinará</w:t>
      </w:r>
      <w:r w:rsidRPr="00C82AEA">
        <w:rPr>
          <w:rFonts w:ascii="Arial" w:eastAsia="Arial" w:hAnsi="Arial"/>
          <w:spacing w:val="1"/>
          <w:sz w:val="22"/>
          <w:szCs w:val="22"/>
          <w:lang w:val="es-ES_tradnl"/>
        </w:rPr>
        <w:t xml:space="preserve"> </w:t>
      </w:r>
      <w:r w:rsidRPr="00C82AEA">
        <w:rPr>
          <w:rFonts w:ascii="Arial" w:eastAsia="Arial" w:hAnsi="Arial"/>
          <w:sz w:val="22"/>
          <w:szCs w:val="22"/>
          <w:lang w:val="es-ES_tradnl"/>
        </w:rPr>
        <w:t>el</w:t>
      </w:r>
      <w:r w:rsidRPr="00C82AEA">
        <w:rPr>
          <w:rFonts w:ascii="Arial" w:eastAsia="Arial" w:hAnsi="Arial"/>
          <w:spacing w:val="2"/>
          <w:sz w:val="22"/>
          <w:szCs w:val="22"/>
          <w:lang w:val="es-ES_tradnl"/>
        </w:rPr>
        <w:t xml:space="preserve"> </w:t>
      </w:r>
      <w:r w:rsidRPr="00C82AEA">
        <w:rPr>
          <w:rFonts w:ascii="Arial" w:eastAsia="Arial" w:hAnsi="Arial"/>
          <w:spacing w:val="-1"/>
          <w:sz w:val="22"/>
          <w:szCs w:val="22"/>
          <w:lang w:val="es-ES_tradnl"/>
        </w:rPr>
        <w:t>plazo</w:t>
      </w:r>
      <w:r w:rsidRPr="00C82AEA">
        <w:rPr>
          <w:rFonts w:ascii="Arial" w:eastAsia="Arial" w:hAnsi="Arial"/>
          <w:spacing w:val="4"/>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
          <w:sz w:val="22"/>
          <w:szCs w:val="22"/>
          <w:lang w:val="es-ES_tradnl"/>
        </w:rPr>
        <w:t xml:space="preserve"> </w:t>
      </w:r>
      <w:r w:rsidRPr="00C82AEA">
        <w:rPr>
          <w:rFonts w:ascii="Arial" w:eastAsia="Arial" w:hAnsi="Arial"/>
          <w:spacing w:val="-1"/>
          <w:sz w:val="22"/>
          <w:szCs w:val="22"/>
          <w:lang w:val="es-ES_tradnl"/>
        </w:rPr>
        <w:t>ejecución</w:t>
      </w:r>
      <w:r w:rsidRPr="00C82AEA">
        <w:rPr>
          <w:rFonts w:ascii="Arial" w:eastAsia="Arial" w:hAnsi="Arial"/>
          <w:spacing w:val="1"/>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
          <w:sz w:val="22"/>
          <w:szCs w:val="22"/>
          <w:lang w:val="es-ES_tradnl"/>
        </w:rPr>
        <w:t xml:space="preserve"> </w:t>
      </w:r>
      <w:r w:rsidRPr="00C82AEA">
        <w:rPr>
          <w:rFonts w:ascii="Arial" w:eastAsia="Arial" w:hAnsi="Arial"/>
          <w:sz w:val="22"/>
          <w:szCs w:val="22"/>
          <w:lang w:val="es-ES_tradnl"/>
        </w:rPr>
        <w:t>la</w:t>
      </w:r>
      <w:r w:rsidRPr="00C82AEA">
        <w:rPr>
          <w:rFonts w:ascii="Arial" w:eastAsia="Arial" w:hAnsi="Arial"/>
          <w:spacing w:val="4"/>
          <w:sz w:val="22"/>
          <w:szCs w:val="22"/>
          <w:lang w:val="es-ES_tradnl"/>
        </w:rPr>
        <w:t xml:space="preserve"> </w:t>
      </w:r>
      <w:r w:rsidRPr="00C82AEA">
        <w:rPr>
          <w:rFonts w:ascii="Arial" w:eastAsia="Arial" w:hAnsi="Arial"/>
          <w:spacing w:val="-2"/>
          <w:sz w:val="22"/>
          <w:szCs w:val="22"/>
          <w:lang w:val="es-ES_tradnl"/>
        </w:rPr>
        <w:t>subvención</w:t>
      </w:r>
      <w:r w:rsidRPr="00C82AEA">
        <w:rPr>
          <w:rFonts w:ascii="Arial" w:eastAsia="Arial" w:hAnsi="Arial"/>
          <w:spacing w:val="2"/>
          <w:sz w:val="22"/>
          <w:szCs w:val="22"/>
          <w:lang w:val="es-ES_tradnl"/>
        </w:rPr>
        <w:t xml:space="preserve"> </w:t>
      </w:r>
      <w:r w:rsidRPr="00C82AEA">
        <w:rPr>
          <w:rFonts w:ascii="Arial" w:eastAsia="Arial" w:hAnsi="Arial"/>
          <w:sz w:val="22"/>
          <w:szCs w:val="22"/>
          <w:lang w:val="es-ES_tradnl"/>
        </w:rPr>
        <w:t>y</w:t>
      </w:r>
      <w:r w:rsidRPr="00C82AEA">
        <w:rPr>
          <w:rFonts w:ascii="Arial" w:eastAsia="Arial" w:hAnsi="Arial"/>
          <w:spacing w:val="1"/>
          <w:sz w:val="22"/>
          <w:szCs w:val="22"/>
          <w:lang w:val="es-ES_tradnl"/>
        </w:rPr>
        <w:t xml:space="preserve"> </w:t>
      </w:r>
      <w:r w:rsidRPr="00C82AEA">
        <w:rPr>
          <w:rFonts w:ascii="Arial" w:eastAsia="Arial" w:hAnsi="Arial"/>
          <w:sz w:val="22"/>
          <w:szCs w:val="22"/>
          <w:lang w:val="es-ES_tradnl"/>
        </w:rPr>
        <w:t>el</w:t>
      </w:r>
      <w:r w:rsidRPr="00C82AEA">
        <w:rPr>
          <w:rFonts w:ascii="Arial" w:eastAsia="Arial" w:hAnsi="Arial"/>
          <w:spacing w:val="5"/>
          <w:sz w:val="22"/>
          <w:szCs w:val="22"/>
          <w:lang w:val="es-ES_tradnl"/>
        </w:rPr>
        <w:t xml:space="preserve"> </w:t>
      </w:r>
      <w:r w:rsidRPr="00C82AEA">
        <w:rPr>
          <w:rFonts w:ascii="Arial" w:eastAsia="Arial" w:hAnsi="Arial"/>
          <w:spacing w:val="-2"/>
          <w:sz w:val="22"/>
          <w:szCs w:val="22"/>
          <w:lang w:val="es-ES_tradnl"/>
        </w:rPr>
        <w:t>régimen</w:t>
      </w:r>
      <w:r w:rsidRPr="00C82AEA">
        <w:rPr>
          <w:rFonts w:ascii="Arial" w:eastAsia="Arial" w:hAnsi="Arial"/>
          <w:spacing w:val="44"/>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
          <w:sz w:val="22"/>
          <w:szCs w:val="22"/>
          <w:lang w:val="es-ES_tradnl"/>
        </w:rPr>
        <w:t xml:space="preserve"> pago </w:t>
      </w:r>
      <w:r w:rsidRPr="00C82AEA">
        <w:rPr>
          <w:rFonts w:ascii="Arial" w:eastAsia="Arial" w:hAnsi="Arial"/>
          <w:sz w:val="22"/>
          <w:szCs w:val="22"/>
          <w:lang w:val="es-ES_tradnl"/>
        </w:rPr>
        <w:t>de</w:t>
      </w:r>
      <w:r w:rsidRPr="00C82AEA">
        <w:rPr>
          <w:rFonts w:ascii="Arial" w:eastAsia="Arial" w:hAnsi="Arial"/>
          <w:spacing w:val="-1"/>
          <w:sz w:val="22"/>
          <w:szCs w:val="22"/>
          <w:lang w:val="es-ES_tradnl"/>
        </w:rPr>
        <w:t xml:space="preserve"> las ayudas.</w:t>
      </w:r>
    </w:p>
    <w:p w14:paraId="12DAC2E2" w14:textId="77777777" w:rsidR="00FD2ECC" w:rsidRPr="00C82AEA" w:rsidRDefault="00FD2ECC" w:rsidP="00C82AEA">
      <w:pPr>
        <w:widowControl w:val="0"/>
        <w:spacing w:before="120" w:after="120" w:line="360" w:lineRule="exact"/>
        <w:ind w:left="117"/>
        <w:rPr>
          <w:rFonts w:ascii="Arial" w:eastAsia="Arial" w:hAnsi="Arial"/>
          <w:spacing w:val="-1"/>
          <w:sz w:val="22"/>
          <w:szCs w:val="22"/>
          <w:lang w:val="es-ES_tradnl"/>
        </w:rPr>
      </w:pPr>
      <w:r w:rsidRPr="00C82AEA">
        <w:rPr>
          <w:rFonts w:ascii="Arial" w:eastAsia="Arial" w:hAnsi="Arial"/>
          <w:sz w:val="22"/>
          <w:szCs w:val="22"/>
          <w:lang w:val="es-ES_tradnl"/>
        </w:rPr>
        <w:t>Las</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entidades</w:t>
      </w:r>
      <w:r w:rsidRPr="00C82AEA">
        <w:rPr>
          <w:rFonts w:ascii="Arial" w:eastAsia="Arial" w:hAnsi="Arial"/>
          <w:spacing w:val="-8"/>
          <w:sz w:val="22"/>
          <w:szCs w:val="22"/>
          <w:lang w:val="es-ES_tradnl"/>
        </w:rPr>
        <w:t xml:space="preserve"> </w:t>
      </w:r>
      <w:r w:rsidRPr="00C82AEA">
        <w:rPr>
          <w:rFonts w:ascii="Arial" w:eastAsia="Arial" w:hAnsi="Arial"/>
          <w:spacing w:val="-1"/>
          <w:sz w:val="22"/>
          <w:szCs w:val="22"/>
          <w:lang w:val="es-ES_tradnl"/>
        </w:rPr>
        <w:t>solicitantes</w:t>
      </w:r>
      <w:r w:rsidRPr="00C82AEA">
        <w:rPr>
          <w:rFonts w:ascii="Arial" w:eastAsia="Arial" w:hAnsi="Arial"/>
          <w:spacing w:val="-8"/>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las</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ayudas</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deberán</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presentar</w:t>
      </w:r>
      <w:r w:rsidRPr="00C82AEA">
        <w:rPr>
          <w:rFonts w:ascii="Arial" w:eastAsia="Arial" w:hAnsi="Arial"/>
          <w:spacing w:val="-7"/>
          <w:sz w:val="22"/>
          <w:szCs w:val="22"/>
          <w:lang w:val="es-ES_tradnl"/>
        </w:rPr>
        <w:t xml:space="preserve"> </w:t>
      </w:r>
      <w:r w:rsidRPr="00C82AEA">
        <w:rPr>
          <w:rFonts w:ascii="Arial" w:eastAsia="Arial" w:hAnsi="Arial"/>
          <w:spacing w:val="-2"/>
          <w:sz w:val="22"/>
          <w:szCs w:val="22"/>
          <w:lang w:val="es-ES_tradnl"/>
        </w:rPr>
        <w:t>al</w:t>
      </w:r>
      <w:r w:rsidRPr="00C82AEA">
        <w:rPr>
          <w:rFonts w:ascii="Arial" w:eastAsia="Arial" w:hAnsi="Arial"/>
          <w:spacing w:val="-7"/>
          <w:sz w:val="22"/>
          <w:szCs w:val="22"/>
          <w:lang w:val="es-ES_tradnl"/>
        </w:rPr>
        <w:t xml:space="preserve"> </w:t>
      </w:r>
      <w:r w:rsidRPr="00C82AEA">
        <w:rPr>
          <w:rFonts w:ascii="Arial" w:eastAsia="Arial" w:hAnsi="Arial"/>
          <w:spacing w:val="-1"/>
          <w:sz w:val="22"/>
          <w:szCs w:val="22"/>
          <w:lang w:val="es-ES_tradnl"/>
        </w:rPr>
        <w:t>Consorcio</w:t>
      </w:r>
      <w:r w:rsidRPr="00C82AEA">
        <w:rPr>
          <w:rFonts w:ascii="Arial" w:eastAsia="Arial" w:hAnsi="Arial"/>
          <w:spacing w:val="-8"/>
          <w:sz w:val="22"/>
          <w:szCs w:val="22"/>
          <w:lang w:val="es-ES_tradnl"/>
        </w:rPr>
        <w:t xml:space="preserve"> </w:t>
      </w:r>
      <w:r w:rsidRPr="00C82AEA">
        <w:rPr>
          <w:rFonts w:ascii="Arial" w:eastAsia="Arial" w:hAnsi="Arial"/>
          <w:sz w:val="22"/>
          <w:szCs w:val="22"/>
          <w:lang w:val="es-ES_tradnl"/>
        </w:rPr>
        <w:t>la</w:t>
      </w:r>
      <w:r w:rsidRPr="00C82AEA">
        <w:rPr>
          <w:rFonts w:ascii="Arial" w:eastAsia="Arial" w:hAnsi="Arial"/>
          <w:spacing w:val="-6"/>
          <w:sz w:val="22"/>
          <w:szCs w:val="22"/>
          <w:lang w:val="es-ES_tradnl"/>
        </w:rPr>
        <w:t xml:space="preserve"> </w:t>
      </w:r>
      <w:r w:rsidRPr="00C82AEA">
        <w:rPr>
          <w:rFonts w:ascii="Arial" w:eastAsia="Arial" w:hAnsi="Arial"/>
          <w:spacing w:val="-2"/>
          <w:sz w:val="22"/>
          <w:szCs w:val="22"/>
          <w:lang w:val="es-ES_tradnl"/>
        </w:rPr>
        <w:t>documentación</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siguiente:</w:t>
      </w:r>
    </w:p>
    <w:p w14:paraId="7555D2FB" w14:textId="77777777" w:rsidR="00FD2ECC" w:rsidRPr="00C82AEA" w:rsidRDefault="00FD2ECC" w:rsidP="00C82AEA">
      <w:pPr>
        <w:widowControl w:val="0"/>
        <w:numPr>
          <w:ilvl w:val="0"/>
          <w:numId w:val="13"/>
        </w:numPr>
        <w:tabs>
          <w:tab w:val="left" w:pos="837"/>
        </w:tabs>
        <w:spacing w:before="120" w:after="120" w:line="360" w:lineRule="exact"/>
        <w:ind w:right="112"/>
        <w:rPr>
          <w:rFonts w:ascii="Arial" w:eastAsia="Arial" w:hAnsi="Arial"/>
          <w:sz w:val="22"/>
          <w:szCs w:val="22"/>
          <w:lang w:val="es-ES_tradnl"/>
        </w:rPr>
      </w:pPr>
      <w:r w:rsidRPr="00C82AEA">
        <w:rPr>
          <w:rFonts w:ascii="Arial" w:eastAsia="Arial" w:hAnsi="Arial"/>
          <w:sz w:val="22"/>
          <w:szCs w:val="22"/>
          <w:lang w:val="es-ES_tradnl"/>
        </w:rPr>
        <w:t>Solicitud conforme al modelo que se aporta en documento anexo.</w:t>
      </w:r>
    </w:p>
    <w:p w14:paraId="788BE37D" w14:textId="77777777" w:rsidR="00FD2ECC" w:rsidRPr="00C82AEA" w:rsidRDefault="00FD2ECC" w:rsidP="00C82AEA">
      <w:pPr>
        <w:widowControl w:val="0"/>
        <w:numPr>
          <w:ilvl w:val="0"/>
          <w:numId w:val="13"/>
        </w:numPr>
        <w:tabs>
          <w:tab w:val="left" w:pos="837"/>
        </w:tabs>
        <w:spacing w:before="120" w:after="120" w:line="360" w:lineRule="exact"/>
        <w:ind w:right="112"/>
        <w:rPr>
          <w:rFonts w:ascii="Arial" w:eastAsia="Arial" w:hAnsi="Arial"/>
          <w:sz w:val="22"/>
          <w:szCs w:val="22"/>
          <w:lang w:val="es-ES_tradnl"/>
        </w:rPr>
      </w:pPr>
      <w:r w:rsidRPr="00C82AEA">
        <w:rPr>
          <w:rFonts w:ascii="Arial" w:eastAsia="Arial" w:hAnsi="Arial"/>
          <w:spacing w:val="-1"/>
          <w:sz w:val="22"/>
          <w:szCs w:val="22"/>
          <w:lang w:val="es-ES_tradnl"/>
        </w:rPr>
        <w:t>Copia</w:t>
      </w:r>
      <w:r w:rsidRPr="00C82AEA">
        <w:rPr>
          <w:rFonts w:ascii="Arial" w:eastAsia="Arial" w:hAnsi="Arial"/>
          <w:spacing w:val="16"/>
          <w:sz w:val="22"/>
          <w:szCs w:val="22"/>
          <w:lang w:val="es-ES_tradnl"/>
        </w:rPr>
        <w:t xml:space="preserve"> </w:t>
      </w:r>
      <w:r w:rsidRPr="00C82AEA">
        <w:rPr>
          <w:rFonts w:ascii="Arial" w:eastAsia="Arial" w:hAnsi="Arial"/>
          <w:spacing w:val="-1"/>
          <w:sz w:val="22"/>
          <w:szCs w:val="22"/>
          <w:lang w:val="es-ES_tradnl"/>
        </w:rPr>
        <w:t>del</w:t>
      </w:r>
      <w:r w:rsidRPr="00C82AEA">
        <w:rPr>
          <w:rFonts w:ascii="Arial" w:eastAsia="Arial" w:hAnsi="Arial"/>
          <w:spacing w:val="17"/>
          <w:sz w:val="22"/>
          <w:szCs w:val="22"/>
          <w:lang w:val="es-ES_tradnl"/>
        </w:rPr>
        <w:t xml:space="preserve"> </w:t>
      </w:r>
      <w:r w:rsidRPr="00C82AEA">
        <w:rPr>
          <w:rFonts w:ascii="Arial" w:eastAsia="Arial" w:hAnsi="Arial"/>
          <w:spacing w:val="-1"/>
          <w:sz w:val="22"/>
          <w:szCs w:val="22"/>
          <w:lang w:val="es-ES_tradnl"/>
        </w:rPr>
        <w:t>proyecto</w:t>
      </w:r>
      <w:r w:rsidRPr="00C82AEA">
        <w:rPr>
          <w:rFonts w:ascii="Arial" w:eastAsia="Arial" w:hAnsi="Arial"/>
          <w:spacing w:val="16"/>
          <w:sz w:val="22"/>
          <w:szCs w:val="22"/>
          <w:lang w:val="es-ES_tradnl"/>
        </w:rPr>
        <w:t xml:space="preserve"> </w:t>
      </w:r>
      <w:r w:rsidRPr="00C82AEA">
        <w:rPr>
          <w:rFonts w:ascii="Arial" w:eastAsia="Arial" w:hAnsi="Arial"/>
          <w:sz w:val="22"/>
          <w:szCs w:val="22"/>
          <w:lang w:val="es-ES_tradnl"/>
        </w:rPr>
        <w:t>o</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memoria</w:t>
      </w:r>
      <w:r w:rsidRPr="00C82AEA">
        <w:rPr>
          <w:rFonts w:ascii="Arial" w:eastAsia="Arial" w:hAnsi="Arial"/>
          <w:spacing w:val="16"/>
          <w:sz w:val="22"/>
          <w:szCs w:val="22"/>
          <w:lang w:val="es-ES_tradnl"/>
        </w:rPr>
        <w:t xml:space="preserve"> </w:t>
      </w:r>
      <w:r w:rsidRPr="00C82AEA">
        <w:rPr>
          <w:rFonts w:ascii="Arial" w:eastAsia="Arial" w:hAnsi="Arial"/>
          <w:spacing w:val="-1"/>
          <w:sz w:val="22"/>
          <w:szCs w:val="22"/>
          <w:lang w:val="es-ES_tradnl"/>
        </w:rPr>
        <w:t>descriptiva</w:t>
      </w:r>
      <w:r w:rsidRPr="00C82AEA">
        <w:rPr>
          <w:rFonts w:ascii="Arial" w:eastAsia="Arial" w:hAnsi="Arial"/>
          <w:spacing w:val="16"/>
          <w:sz w:val="22"/>
          <w:szCs w:val="22"/>
          <w:lang w:val="es-ES_tradnl"/>
        </w:rPr>
        <w:t xml:space="preserve"> </w:t>
      </w:r>
      <w:r w:rsidRPr="00C82AEA">
        <w:rPr>
          <w:rFonts w:ascii="Arial" w:eastAsia="Arial" w:hAnsi="Arial"/>
          <w:sz w:val="22"/>
          <w:szCs w:val="22"/>
          <w:lang w:val="es-ES_tradnl"/>
        </w:rPr>
        <w:t>y</w:t>
      </w:r>
      <w:r w:rsidRPr="00C82AEA">
        <w:rPr>
          <w:rFonts w:ascii="Arial" w:eastAsia="Arial" w:hAnsi="Arial"/>
          <w:spacing w:val="16"/>
          <w:sz w:val="22"/>
          <w:szCs w:val="22"/>
          <w:lang w:val="es-ES_tradnl"/>
        </w:rPr>
        <w:t xml:space="preserve"> </w:t>
      </w:r>
      <w:r w:rsidRPr="00C82AEA">
        <w:rPr>
          <w:rFonts w:ascii="Arial" w:eastAsia="Arial" w:hAnsi="Arial"/>
          <w:spacing w:val="-1"/>
          <w:sz w:val="22"/>
          <w:szCs w:val="22"/>
          <w:lang w:val="es-ES_tradnl"/>
        </w:rPr>
        <w:t>valorada</w:t>
      </w:r>
      <w:r w:rsidRPr="00C82AEA">
        <w:rPr>
          <w:rFonts w:ascii="Arial" w:eastAsia="Arial" w:hAnsi="Arial"/>
          <w:spacing w:val="16"/>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6"/>
          <w:sz w:val="22"/>
          <w:szCs w:val="22"/>
          <w:lang w:val="es-ES_tradnl"/>
        </w:rPr>
        <w:t xml:space="preserve"> </w:t>
      </w:r>
      <w:r w:rsidRPr="00C82AEA">
        <w:rPr>
          <w:rFonts w:ascii="Arial" w:eastAsia="Arial" w:hAnsi="Arial"/>
          <w:spacing w:val="-1"/>
          <w:sz w:val="22"/>
          <w:szCs w:val="22"/>
          <w:lang w:val="es-ES_tradnl"/>
        </w:rPr>
        <w:t>la</w:t>
      </w:r>
      <w:r w:rsidRPr="00C82AEA">
        <w:rPr>
          <w:rFonts w:ascii="Arial" w:eastAsia="Arial" w:hAnsi="Arial"/>
          <w:spacing w:val="16"/>
          <w:sz w:val="22"/>
          <w:szCs w:val="22"/>
          <w:lang w:val="es-ES_tradnl"/>
        </w:rPr>
        <w:t xml:space="preserve"> </w:t>
      </w:r>
      <w:r w:rsidRPr="00C82AEA">
        <w:rPr>
          <w:rFonts w:ascii="Arial" w:eastAsia="Arial" w:hAnsi="Arial"/>
          <w:spacing w:val="-1"/>
          <w:sz w:val="22"/>
          <w:szCs w:val="22"/>
          <w:lang w:val="es-ES_tradnl"/>
        </w:rPr>
        <w:t>actividad</w:t>
      </w:r>
      <w:r w:rsidRPr="00C82AEA">
        <w:rPr>
          <w:rFonts w:ascii="Arial" w:eastAsia="Arial" w:hAnsi="Arial"/>
          <w:spacing w:val="16"/>
          <w:sz w:val="22"/>
          <w:szCs w:val="22"/>
          <w:lang w:val="es-ES_tradnl"/>
        </w:rPr>
        <w:t xml:space="preserve"> </w:t>
      </w:r>
      <w:r w:rsidRPr="00C82AEA">
        <w:rPr>
          <w:rFonts w:ascii="Arial" w:eastAsia="Arial" w:hAnsi="Arial"/>
          <w:spacing w:val="-1"/>
          <w:sz w:val="22"/>
          <w:szCs w:val="22"/>
          <w:lang w:val="es-ES_tradnl"/>
        </w:rPr>
        <w:t>para</w:t>
      </w:r>
      <w:r w:rsidRPr="00C82AEA">
        <w:rPr>
          <w:rFonts w:ascii="Arial" w:eastAsia="Arial" w:hAnsi="Arial"/>
          <w:spacing w:val="13"/>
          <w:sz w:val="22"/>
          <w:szCs w:val="22"/>
          <w:lang w:val="es-ES_tradnl"/>
        </w:rPr>
        <w:t xml:space="preserve"> </w:t>
      </w:r>
      <w:r w:rsidRPr="00C82AEA">
        <w:rPr>
          <w:rFonts w:ascii="Arial" w:eastAsia="Arial" w:hAnsi="Arial"/>
          <w:sz w:val="22"/>
          <w:szCs w:val="22"/>
          <w:lang w:val="es-ES_tradnl"/>
        </w:rPr>
        <w:t>la</w:t>
      </w:r>
      <w:r w:rsidRPr="00C82AEA">
        <w:rPr>
          <w:rFonts w:ascii="Arial" w:eastAsia="Arial" w:hAnsi="Arial"/>
          <w:spacing w:val="13"/>
          <w:sz w:val="22"/>
          <w:szCs w:val="22"/>
          <w:lang w:val="es-ES_tradnl"/>
        </w:rPr>
        <w:t xml:space="preserve"> </w:t>
      </w:r>
      <w:r w:rsidRPr="00C82AEA">
        <w:rPr>
          <w:rFonts w:ascii="Arial" w:eastAsia="Arial" w:hAnsi="Arial"/>
          <w:sz w:val="22"/>
          <w:szCs w:val="22"/>
          <w:lang w:val="es-ES_tradnl"/>
        </w:rPr>
        <w:t>que</w:t>
      </w:r>
      <w:r w:rsidRPr="00C82AEA">
        <w:rPr>
          <w:rFonts w:ascii="Arial" w:eastAsia="Arial" w:hAnsi="Arial"/>
          <w:spacing w:val="16"/>
          <w:sz w:val="22"/>
          <w:szCs w:val="22"/>
          <w:lang w:val="es-ES_tradnl"/>
        </w:rPr>
        <w:t xml:space="preserve"> </w:t>
      </w:r>
      <w:r w:rsidRPr="00C82AEA">
        <w:rPr>
          <w:rFonts w:ascii="Arial" w:eastAsia="Arial" w:hAnsi="Arial"/>
          <w:sz w:val="22"/>
          <w:szCs w:val="22"/>
          <w:lang w:val="es-ES_tradnl"/>
        </w:rPr>
        <w:t>se</w:t>
      </w:r>
      <w:r w:rsidRPr="00C82AEA">
        <w:rPr>
          <w:rFonts w:ascii="Arial" w:eastAsia="Arial" w:hAnsi="Arial"/>
          <w:spacing w:val="16"/>
          <w:sz w:val="22"/>
          <w:szCs w:val="22"/>
          <w:lang w:val="es-ES_tradnl"/>
        </w:rPr>
        <w:t xml:space="preserve"> </w:t>
      </w:r>
      <w:r w:rsidRPr="00C82AEA">
        <w:rPr>
          <w:rFonts w:ascii="Arial" w:eastAsia="Arial" w:hAnsi="Arial"/>
          <w:spacing w:val="-1"/>
          <w:sz w:val="22"/>
          <w:szCs w:val="22"/>
          <w:lang w:val="es-ES_tradnl"/>
        </w:rPr>
        <w:t>solicita</w:t>
      </w:r>
      <w:r w:rsidRPr="00C82AEA">
        <w:rPr>
          <w:rFonts w:ascii="Arial" w:eastAsia="Arial" w:hAnsi="Arial"/>
          <w:spacing w:val="39"/>
          <w:sz w:val="22"/>
          <w:szCs w:val="22"/>
          <w:lang w:val="es-ES_tradnl"/>
        </w:rPr>
        <w:t xml:space="preserve"> </w:t>
      </w:r>
      <w:r w:rsidRPr="00C82AEA">
        <w:rPr>
          <w:rFonts w:ascii="Arial" w:eastAsia="Arial" w:hAnsi="Arial"/>
          <w:spacing w:val="-1"/>
          <w:sz w:val="22"/>
          <w:szCs w:val="22"/>
          <w:lang w:val="es-ES_tradnl"/>
        </w:rPr>
        <w:t>subvención. Siempre que la actuación consista en obras y el presupuesto de licitación supere los 50.000 € sin IVA, deberá de aportarse proyecto técnico.</w:t>
      </w:r>
    </w:p>
    <w:p w14:paraId="7113AE3C" w14:textId="2242DE7F" w:rsidR="00FD2ECC" w:rsidRPr="00C82AEA" w:rsidRDefault="00FD2ECC" w:rsidP="00C82AEA">
      <w:pPr>
        <w:widowControl w:val="0"/>
        <w:numPr>
          <w:ilvl w:val="0"/>
          <w:numId w:val="13"/>
        </w:numPr>
        <w:tabs>
          <w:tab w:val="left" w:pos="837"/>
        </w:tabs>
        <w:spacing w:before="120" w:after="120" w:line="360" w:lineRule="exact"/>
        <w:ind w:right="112"/>
        <w:rPr>
          <w:rFonts w:ascii="Arial" w:eastAsia="Arial" w:hAnsi="Arial"/>
          <w:spacing w:val="-1"/>
          <w:sz w:val="22"/>
          <w:szCs w:val="22"/>
          <w:lang w:val="es-ES_tradnl"/>
        </w:rPr>
      </w:pPr>
      <w:r w:rsidRPr="00C82AEA">
        <w:rPr>
          <w:rFonts w:ascii="Arial" w:eastAsia="Arial" w:hAnsi="Arial"/>
          <w:spacing w:val="-1"/>
          <w:sz w:val="22"/>
          <w:szCs w:val="22"/>
          <w:lang w:val="es-ES_tradnl"/>
        </w:rPr>
        <w:t>Acreditación de no estar incurso en ninguna de los supuestos establecidos en los artículos</w:t>
      </w:r>
      <w:r w:rsidR="00C82AEA" w:rsidRPr="00C82AEA">
        <w:rPr>
          <w:rFonts w:ascii="Arial" w:eastAsia="Arial" w:hAnsi="Arial"/>
          <w:spacing w:val="-1"/>
          <w:sz w:val="22"/>
          <w:szCs w:val="22"/>
          <w:lang w:val="es-ES_tradnl"/>
        </w:rPr>
        <w:t xml:space="preserve"> </w:t>
      </w:r>
      <w:r w:rsidRPr="00C82AEA">
        <w:rPr>
          <w:rFonts w:ascii="Arial" w:eastAsia="Arial" w:hAnsi="Arial"/>
          <w:spacing w:val="-1"/>
          <w:sz w:val="22"/>
          <w:szCs w:val="22"/>
          <w:lang w:val="es-ES_tradnl"/>
        </w:rPr>
        <w:t>y 13.3 de la Ley 38/2003, de 17 de noviembre, General de Subvenciones</w:t>
      </w:r>
      <w:r w:rsidR="00C82AEA">
        <w:rPr>
          <w:rFonts w:ascii="Arial" w:eastAsia="Arial" w:hAnsi="Arial"/>
          <w:spacing w:val="-1"/>
          <w:sz w:val="22"/>
          <w:szCs w:val="22"/>
          <w:lang w:val="es-ES_tradnl"/>
        </w:rPr>
        <w:t>.</w:t>
      </w:r>
    </w:p>
    <w:p w14:paraId="1B1017C1" w14:textId="77777777" w:rsidR="00FD2ECC" w:rsidRPr="00C82AEA" w:rsidRDefault="00FD2ECC" w:rsidP="00C82AEA">
      <w:pPr>
        <w:widowControl w:val="0"/>
        <w:numPr>
          <w:ilvl w:val="0"/>
          <w:numId w:val="13"/>
        </w:numPr>
        <w:tabs>
          <w:tab w:val="left" w:pos="837"/>
        </w:tabs>
        <w:spacing w:before="120" w:after="120" w:line="360" w:lineRule="exact"/>
        <w:ind w:right="111"/>
        <w:rPr>
          <w:rFonts w:ascii="Arial" w:eastAsia="Arial" w:hAnsi="Arial"/>
          <w:spacing w:val="-1"/>
          <w:sz w:val="22"/>
          <w:szCs w:val="22"/>
          <w:lang w:val="es-ES_tradnl"/>
        </w:rPr>
      </w:pPr>
      <w:r w:rsidRPr="00C82AEA">
        <w:rPr>
          <w:rFonts w:ascii="Arial" w:eastAsia="Arial" w:hAnsi="Arial"/>
          <w:spacing w:val="-1"/>
          <w:sz w:val="22"/>
          <w:szCs w:val="22"/>
          <w:lang w:val="es-ES_tradnl"/>
        </w:rPr>
        <w:t>Acreditación del cumplimiento de sus obligaciones tributarias y con la Seguridad Social.</w:t>
      </w:r>
    </w:p>
    <w:p w14:paraId="536C0694" w14:textId="77777777" w:rsidR="00FD2ECC" w:rsidRPr="00C82AEA" w:rsidRDefault="00FD2ECC" w:rsidP="00C82AEA">
      <w:pPr>
        <w:widowControl w:val="0"/>
        <w:numPr>
          <w:ilvl w:val="0"/>
          <w:numId w:val="13"/>
        </w:numPr>
        <w:tabs>
          <w:tab w:val="left" w:pos="837"/>
        </w:tabs>
        <w:spacing w:before="120" w:after="120" w:line="360" w:lineRule="exact"/>
        <w:ind w:right="111"/>
        <w:rPr>
          <w:rFonts w:ascii="Arial" w:eastAsia="Arial" w:hAnsi="Arial"/>
          <w:spacing w:val="-1"/>
          <w:sz w:val="22"/>
          <w:szCs w:val="22"/>
          <w:lang w:val="es-ES_tradnl"/>
        </w:rPr>
      </w:pPr>
      <w:r w:rsidRPr="00C82AEA">
        <w:rPr>
          <w:rFonts w:ascii="Arial" w:eastAsia="Arial" w:hAnsi="Arial"/>
          <w:spacing w:val="-1"/>
          <w:sz w:val="22"/>
          <w:szCs w:val="22"/>
          <w:lang w:val="es-ES_tradnl"/>
        </w:rPr>
        <w:t>Acreditación mediante certificado de la Secretaría municipal de que las actuaciones para las que se solicita la subvención no se han iniciado antes del ejercicio presupuestario al que se refiere la convocatoria.</w:t>
      </w:r>
    </w:p>
    <w:p w14:paraId="72452FD5" w14:textId="77777777" w:rsidR="00FD2ECC" w:rsidRPr="00C82AEA" w:rsidRDefault="00FD2ECC" w:rsidP="00C82AEA">
      <w:pPr>
        <w:widowControl w:val="0"/>
        <w:numPr>
          <w:ilvl w:val="0"/>
          <w:numId w:val="13"/>
        </w:numPr>
        <w:tabs>
          <w:tab w:val="left" w:pos="837"/>
        </w:tabs>
        <w:spacing w:before="120" w:after="120" w:line="360" w:lineRule="exact"/>
        <w:ind w:right="111"/>
        <w:rPr>
          <w:rFonts w:ascii="Arial" w:eastAsia="Arial" w:hAnsi="Arial"/>
          <w:spacing w:val="-1"/>
          <w:sz w:val="22"/>
          <w:szCs w:val="22"/>
          <w:lang w:val="es-ES_tradnl"/>
        </w:rPr>
      </w:pPr>
      <w:r w:rsidRPr="00C82AEA">
        <w:rPr>
          <w:rFonts w:ascii="Arial" w:eastAsia="Arial" w:hAnsi="Arial"/>
          <w:spacing w:val="-1"/>
          <w:sz w:val="22"/>
          <w:szCs w:val="22"/>
          <w:lang w:val="es-ES_tradnl"/>
        </w:rPr>
        <w:t>Declaración responsable en relación con el IVA soportado de las actuaciones objeto de subvención, si es, o no, deducible para el Ayuntamiento.</w:t>
      </w:r>
    </w:p>
    <w:p w14:paraId="6348F6F0" w14:textId="77777777" w:rsidR="00FD2ECC" w:rsidRPr="00C82AEA" w:rsidRDefault="00FD2ECC" w:rsidP="00C82AEA">
      <w:pPr>
        <w:widowControl w:val="0"/>
        <w:numPr>
          <w:ilvl w:val="0"/>
          <w:numId w:val="13"/>
        </w:numPr>
        <w:tabs>
          <w:tab w:val="left" w:pos="837"/>
        </w:tabs>
        <w:spacing w:before="120" w:after="120" w:line="360" w:lineRule="exact"/>
        <w:ind w:right="111"/>
        <w:rPr>
          <w:rFonts w:ascii="Arial" w:eastAsia="Arial" w:hAnsi="Arial"/>
          <w:sz w:val="22"/>
          <w:szCs w:val="22"/>
          <w:lang w:val="es-ES_tradnl"/>
        </w:rPr>
      </w:pPr>
      <w:r w:rsidRPr="00C82AEA">
        <w:rPr>
          <w:rFonts w:ascii="Arial" w:eastAsia="Arial" w:hAnsi="Arial"/>
          <w:spacing w:val="-1"/>
          <w:sz w:val="22"/>
          <w:szCs w:val="22"/>
          <w:lang w:val="es-ES_tradnl"/>
        </w:rPr>
        <w:t>Informe técnico en el que se identifique claramente el alcance de la actuación sobre el esquema</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del</w:t>
      </w:r>
      <w:r w:rsidRPr="00C82AEA">
        <w:rPr>
          <w:rFonts w:ascii="Arial" w:eastAsia="Arial" w:hAnsi="Arial"/>
          <w:spacing w:val="-5"/>
          <w:sz w:val="22"/>
          <w:szCs w:val="22"/>
          <w:lang w:val="es-ES_tradnl"/>
        </w:rPr>
        <w:t xml:space="preserve"> </w:t>
      </w:r>
      <w:r w:rsidRPr="00C82AEA">
        <w:rPr>
          <w:rFonts w:ascii="Arial" w:eastAsia="Arial" w:hAnsi="Arial"/>
          <w:spacing w:val="-1"/>
          <w:sz w:val="22"/>
          <w:szCs w:val="22"/>
          <w:lang w:val="es-ES_tradnl"/>
        </w:rPr>
        <w:t>sistema/s</w:t>
      </w:r>
      <w:r w:rsidRPr="00C82AEA">
        <w:rPr>
          <w:rFonts w:ascii="Arial" w:eastAsia="Arial" w:hAnsi="Arial"/>
          <w:spacing w:val="-6"/>
          <w:sz w:val="22"/>
          <w:szCs w:val="22"/>
          <w:lang w:val="es-ES_tradnl"/>
        </w:rPr>
        <w:t xml:space="preserve"> </w:t>
      </w:r>
      <w:r w:rsidRPr="00C82AEA">
        <w:rPr>
          <w:rFonts w:ascii="Arial" w:eastAsia="Arial" w:hAnsi="Arial"/>
          <w:spacing w:val="-2"/>
          <w:sz w:val="22"/>
          <w:szCs w:val="22"/>
          <w:lang w:val="es-ES_tradnl"/>
        </w:rPr>
        <w:t>de</w:t>
      </w:r>
      <w:r w:rsidRPr="00C82AEA">
        <w:rPr>
          <w:rFonts w:ascii="Arial" w:eastAsia="Arial" w:hAnsi="Arial"/>
          <w:spacing w:val="-8"/>
          <w:sz w:val="22"/>
          <w:szCs w:val="22"/>
          <w:lang w:val="es-ES_tradnl"/>
        </w:rPr>
        <w:t xml:space="preserve"> </w:t>
      </w:r>
      <w:r w:rsidRPr="00C82AEA">
        <w:rPr>
          <w:rFonts w:ascii="Arial" w:eastAsia="Arial" w:hAnsi="Arial"/>
          <w:spacing w:val="-1"/>
          <w:sz w:val="22"/>
          <w:szCs w:val="22"/>
          <w:lang w:val="es-ES_tradnl"/>
        </w:rPr>
        <w:t>abastecimiento</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sobre</w:t>
      </w:r>
      <w:r w:rsidRPr="00C82AEA">
        <w:rPr>
          <w:rFonts w:ascii="Arial" w:eastAsia="Arial" w:hAnsi="Arial"/>
          <w:spacing w:val="-6"/>
          <w:sz w:val="22"/>
          <w:szCs w:val="22"/>
          <w:lang w:val="es-ES_tradnl"/>
        </w:rPr>
        <w:t xml:space="preserve"> </w:t>
      </w:r>
      <w:r w:rsidRPr="00C82AEA">
        <w:rPr>
          <w:rFonts w:ascii="Arial" w:eastAsia="Arial" w:hAnsi="Arial"/>
          <w:spacing w:val="-2"/>
          <w:sz w:val="22"/>
          <w:szCs w:val="22"/>
          <w:lang w:val="es-ES_tradnl"/>
        </w:rPr>
        <w:t>el</w:t>
      </w:r>
      <w:r w:rsidRPr="00C82AEA">
        <w:rPr>
          <w:rFonts w:ascii="Arial" w:eastAsia="Arial" w:hAnsi="Arial"/>
          <w:spacing w:val="-5"/>
          <w:sz w:val="22"/>
          <w:szCs w:val="22"/>
          <w:lang w:val="es-ES_tradnl"/>
        </w:rPr>
        <w:t xml:space="preserve"> </w:t>
      </w:r>
      <w:r w:rsidRPr="00C82AEA">
        <w:rPr>
          <w:rFonts w:ascii="Arial" w:eastAsia="Arial" w:hAnsi="Arial"/>
          <w:spacing w:val="-1"/>
          <w:sz w:val="22"/>
          <w:szCs w:val="22"/>
          <w:lang w:val="es-ES_tradnl"/>
        </w:rPr>
        <w:t>que</w:t>
      </w:r>
      <w:r w:rsidRPr="00C82AEA">
        <w:rPr>
          <w:rFonts w:ascii="Arial" w:eastAsia="Arial" w:hAnsi="Arial"/>
          <w:spacing w:val="-6"/>
          <w:sz w:val="22"/>
          <w:szCs w:val="22"/>
          <w:lang w:val="es-ES_tradnl"/>
        </w:rPr>
        <w:t xml:space="preserve"> </w:t>
      </w:r>
      <w:r w:rsidRPr="00C82AEA">
        <w:rPr>
          <w:rFonts w:ascii="Arial" w:eastAsia="Arial" w:hAnsi="Arial"/>
          <w:sz w:val="22"/>
          <w:szCs w:val="22"/>
          <w:lang w:val="es-ES_tradnl"/>
        </w:rPr>
        <w:t>se</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plantea,</w:t>
      </w:r>
      <w:r w:rsidRPr="00C82AEA">
        <w:rPr>
          <w:rFonts w:ascii="Arial" w:eastAsia="Arial" w:hAnsi="Arial"/>
          <w:spacing w:val="-7"/>
          <w:sz w:val="22"/>
          <w:szCs w:val="22"/>
          <w:lang w:val="es-ES_tradnl"/>
        </w:rPr>
        <w:t xml:space="preserve"> </w:t>
      </w:r>
      <w:r w:rsidRPr="00C82AEA">
        <w:rPr>
          <w:rFonts w:ascii="Arial" w:eastAsia="Arial" w:hAnsi="Arial"/>
          <w:spacing w:val="-1"/>
          <w:sz w:val="22"/>
          <w:szCs w:val="22"/>
          <w:lang w:val="es-ES_tradnl"/>
        </w:rPr>
        <w:t>incluyendo</w:t>
      </w:r>
      <w:r w:rsidRPr="00C82AEA">
        <w:rPr>
          <w:rFonts w:ascii="Arial" w:eastAsia="Arial" w:hAnsi="Arial"/>
          <w:spacing w:val="-6"/>
          <w:sz w:val="22"/>
          <w:szCs w:val="22"/>
          <w:lang w:val="es-ES_tradnl"/>
        </w:rPr>
        <w:t xml:space="preserve"> </w:t>
      </w:r>
      <w:r w:rsidRPr="00C82AEA">
        <w:rPr>
          <w:rFonts w:ascii="Arial" w:eastAsia="Arial" w:hAnsi="Arial"/>
          <w:spacing w:val="-1"/>
          <w:sz w:val="22"/>
          <w:szCs w:val="22"/>
          <w:lang w:val="es-ES_tradnl"/>
        </w:rPr>
        <w:t>la</w:t>
      </w:r>
      <w:r w:rsidRPr="00C82AEA">
        <w:rPr>
          <w:rFonts w:ascii="Arial" w:eastAsia="Arial" w:hAnsi="Arial"/>
          <w:spacing w:val="35"/>
          <w:sz w:val="22"/>
          <w:szCs w:val="22"/>
          <w:lang w:val="es-ES_tradnl"/>
        </w:rPr>
        <w:t xml:space="preserve"> </w:t>
      </w:r>
      <w:r w:rsidRPr="00C82AEA">
        <w:rPr>
          <w:rFonts w:ascii="Arial" w:eastAsia="Arial" w:hAnsi="Arial"/>
          <w:spacing w:val="-1"/>
          <w:sz w:val="22"/>
          <w:szCs w:val="22"/>
          <w:lang w:val="es-ES_tradnl"/>
        </w:rPr>
        <w:t>relación</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detallada</w:t>
      </w:r>
      <w:r w:rsidRPr="00C82AEA">
        <w:rPr>
          <w:rFonts w:ascii="Arial" w:eastAsia="Arial" w:hAnsi="Arial"/>
          <w:spacing w:val="-15"/>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núcleos</w:t>
      </w:r>
      <w:r w:rsidRPr="00C82AEA">
        <w:rPr>
          <w:rFonts w:ascii="Arial" w:eastAsia="Arial" w:hAnsi="Arial"/>
          <w:spacing w:val="-13"/>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5"/>
          <w:sz w:val="22"/>
          <w:szCs w:val="22"/>
          <w:lang w:val="es-ES_tradnl"/>
        </w:rPr>
        <w:t xml:space="preserve"> </w:t>
      </w:r>
      <w:r w:rsidRPr="00C82AEA">
        <w:rPr>
          <w:rFonts w:ascii="Arial" w:eastAsia="Arial" w:hAnsi="Arial"/>
          <w:spacing w:val="-1"/>
          <w:sz w:val="22"/>
          <w:szCs w:val="22"/>
          <w:lang w:val="es-ES_tradnl"/>
        </w:rPr>
        <w:t>población</w:t>
      </w:r>
      <w:r w:rsidRPr="00C82AEA">
        <w:rPr>
          <w:rFonts w:ascii="Arial" w:eastAsia="Arial" w:hAnsi="Arial"/>
          <w:spacing w:val="-13"/>
          <w:sz w:val="22"/>
          <w:szCs w:val="22"/>
          <w:lang w:val="es-ES_tradnl"/>
        </w:rPr>
        <w:t xml:space="preserve"> </w:t>
      </w:r>
      <w:r w:rsidRPr="00C82AEA">
        <w:rPr>
          <w:rFonts w:ascii="Arial" w:eastAsia="Arial" w:hAnsi="Arial"/>
          <w:sz w:val="22"/>
          <w:szCs w:val="22"/>
          <w:lang w:val="es-ES_tradnl"/>
        </w:rPr>
        <w:t>y</w:t>
      </w:r>
      <w:r w:rsidRPr="00C82AEA">
        <w:rPr>
          <w:rFonts w:ascii="Arial" w:eastAsia="Arial" w:hAnsi="Arial"/>
          <w:spacing w:val="-16"/>
          <w:sz w:val="22"/>
          <w:szCs w:val="22"/>
          <w:lang w:val="es-ES_tradnl"/>
        </w:rPr>
        <w:t xml:space="preserve"> </w:t>
      </w:r>
      <w:proofErr w:type="spellStart"/>
      <w:r w:rsidRPr="00C82AEA">
        <w:rPr>
          <w:rFonts w:ascii="Arial" w:eastAsia="Arial" w:hAnsi="Arial"/>
          <w:sz w:val="22"/>
          <w:szCs w:val="22"/>
          <w:lang w:val="es-ES_tradnl"/>
        </w:rPr>
        <w:t>nº</w:t>
      </w:r>
      <w:proofErr w:type="spellEnd"/>
      <w:r w:rsidRPr="00C82AEA">
        <w:rPr>
          <w:rFonts w:ascii="Arial" w:eastAsia="Arial" w:hAnsi="Arial"/>
          <w:spacing w:val="-14"/>
          <w:sz w:val="22"/>
          <w:szCs w:val="22"/>
          <w:lang w:val="es-ES_tradnl"/>
        </w:rPr>
        <w:t xml:space="preserve"> </w:t>
      </w:r>
      <w:r w:rsidRPr="00C82AEA">
        <w:rPr>
          <w:rFonts w:ascii="Arial" w:eastAsia="Arial" w:hAnsi="Arial"/>
          <w:sz w:val="22"/>
          <w:szCs w:val="22"/>
          <w:lang w:val="es-ES_tradnl"/>
        </w:rPr>
        <w:t>de</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habitantes</w:t>
      </w:r>
      <w:r w:rsidRPr="00C82AEA">
        <w:rPr>
          <w:rFonts w:ascii="Arial" w:eastAsia="Arial" w:hAnsi="Arial"/>
          <w:spacing w:val="-13"/>
          <w:sz w:val="22"/>
          <w:szCs w:val="22"/>
          <w:lang w:val="es-ES_tradnl"/>
        </w:rPr>
        <w:t xml:space="preserve"> </w:t>
      </w:r>
      <w:r w:rsidRPr="00C82AEA">
        <w:rPr>
          <w:rFonts w:ascii="Arial" w:eastAsia="Arial" w:hAnsi="Arial"/>
          <w:spacing w:val="-1"/>
          <w:sz w:val="22"/>
          <w:szCs w:val="22"/>
          <w:lang w:val="es-ES_tradnl"/>
        </w:rPr>
        <w:t>según</w:t>
      </w:r>
      <w:r w:rsidRPr="00C82AEA">
        <w:rPr>
          <w:rFonts w:ascii="Arial" w:eastAsia="Arial" w:hAnsi="Arial"/>
          <w:spacing w:val="-13"/>
          <w:sz w:val="22"/>
          <w:szCs w:val="22"/>
          <w:lang w:val="es-ES_tradnl"/>
        </w:rPr>
        <w:t xml:space="preserve"> </w:t>
      </w:r>
      <w:r w:rsidRPr="00C82AEA">
        <w:rPr>
          <w:rFonts w:ascii="Arial" w:eastAsia="Arial" w:hAnsi="Arial"/>
          <w:spacing w:val="-2"/>
          <w:sz w:val="22"/>
          <w:szCs w:val="22"/>
          <w:lang w:val="es-ES_tradnl"/>
        </w:rPr>
        <w:t>censo</w:t>
      </w:r>
      <w:r w:rsidRPr="00C82AEA">
        <w:rPr>
          <w:rFonts w:ascii="Arial" w:eastAsia="Arial" w:hAnsi="Arial"/>
          <w:spacing w:val="-13"/>
          <w:sz w:val="22"/>
          <w:szCs w:val="22"/>
          <w:lang w:val="es-ES_tradnl"/>
        </w:rPr>
        <w:t xml:space="preserve"> </w:t>
      </w:r>
      <w:r w:rsidRPr="00C82AEA">
        <w:rPr>
          <w:rFonts w:ascii="Arial" w:eastAsia="Arial" w:hAnsi="Arial"/>
          <w:sz w:val="22"/>
          <w:szCs w:val="22"/>
          <w:lang w:val="es-ES_tradnl"/>
        </w:rPr>
        <w:t>y</w:t>
      </w:r>
      <w:r w:rsidRPr="00C82AEA">
        <w:rPr>
          <w:rFonts w:ascii="Arial" w:eastAsia="Arial" w:hAnsi="Arial"/>
          <w:spacing w:val="-16"/>
          <w:sz w:val="22"/>
          <w:szCs w:val="22"/>
          <w:lang w:val="es-ES_tradnl"/>
        </w:rPr>
        <w:t xml:space="preserve"> </w:t>
      </w:r>
      <w:r w:rsidRPr="00C82AEA">
        <w:rPr>
          <w:rFonts w:ascii="Arial" w:eastAsia="Arial" w:hAnsi="Arial"/>
          <w:spacing w:val="-1"/>
          <w:sz w:val="22"/>
          <w:szCs w:val="22"/>
          <w:lang w:val="es-ES_tradnl"/>
        </w:rPr>
        <w:t>población</w:t>
      </w:r>
      <w:r w:rsidRPr="00C82AEA">
        <w:rPr>
          <w:rFonts w:ascii="Arial" w:eastAsia="Arial" w:hAnsi="Arial"/>
          <w:spacing w:val="-13"/>
          <w:sz w:val="22"/>
          <w:szCs w:val="22"/>
          <w:lang w:val="es-ES_tradnl"/>
        </w:rPr>
        <w:t xml:space="preserve"> </w:t>
      </w:r>
      <w:r w:rsidRPr="00C82AEA">
        <w:rPr>
          <w:rFonts w:ascii="Arial" w:eastAsia="Arial" w:hAnsi="Arial"/>
          <w:spacing w:val="-2"/>
          <w:sz w:val="22"/>
          <w:szCs w:val="22"/>
          <w:lang w:val="es-ES_tradnl"/>
        </w:rPr>
        <w:t>servida</w:t>
      </w:r>
      <w:r w:rsidRPr="00C82AEA">
        <w:rPr>
          <w:rFonts w:ascii="Arial" w:eastAsia="Arial" w:hAnsi="Arial"/>
          <w:spacing w:val="44"/>
          <w:sz w:val="22"/>
          <w:szCs w:val="22"/>
          <w:lang w:val="es-ES_tradnl"/>
        </w:rPr>
        <w:t xml:space="preserve"> </w:t>
      </w:r>
      <w:r w:rsidRPr="00C82AEA">
        <w:rPr>
          <w:rFonts w:ascii="Arial" w:eastAsia="Arial" w:hAnsi="Arial"/>
          <w:sz w:val="22"/>
          <w:szCs w:val="22"/>
          <w:lang w:val="es-ES_tradnl"/>
        </w:rPr>
        <w:t>que</w:t>
      </w:r>
      <w:r w:rsidRPr="00C82AEA">
        <w:rPr>
          <w:rFonts w:ascii="Arial" w:eastAsia="Arial" w:hAnsi="Arial"/>
          <w:spacing w:val="-1"/>
          <w:sz w:val="22"/>
          <w:szCs w:val="22"/>
          <w:lang w:val="es-ES_tradnl"/>
        </w:rPr>
        <w:t xml:space="preserve"> resulta beneficiada, referenciando los mismos al último Nomenclátor de Población publicado por SADEI.</w:t>
      </w:r>
    </w:p>
    <w:p w14:paraId="01363912" w14:textId="77777777" w:rsidR="00FD2ECC" w:rsidRPr="00C82AEA" w:rsidRDefault="00FD2ECC" w:rsidP="00C82AEA">
      <w:pPr>
        <w:widowControl w:val="0"/>
        <w:numPr>
          <w:ilvl w:val="0"/>
          <w:numId w:val="13"/>
        </w:numPr>
        <w:tabs>
          <w:tab w:val="left" w:pos="837"/>
        </w:tabs>
        <w:spacing w:before="120" w:after="120" w:line="360" w:lineRule="exact"/>
        <w:ind w:right="111"/>
        <w:rPr>
          <w:rFonts w:ascii="Arial" w:eastAsia="Arial" w:hAnsi="Arial"/>
          <w:sz w:val="22"/>
          <w:szCs w:val="22"/>
          <w:lang w:val="es-ES_tradnl"/>
        </w:rPr>
      </w:pPr>
      <w:r w:rsidRPr="00C82AEA">
        <w:rPr>
          <w:rFonts w:ascii="Arial" w:eastAsia="Arial" w:hAnsi="Arial"/>
          <w:spacing w:val="-1"/>
          <w:sz w:val="22"/>
          <w:szCs w:val="22"/>
          <w:lang w:val="es-ES_tradnl"/>
        </w:rPr>
        <w:t xml:space="preserve">En su caso, informe emitido por los Servicios Sociales del Municipio que acredite y justifique de manera concreta que la actuación contribuye a mejorar las condiciones de cohesión territorial municipal mediante el acceso equitativo a servicios y </w:t>
      </w:r>
      <w:r w:rsidRPr="00C82AEA">
        <w:rPr>
          <w:rFonts w:ascii="Arial" w:eastAsia="Arial" w:hAnsi="Arial"/>
          <w:spacing w:val="-1"/>
          <w:sz w:val="22"/>
          <w:szCs w:val="22"/>
          <w:lang w:val="es-ES_tradnl"/>
        </w:rPr>
        <w:lastRenderedPageBreak/>
        <w:t>equipamientos dando solución a problemas relacionados con la protección social, identificando las situaciones de vulnerabilidad, exclusión social, o dependencia que la actuación contribuye a resolver.</w:t>
      </w:r>
    </w:p>
    <w:p w14:paraId="3C2C11B8" w14:textId="77777777" w:rsidR="00FD2ECC" w:rsidRPr="00C82AEA" w:rsidRDefault="00FD2ECC" w:rsidP="00C82AEA">
      <w:pPr>
        <w:widowControl w:val="0"/>
        <w:spacing w:before="120" w:after="120" w:line="360" w:lineRule="exact"/>
        <w:ind w:left="116"/>
        <w:rPr>
          <w:rFonts w:ascii="Arial" w:eastAsia="Arial" w:hAnsi="Arial"/>
          <w:spacing w:val="-1"/>
          <w:sz w:val="22"/>
          <w:szCs w:val="22"/>
          <w:lang w:val="es-ES_tradnl"/>
        </w:rPr>
      </w:pPr>
      <w:r w:rsidRPr="00C82AEA">
        <w:rPr>
          <w:rFonts w:ascii="Arial" w:eastAsia="Arial" w:hAnsi="Arial"/>
          <w:spacing w:val="-1"/>
          <w:sz w:val="22"/>
          <w:szCs w:val="22"/>
          <w:lang w:val="es-ES_tradnl"/>
        </w:rPr>
        <w:t xml:space="preserve">Solo </w:t>
      </w:r>
      <w:r w:rsidRPr="00C82AEA">
        <w:rPr>
          <w:rFonts w:ascii="Arial" w:eastAsia="Arial" w:hAnsi="Arial"/>
          <w:sz w:val="22"/>
          <w:szCs w:val="22"/>
          <w:lang w:val="es-ES_tradnl"/>
        </w:rPr>
        <w:t>se</w:t>
      </w:r>
      <w:r w:rsidRPr="00C82AEA">
        <w:rPr>
          <w:rFonts w:ascii="Arial" w:eastAsia="Arial" w:hAnsi="Arial"/>
          <w:spacing w:val="-1"/>
          <w:sz w:val="22"/>
          <w:szCs w:val="22"/>
          <w:lang w:val="es-ES_tradnl"/>
        </w:rPr>
        <w:t xml:space="preserve"> admitirá documentación</w:t>
      </w:r>
      <w:r w:rsidRPr="00C82AEA">
        <w:rPr>
          <w:rFonts w:ascii="Arial" w:eastAsia="Arial" w:hAnsi="Arial"/>
          <w:spacing w:val="-3"/>
          <w:sz w:val="22"/>
          <w:szCs w:val="22"/>
          <w:lang w:val="es-ES_tradnl"/>
        </w:rPr>
        <w:t xml:space="preserve"> </w:t>
      </w:r>
      <w:r w:rsidRPr="00C82AEA">
        <w:rPr>
          <w:rFonts w:ascii="Arial" w:eastAsia="Arial" w:hAnsi="Arial"/>
          <w:sz w:val="22"/>
          <w:szCs w:val="22"/>
          <w:lang w:val="es-ES_tradnl"/>
        </w:rPr>
        <w:t>en</w:t>
      </w:r>
      <w:r w:rsidRPr="00C82AEA">
        <w:rPr>
          <w:rFonts w:ascii="Arial" w:eastAsia="Arial" w:hAnsi="Arial"/>
          <w:spacing w:val="-1"/>
          <w:sz w:val="22"/>
          <w:szCs w:val="22"/>
          <w:lang w:val="es-ES_tradnl"/>
        </w:rPr>
        <w:t xml:space="preserve"> formato digital.</w:t>
      </w:r>
    </w:p>
    <w:p w14:paraId="42F1DDCF" w14:textId="45724636" w:rsidR="00FD2ECC" w:rsidRPr="00C82AEA" w:rsidRDefault="00FD2ECC" w:rsidP="00C82AEA">
      <w:pPr>
        <w:widowControl w:val="0"/>
        <w:numPr>
          <w:ilvl w:val="0"/>
          <w:numId w:val="16"/>
        </w:numPr>
        <w:tabs>
          <w:tab w:val="left" w:pos="549"/>
        </w:tabs>
        <w:spacing w:before="240" w:after="120" w:line="360" w:lineRule="exact"/>
        <w:ind w:left="431" w:hanging="431"/>
        <w:outlineLvl w:val="0"/>
        <w:rPr>
          <w:rFonts w:ascii="Arial" w:eastAsia="Arial" w:hAnsi="Arial"/>
          <w:b/>
          <w:bCs/>
          <w:color w:val="0000FF"/>
          <w:spacing w:val="-1"/>
          <w:sz w:val="24"/>
          <w:szCs w:val="24"/>
          <w:lang w:val="es-ES_tradnl"/>
        </w:rPr>
      </w:pPr>
      <w:bookmarkStart w:id="15" w:name="5_CRITERIOS_DE_SELECCIÓN"/>
      <w:bookmarkStart w:id="16" w:name="_Toc181710144"/>
      <w:bookmarkStart w:id="17" w:name="_Toc211322972"/>
      <w:bookmarkEnd w:id="15"/>
      <w:r w:rsidRPr="00C82AEA">
        <w:rPr>
          <w:rFonts w:ascii="Arial" w:eastAsia="Arial" w:hAnsi="Arial"/>
          <w:b/>
          <w:bCs/>
          <w:color w:val="0000FF"/>
          <w:spacing w:val="-1"/>
          <w:sz w:val="24"/>
          <w:szCs w:val="24"/>
          <w:lang w:val="es-ES_tradnl"/>
        </w:rPr>
        <w:t>CRITERIOS DE SELECCIÓN</w:t>
      </w:r>
      <w:bookmarkEnd w:id="16"/>
      <w:bookmarkEnd w:id="17"/>
      <w:r w:rsidR="00D5315B">
        <w:rPr>
          <w:rFonts w:ascii="Arial" w:eastAsia="Arial" w:hAnsi="Arial"/>
          <w:b/>
          <w:bCs/>
          <w:color w:val="0000FF"/>
          <w:spacing w:val="-1"/>
          <w:sz w:val="24"/>
          <w:szCs w:val="24"/>
          <w:lang w:val="es-ES_tradnl"/>
        </w:rPr>
        <w:t>.</w:t>
      </w:r>
    </w:p>
    <w:p w14:paraId="53D72903" w14:textId="77777777" w:rsidR="00FD2ECC" w:rsidRPr="00C82AEA" w:rsidRDefault="00FD2ECC" w:rsidP="00C82AEA">
      <w:pPr>
        <w:widowControl w:val="0"/>
        <w:spacing w:before="120" w:after="120" w:line="360" w:lineRule="exact"/>
        <w:ind w:left="116"/>
        <w:rPr>
          <w:rFonts w:ascii="Arial" w:eastAsia="Arial" w:hAnsi="Arial"/>
          <w:spacing w:val="-1"/>
          <w:sz w:val="22"/>
          <w:szCs w:val="22"/>
          <w:lang w:val="es-ES_tradnl"/>
        </w:rPr>
      </w:pPr>
      <w:r w:rsidRPr="00C82AEA">
        <w:rPr>
          <w:rFonts w:ascii="Arial" w:eastAsia="Arial" w:hAnsi="Arial"/>
          <w:spacing w:val="-1"/>
          <w:sz w:val="22"/>
          <w:szCs w:val="22"/>
          <w:lang w:val="es-ES_tradnl"/>
        </w:rPr>
        <w:t>Sólo se aceptarán los proyectos que cumplan con los requisitos establecidos en las presentes bases de la convocatoria y los objetivos específicos que se detallan a continuación.</w:t>
      </w:r>
    </w:p>
    <w:p w14:paraId="004D37A1" w14:textId="77777777" w:rsidR="00FD2ECC" w:rsidRPr="00C82AEA" w:rsidRDefault="00FD2ECC" w:rsidP="00C82AEA">
      <w:pPr>
        <w:widowControl w:val="0"/>
        <w:spacing w:before="120" w:after="120" w:line="360" w:lineRule="exact"/>
        <w:ind w:left="116"/>
        <w:rPr>
          <w:rFonts w:ascii="Arial" w:eastAsia="Arial" w:hAnsi="Arial"/>
          <w:spacing w:val="-1"/>
          <w:sz w:val="22"/>
          <w:szCs w:val="22"/>
          <w:lang w:val="es-ES_tradnl"/>
        </w:rPr>
      </w:pPr>
      <w:r w:rsidRPr="00C82AEA">
        <w:rPr>
          <w:rFonts w:ascii="Arial" w:eastAsia="Arial" w:hAnsi="Arial"/>
          <w:spacing w:val="-1"/>
          <w:sz w:val="22"/>
          <w:szCs w:val="22"/>
          <w:lang w:val="es-ES_tradnl"/>
        </w:rPr>
        <w:t xml:space="preserve">Para cada línea de actuación, en el caso de recibir varias solicitudes de un mismo Ayuntamiento, se subvencionará la que obtenga mayor puntuación. </w:t>
      </w:r>
    </w:p>
    <w:p w14:paraId="2D5BBF4E" w14:textId="77777777" w:rsidR="00FD2ECC" w:rsidRPr="00C82AEA" w:rsidRDefault="00FD2ECC" w:rsidP="00C82AEA">
      <w:pPr>
        <w:widowControl w:val="0"/>
        <w:spacing w:before="120" w:after="120" w:line="360" w:lineRule="exact"/>
        <w:ind w:left="116"/>
        <w:rPr>
          <w:rFonts w:ascii="Arial" w:eastAsia="Arial" w:hAnsi="Arial"/>
          <w:spacing w:val="-1"/>
          <w:sz w:val="22"/>
          <w:szCs w:val="22"/>
          <w:lang w:val="es-ES_tradnl"/>
        </w:rPr>
      </w:pPr>
      <w:r w:rsidRPr="00C82AEA">
        <w:rPr>
          <w:rFonts w:ascii="Arial" w:eastAsia="Arial" w:hAnsi="Arial"/>
          <w:spacing w:val="-1"/>
          <w:sz w:val="22"/>
          <w:szCs w:val="22"/>
          <w:lang w:val="es-ES_tradnl"/>
        </w:rPr>
        <w:t>En caso de que varias actuaciones solicitadas por un mismo Ayuntamiento obtuviesen la misma puntuación, se subvencionará la que resulte más beneficiosa económicamente para el Municipio, siempre que exista disponibilidad presupuestaria.</w:t>
      </w:r>
    </w:p>
    <w:p w14:paraId="33C6E66F" w14:textId="77777777" w:rsidR="00FD2ECC" w:rsidRPr="00C82AEA" w:rsidRDefault="00FD2ECC" w:rsidP="00C82AEA">
      <w:pPr>
        <w:widowControl w:val="0"/>
        <w:spacing w:before="120" w:after="120" w:line="360" w:lineRule="exact"/>
        <w:ind w:left="116"/>
        <w:rPr>
          <w:rFonts w:ascii="Arial" w:eastAsia="Arial" w:hAnsi="Arial"/>
          <w:spacing w:val="-1"/>
          <w:sz w:val="22"/>
          <w:szCs w:val="22"/>
          <w:lang w:val="es-ES_tradnl"/>
        </w:rPr>
      </w:pPr>
      <w:r w:rsidRPr="00C82AEA">
        <w:rPr>
          <w:rFonts w:ascii="Arial" w:eastAsia="Arial" w:hAnsi="Arial"/>
          <w:spacing w:val="-1"/>
          <w:sz w:val="22"/>
          <w:szCs w:val="22"/>
          <w:lang w:val="es-ES_tradnl"/>
        </w:rPr>
        <w:t>Se establecen los siguientes criterios de puntuación para determinar el orden de concesión de las subvenciones para la financiación de los proyectos.</w:t>
      </w:r>
    </w:p>
    <w:p w14:paraId="6D18AB37" w14:textId="77777777" w:rsidR="00FD2ECC" w:rsidRPr="00C82AEA" w:rsidRDefault="00FD2ECC" w:rsidP="00C82AEA">
      <w:pPr>
        <w:widowControl w:val="0"/>
        <w:numPr>
          <w:ilvl w:val="1"/>
          <w:numId w:val="16"/>
        </w:numPr>
        <w:spacing w:before="120" w:after="120" w:line="360" w:lineRule="exact"/>
        <w:ind w:left="567" w:hanging="425"/>
        <w:rPr>
          <w:rFonts w:ascii="Arial" w:eastAsia="Arial" w:hAnsi="Arial"/>
          <w:b/>
          <w:bCs/>
          <w:spacing w:val="-1"/>
          <w:sz w:val="22"/>
          <w:szCs w:val="22"/>
          <w:u w:val="thick" w:color="000000"/>
          <w:lang w:val="es-ES_tradnl"/>
        </w:rPr>
      </w:pPr>
      <w:r w:rsidRPr="00C82AEA">
        <w:rPr>
          <w:rFonts w:ascii="Arial" w:eastAsia="Arial" w:hAnsi="Arial"/>
          <w:b/>
          <w:bCs/>
          <w:spacing w:val="-1"/>
          <w:sz w:val="22"/>
          <w:szCs w:val="22"/>
          <w:u w:val="thick" w:color="000000"/>
          <w:lang w:val="es-ES_tradnl"/>
        </w:rPr>
        <w:t>Línea 1: Estudios y proyectos relacionados con necesidades en materia de abastecimiento</w:t>
      </w:r>
    </w:p>
    <w:tbl>
      <w:tblPr>
        <w:tblStyle w:val="TableNormal"/>
        <w:tblW w:w="4690" w:type="pct"/>
        <w:tblInd w:w="561" w:type="dxa"/>
        <w:tblLook w:val="01E0" w:firstRow="1" w:lastRow="1" w:firstColumn="1" w:lastColumn="1" w:noHBand="0" w:noVBand="0"/>
      </w:tblPr>
      <w:tblGrid>
        <w:gridCol w:w="4536"/>
        <w:gridCol w:w="3961"/>
      </w:tblGrid>
      <w:tr w:rsidR="00FD2ECC" w:rsidRPr="00C82AEA" w14:paraId="3DECFF52" w14:textId="77777777" w:rsidTr="00D5315B">
        <w:trPr>
          <w:trHeight w:val="397"/>
        </w:trPr>
        <w:tc>
          <w:tcPr>
            <w:tcW w:w="2669" w:type="pct"/>
            <w:tcBorders>
              <w:top w:val="single" w:sz="5" w:space="0" w:color="000000"/>
              <w:left w:val="single" w:sz="5" w:space="0" w:color="000000"/>
              <w:bottom w:val="single" w:sz="5" w:space="0" w:color="000000"/>
              <w:right w:val="single" w:sz="5" w:space="0" w:color="000000"/>
            </w:tcBorders>
            <w:vAlign w:val="center"/>
          </w:tcPr>
          <w:p w14:paraId="773FDEB1" w14:textId="77777777" w:rsidR="00FD2ECC" w:rsidRPr="00C82AEA" w:rsidRDefault="00FD2ECC" w:rsidP="00C82AEA">
            <w:pPr>
              <w:spacing w:line="300" w:lineRule="exact"/>
              <w:ind w:left="102" w:right="414"/>
              <w:rPr>
                <w:rFonts w:ascii="Arial" w:hAnsi="Arial" w:cs="Arial"/>
                <w:lang w:val="es-ES_tradnl"/>
              </w:rPr>
            </w:pPr>
            <w:r w:rsidRPr="00C82AEA">
              <w:rPr>
                <w:rFonts w:ascii="Arial" w:hAnsi="Arial" w:cs="Arial"/>
                <w:spacing w:val="-1"/>
                <w:lang w:val="es-ES_tradnl"/>
              </w:rPr>
              <w:t xml:space="preserve">Actuaciones relacionadas con la línea de actuación LA-12 del Plan </w:t>
            </w:r>
            <w:proofErr w:type="gramStart"/>
            <w:r w:rsidRPr="00C82AEA">
              <w:rPr>
                <w:rFonts w:ascii="Arial" w:hAnsi="Arial" w:cs="Arial"/>
                <w:spacing w:val="-1"/>
                <w:lang w:val="es-ES_tradnl"/>
              </w:rPr>
              <w:t>Director</w:t>
            </w:r>
            <w:proofErr w:type="gramEnd"/>
            <w:r w:rsidRPr="00C82AEA">
              <w:rPr>
                <w:rFonts w:ascii="Arial" w:hAnsi="Arial" w:cs="Arial"/>
                <w:spacing w:val="-1"/>
                <w:lang w:val="es-ES_tradnl"/>
              </w:rPr>
              <w:t xml:space="preserve">: Mejora del tratamiento de las aguas abastecidas </w:t>
            </w:r>
          </w:p>
        </w:tc>
        <w:tc>
          <w:tcPr>
            <w:tcW w:w="2331" w:type="pct"/>
            <w:tcBorders>
              <w:top w:val="single" w:sz="5" w:space="0" w:color="000000"/>
              <w:left w:val="single" w:sz="5" w:space="0" w:color="000000"/>
              <w:bottom w:val="single" w:sz="5" w:space="0" w:color="000000"/>
              <w:right w:val="single" w:sz="5" w:space="0" w:color="000000"/>
            </w:tcBorders>
            <w:vAlign w:val="center"/>
          </w:tcPr>
          <w:p w14:paraId="684F1BDE" w14:textId="77777777" w:rsidR="00FD2ECC" w:rsidRPr="00C82AEA" w:rsidRDefault="00FD2ECC" w:rsidP="00C82AEA">
            <w:pPr>
              <w:spacing w:line="300" w:lineRule="exact"/>
              <w:ind w:left="195" w:right="199" w:firstLine="7"/>
              <w:rPr>
                <w:rFonts w:ascii="Arial" w:hAnsi="Arial" w:cs="Arial"/>
                <w:spacing w:val="-1"/>
                <w:lang w:val="es-ES_tradnl"/>
              </w:rPr>
            </w:pPr>
            <w:r w:rsidRPr="00C82AEA">
              <w:rPr>
                <w:rFonts w:ascii="Arial" w:hAnsi="Arial" w:cs="Arial"/>
                <w:spacing w:val="-1"/>
                <w:lang w:val="es-ES_tradnl"/>
              </w:rPr>
              <w:t>15 puntos</w:t>
            </w:r>
          </w:p>
        </w:tc>
      </w:tr>
      <w:tr w:rsidR="00FD2ECC" w:rsidRPr="00C82AEA" w14:paraId="5051174D" w14:textId="77777777" w:rsidTr="00D5315B">
        <w:trPr>
          <w:trHeight w:val="397"/>
        </w:trPr>
        <w:tc>
          <w:tcPr>
            <w:tcW w:w="2669" w:type="pct"/>
            <w:tcBorders>
              <w:top w:val="single" w:sz="5" w:space="0" w:color="000000"/>
              <w:left w:val="single" w:sz="5" w:space="0" w:color="000000"/>
              <w:bottom w:val="single" w:sz="5" w:space="0" w:color="000000"/>
              <w:right w:val="single" w:sz="5" w:space="0" w:color="000000"/>
            </w:tcBorders>
            <w:vAlign w:val="center"/>
          </w:tcPr>
          <w:p w14:paraId="480BC74D" w14:textId="77777777" w:rsidR="00FD2ECC" w:rsidRPr="00C82AEA" w:rsidRDefault="00FD2ECC" w:rsidP="00C82AEA">
            <w:pPr>
              <w:spacing w:line="300" w:lineRule="exact"/>
              <w:ind w:left="102" w:right="414"/>
              <w:rPr>
                <w:rFonts w:ascii="Arial" w:hAnsi="Arial" w:cs="Arial"/>
                <w:lang w:val="es-ES_tradnl"/>
              </w:rPr>
            </w:pPr>
            <w:r w:rsidRPr="00C82AEA">
              <w:rPr>
                <w:rFonts w:ascii="Arial" w:hAnsi="Arial" w:cs="Arial"/>
                <w:spacing w:val="-1"/>
                <w:lang w:val="es-ES_tradnl"/>
              </w:rPr>
              <w:t xml:space="preserve">Actuaciones relacionadas con la línea de actuación LA-11 del Plan </w:t>
            </w:r>
            <w:proofErr w:type="gramStart"/>
            <w:r w:rsidRPr="00C82AEA">
              <w:rPr>
                <w:rFonts w:ascii="Arial" w:hAnsi="Arial" w:cs="Arial"/>
                <w:spacing w:val="-1"/>
                <w:lang w:val="es-ES_tradnl"/>
              </w:rPr>
              <w:t>Director</w:t>
            </w:r>
            <w:proofErr w:type="gramEnd"/>
            <w:r w:rsidRPr="00C82AEA">
              <w:rPr>
                <w:rFonts w:ascii="Arial" w:hAnsi="Arial" w:cs="Arial"/>
                <w:spacing w:val="-1"/>
                <w:lang w:val="es-ES_tradnl"/>
              </w:rPr>
              <w:t>: Protección y control de captaciones de aguas</w:t>
            </w:r>
          </w:p>
        </w:tc>
        <w:tc>
          <w:tcPr>
            <w:tcW w:w="2331" w:type="pct"/>
            <w:tcBorders>
              <w:top w:val="single" w:sz="5" w:space="0" w:color="000000"/>
              <w:left w:val="single" w:sz="5" w:space="0" w:color="000000"/>
              <w:bottom w:val="single" w:sz="5" w:space="0" w:color="000000"/>
              <w:right w:val="single" w:sz="5" w:space="0" w:color="000000"/>
            </w:tcBorders>
            <w:vAlign w:val="center"/>
          </w:tcPr>
          <w:p w14:paraId="06E9BF00" w14:textId="77777777" w:rsidR="00FD2ECC" w:rsidRPr="00C82AEA" w:rsidRDefault="00FD2ECC" w:rsidP="00C82AEA">
            <w:pPr>
              <w:spacing w:line="300" w:lineRule="exact"/>
              <w:ind w:left="195" w:right="199" w:firstLine="7"/>
              <w:rPr>
                <w:rFonts w:ascii="Arial" w:hAnsi="Arial" w:cs="Arial"/>
                <w:spacing w:val="-1"/>
                <w:lang w:val="es-ES_tradnl"/>
              </w:rPr>
            </w:pPr>
            <w:r w:rsidRPr="00C82AEA">
              <w:rPr>
                <w:rFonts w:ascii="Arial" w:hAnsi="Arial" w:cs="Arial"/>
                <w:spacing w:val="-1"/>
                <w:lang w:val="es-ES_tradnl"/>
              </w:rPr>
              <w:t>10 puntos</w:t>
            </w:r>
          </w:p>
        </w:tc>
      </w:tr>
      <w:tr w:rsidR="00FD2ECC" w:rsidRPr="00C82AEA" w14:paraId="24276E37" w14:textId="77777777" w:rsidTr="00D5315B">
        <w:trPr>
          <w:trHeight w:val="397"/>
        </w:trPr>
        <w:tc>
          <w:tcPr>
            <w:tcW w:w="2669" w:type="pct"/>
            <w:tcBorders>
              <w:top w:val="single" w:sz="5" w:space="0" w:color="000000"/>
              <w:left w:val="single" w:sz="5" w:space="0" w:color="000000"/>
              <w:bottom w:val="single" w:sz="5" w:space="0" w:color="000000"/>
              <w:right w:val="single" w:sz="5" w:space="0" w:color="000000"/>
            </w:tcBorders>
            <w:vAlign w:val="center"/>
          </w:tcPr>
          <w:p w14:paraId="51F7B692" w14:textId="77777777" w:rsidR="00FD2ECC" w:rsidRPr="00C82AEA" w:rsidRDefault="00FD2ECC" w:rsidP="00C82AEA">
            <w:pPr>
              <w:spacing w:line="300" w:lineRule="exact"/>
              <w:ind w:left="102" w:right="656"/>
              <w:rPr>
                <w:rFonts w:ascii="Arial" w:hAnsi="Arial" w:cs="Arial"/>
                <w:lang w:val="es-ES_tradnl"/>
              </w:rPr>
            </w:pPr>
            <w:r w:rsidRPr="00C82AEA">
              <w:rPr>
                <w:rFonts w:ascii="Arial" w:hAnsi="Arial" w:cs="Arial"/>
                <w:lang w:val="es-ES_tradnl"/>
              </w:rPr>
              <w:t xml:space="preserve">Actuaciones relacionadas con la línea de actuación LA-13 del Plan </w:t>
            </w:r>
            <w:proofErr w:type="gramStart"/>
            <w:r w:rsidRPr="00C82AEA">
              <w:rPr>
                <w:rFonts w:ascii="Arial" w:hAnsi="Arial" w:cs="Arial"/>
                <w:lang w:val="es-ES_tradnl"/>
              </w:rPr>
              <w:t>Director</w:t>
            </w:r>
            <w:proofErr w:type="gramEnd"/>
            <w:r w:rsidRPr="00C82AEA">
              <w:rPr>
                <w:rFonts w:ascii="Arial" w:hAnsi="Arial" w:cs="Arial"/>
                <w:lang w:val="es-ES_tradnl"/>
              </w:rPr>
              <w:t>: Control Sanitario</w:t>
            </w:r>
          </w:p>
        </w:tc>
        <w:tc>
          <w:tcPr>
            <w:tcW w:w="2331" w:type="pct"/>
            <w:tcBorders>
              <w:top w:val="single" w:sz="5" w:space="0" w:color="000000"/>
              <w:left w:val="single" w:sz="5" w:space="0" w:color="000000"/>
              <w:bottom w:val="single" w:sz="5" w:space="0" w:color="000000"/>
              <w:right w:val="single" w:sz="5" w:space="0" w:color="000000"/>
            </w:tcBorders>
            <w:vAlign w:val="center"/>
          </w:tcPr>
          <w:p w14:paraId="2723D176" w14:textId="77777777" w:rsidR="00FD2ECC" w:rsidRPr="00C82AEA" w:rsidRDefault="00FD2ECC" w:rsidP="00C82AEA">
            <w:pPr>
              <w:spacing w:line="300" w:lineRule="exact"/>
              <w:ind w:left="195" w:right="199" w:firstLine="7"/>
              <w:rPr>
                <w:rFonts w:ascii="Arial" w:hAnsi="Arial" w:cs="Arial"/>
                <w:spacing w:val="-1"/>
                <w:lang w:val="es-ES_tradnl"/>
              </w:rPr>
            </w:pPr>
            <w:r w:rsidRPr="00C82AEA">
              <w:rPr>
                <w:rFonts w:ascii="Arial" w:hAnsi="Arial" w:cs="Arial"/>
                <w:spacing w:val="-1"/>
                <w:lang w:val="es-ES_tradnl"/>
              </w:rPr>
              <w:t>5 puntos</w:t>
            </w:r>
          </w:p>
        </w:tc>
      </w:tr>
      <w:tr w:rsidR="00FD2ECC" w:rsidRPr="00C82AEA" w14:paraId="15479BDD" w14:textId="77777777" w:rsidTr="00D5315B">
        <w:trPr>
          <w:trHeight w:val="397"/>
        </w:trPr>
        <w:tc>
          <w:tcPr>
            <w:tcW w:w="2669" w:type="pct"/>
            <w:tcBorders>
              <w:top w:val="single" w:sz="5" w:space="0" w:color="000000"/>
              <w:left w:val="single" w:sz="5" w:space="0" w:color="000000"/>
              <w:bottom w:val="single" w:sz="5" w:space="0" w:color="000000"/>
              <w:right w:val="single" w:sz="5" w:space="0" w:color="000000"/>
            </w:tcBorders>
            <w:vAlign w:val="center"/>
          </w:tcPr>
          <w:p w14:paraId="17BBFF5C" w14:textId="77777777" w:rsidR="00FD2ECC" w:rsidRPr="00C82AEA" w:rsidRDefault="00FD2ECC" w:rsidP="00C82AEA">
            <w:pPr>
              <w:spacing w:line="300" w:lineRule="exact"/>
              <w:ind w:left="102" w:right="656"/>
              <w:rPr>
                <w:rFonts w:ascii="Arial" w:hAnsi="Arial" w:cs="Arial"/>
                <w:lang w:val="es-ES_tradnl"/>
              </w:rPr>
            </w:pPr>
            <w:r w:rsidRPr="00C82AEA">
              <w:rPr>
                <w:rFonts w:ascii="Arial" w:hAnsi="Arial" w:cs="Arial"/>
                <w:lang w:val="es-ES_tradnl"/>
              </w:rPr>
              <w:t>Elaboración de Planes directores</w:t>
            </w:r>
          </w:p>
        </w:tc>
        <w:tc>
          <w:tcPr>
            <w:tcW w:w="2331" w:type="pct"/>
            <w:tcBorders>
              <w:top w:val="single" w:sz="5" w:space="0" w:color="000000"/>
              <w:left w:val="single" w:sz="5" w:space="0" w:color="000000"/>
              <w:bottom w:val="single" w:sz="5" w:space="0" w:color="000000"/>
              <w:right w:val="single" w:sz="5" w:space="0" w:color="000000"/>
            </w:tcBorders>
            <w:vAlign w:val="center"/>
          </w:tcPr>
          <w:p w14:paraId="22403BEC" w14:textId="77777777" w:rsidR="00FD2ECC" w:rsidRPr="00C82AEA" w:rsidRDefault="00FD2ECC" w:rsidP="00C82AEA">
            <w:pPr>
              <w:spacing w:line="300" w:lineRule="exact"/>
              <w:ind w:left="195" w:right="199" w:firstLine="7"/>
              <w:rPr>
                <w:rFonts w:ascii="Arial" w:hAnsi="Arial" w:cs="Arial"/>
                <w:spacing w:val="-1"/>
                <w:lang w:val="es-ES_tradnl"/>
              </w:rPr>
            </w:pPr>
            <w:r w:rsidRPr="00C82AEA">
              <w:rPr>
                <w:rFonts w:ascii="Arial" w:hAnsi="Arial" w:cs="Arial"/>
                <w:spacing w:val="-1"/>
                <w:lang w:val="es-ES_tradnl"/>
              </w:rPr>
              <w:t xml:space="preserve">5 </w:t>
            </w:r>
            <w:proofErr w:type="gramStart"/>
            <w:r w:rsidRPr="00C82AEA">
              <w:rPr>
                <w:rFonts w:ascii="Arial" w:hAnsi="Arial" w:cs="Arial"/>
                <w:spacing w:val="-1"/>
                <w:lang w:val="es-ES_tradnl"/>
              </w:rPr>
              <w:t>Puntos</w:t>
            </w:r>
            <w:proofErr w:type="gramEnd"/>
          </w:p>
        </w:tc>
      </w:tr>
      <w:tr w:rsidR="00FD2ECC" w:rsidRPr="00C82AEA" w14:paraId="123E87A1" w14:textId="77777777" w:rsidTr="00D5315B">
        <w:trPr>
          <w:trHeight w:val="397"/>
        </w:trPr>
        <w:tc>
          <w:tcPr>
            <w:tcW w:w="2669" w:type="pct"/>
            <w:tcBorders>
              <w:top w:val="single" w:sz="5" w:space="0" w:color="000000"/>
              <w:left w:val="single" w:sz="5" w:space="0" w:color="000000"/>
              <w:bottom w:val="single" w:sz="5" w:space="0" w:color="000000"/>
              <w:right w:val="single" w:sz="5" w:space="0" w:color="000000"/>
            </w:tcBorders>
            <w:vAlign w:val="center"/>
          </w:tcPr>
          <w:p w14:paraId="77331991" w14:textId="77777777" w:rsidR="00FD2ECC" w:rsidRPr="00C82AEA" w:rsidRDefault="00FD2ECC" w:rsidP="00C82AEA">
            <w:pPr>
              <w:spacing w:line="300" w:lineRule="exact"/>
              <w:ind w:left="102" w:right="656"/>
              <w:rPr>
                <w:rFonts w:ascii="Arial" w:hAnsi="Arial" w:cs="Arial"/>
                <w:lang w:val="es-ES_tradnl"/>
              </w:rPr>
            </w:pPr>
            <w:r w:rsidRPr="00C82AEA">
              <w:rPr>
                <w:rFonts w:ascii="Arial" w:hAnsi="Arial" w:cs="Arial"/>
                <w:lang w:val="es-ES_tradnl"/>
              </w:rPr>
              <w:t>Elaboración o actualización de protocolos de autocontrol</w:t>
            </w:r>
          </w:p>
        </w:tc>
        <w:tc>
          <w:tcPr>
            <w:tcW w:w="2331" w:type="pct"/>
            <w:tcBorders>
              <w:top w:val="single" w:sz="5" w:space="0" w:color="000000"/>
              <w:left w:val="single" w:sz="5" w:space="0" w:color="000000"/>
              <w:bottom w:val="single" w:sz="5" w:space="0" w:color="000000"/>
              <w:right w:val="single" w:sz="5" w:space="0" w:color="000000"/>
            </w:tcBorders>
            <w:vAlign w:val="center"/>
          </w:tcPr>
          <w:p w14:paraId="7E68B6EC" w14:textId="77777777" w:rsidR="00FD2ECC" w:rsidRPr="00C82AEA" w:rsidRDefault="00FD2ECC" w:rsidP="00C82AEA">
            <w:pPr>
              <w:spacing w:line="300" w:lineRule="exact"/>
              <w:ind w:left="195" w:right="199" w:firstLine="7"/>
              <w:rPr>
                <w:rFonts w:ascii="Arial" w:hAnsi="Arial" w:cs="Arial"/>
                <w:spacing w:val="-1"/>
                <w:lang w:val="es-ES_tradnl"/>
              </w:rPr>
            </w:pPr>
            <w:r w:rsidRPr="00C82AEA">
              <w:rPr>
                <w:rFonts w:ascii="Arial" w:hAnsi="Arial" w:cs="Arial"/>
                <w:spacing w:val="-1"/>
                <w:lang w:val="es-ES_tradnl"/>
              </w:rPr>
              <w:t xml:space="preserve">5 </w:t>
            </w:r>
            <w:proofErr w:type="gramStart"/>
            <w:r w:rsidRPr="00C82AEA">
              <w:rPr>
                <w:rFonts w:ascii="Arial" w:hAnsi="Arial" w:cs="Arial"/>
                <w:spacing w:val="-1"/>
                <w:lang w:val="es-ES_tradnl"/>
              </w:rPr>
              <w:t>Puntos</w:t>
            </w:r>
            <w:proofErr w:type="gramEnd"/>
            <w:r w:rsidRPr="00C82AEA">
              <w:rPr>
                <w:rFonts w:ascii="Arial" w:hAnsi="Arial" w:cs="Arial"/>
                <w:spacing w:val="-1"/>
                <w:lang w:val="es-ES_tradnl"/>
              </w:rPr>
              <w:t xml:space="preserve"> </w:t>
            </w:r>
          </w:p>
        </w:tc>
      </w:tr>
      <w:tr w:rsidR="00FD2ECC" w:rsidRPr="00C82AEA" w14:paraId="59D070CF" w14:textId="77777777" w:rsidTr="00D5315B">
        <w:trPr>
          <w:trHeight w:val="397"/>
        </w:trPr>
        <w:tc>
          <w:tcPr>
            <w:tcW w:w="2669" w:type="pct"/>
            <w:tcBorders>
              <w:top w:val="single" w:sz="5" w:space="0" w:color="000000"/>
              <w:left w:val="single" w:sz="5" w:space="0" w:color="000000"/>
              <w:bottom w:val="single" w:sz="5" w:space="0" w:color="000000"/>
              <w:right w:val="single" w:sz="5" w:space="0" w:color="000000"/>
            </w:tcBorders>
            <w:vAlign w:val="center"/>
          </w:tcPr>
          <w:p w14:paraId="03E5E3C3" w14:textId="77777777" w:rsidR="00FD2ECC" w:rsidRPr="00C82AEA" w:rsidRDefault="00FD2ECC" w:rsidP="00C82AEA">
            <w:pPr>
              <w:spacing w:line="300" w:lineRule="exact"/>
              <w:ind w:left="102"/>
              <w:rPr>
                <w:rFonts w:ascii="Arial" w:hAnsi="Arial" w:cs="Arial"/>
                <w:spacing w:val="-1"/>
                <w:lang w:val="es-ES_tradnl"/>
              </w:rPr>
            </w:pPr>
            <w:r w:rsidRPr="00C82AEA">
              <w:rPr>
                <w:rFonts w:ascii="Arial" w:hAnsi="Arial" w:cs="Arial"/>
                <w:spacing w:val="-1"/>
                <w:lang w:val="es-ES_tradnl"/>
              </w:rPr>
              <w:t>Elaboración de planes sanitarios del agua</w:t>
            </w:r>
          </w:p>
        </w:tc>
        <w:tc>
          <w:tcPr>
            <w:tcW w:w="2331" w:type="pct"/>
            <w:tcBorders>
              <w:top w:val="single" w:sz="5" w:space="0" w:color="000000"/>
              <w:left w:val="single" w:sz="5" w:space="0" w:color="000000"/>
              <w:bottom w:val="single" w:sz="5" w:space="0" w:color="000000"/>
              <w:right w:val="single" w:sz="5" w:space="0" w:color="000000"/>
            </w:tcBorders>
            <w:vAlign w:val="center"/>
          </w:tcPr>
          <w:p w14:paraId="255F7321" w14:textId="77777777" w:rsidR="00FD2ECC" w:rsidRPr="00C82AEA" w:rsidRDefault="00FD2ECC" w:rsidP="00C82AEA">
            <w:pPr>
              <w:spacing w:line="300" w:lineRule="exact"/>
              <w:ind w:left="195" w:right="199" w:firstLine="7"/>
              <w:rPr>
                <w:rFonts w:ascii="Arial" w:hAnsi="Arial" w:cs="Arial"/>
                <w:spacing w:val="-1"/>
                <w:lang w:val="es-ES_tradnl"/>
              </w:rPr>
            </w:pPr>
            <w:r w:rsidRPr="00C82AEA">
              <w:rPr>
                <w:rFonts w:ascii="Arial" w:hAnsi="Arial" w:cs="Arial"/>
                <w:spacing w:val="-1"/>
                <w:lang w:val="es-ES_tradnl"/>
              </w:rPr>
              <w:t xml:space="preserve">5 </w:t>
            </w:r>
            <w:proofErr w:type="gramStart"/>
            <w:r w:rsidRPr="00C82AEA">
              <w:rPr>
                <w:rFonts w:ascii="Arial" w:hAnsi="Arial" w:cs="Arial"/>
                <w:spacing w:val="-1"/>
                <w:lang w:val="es-ES_tradnl"/>
              </w:rPr>
              <w:t>Puntos</w:t>
            </w:r>
            <w:proofErr w:type="gramEnd"/>
          </w:p>
        </w:tc>
      </w:tr>
      <w:tr w:rsidR="00FD2ECC" w:rsidRPr="00C82AEA" w14:paraId="41F18867" w14:textId="77777777" w:rsidTr="00D5315B">
        <w:trPr>
          <w:trHeight w:val="397"/>
        </w:trPr>
        <w:tc>
          <w:tcPr>
            <w:tcW w:w="2669" w:type="pct"/>
            <w:tcBorders>
              <w:top w:val="single" w:sz="5" w:space="0" w:color="000000"/>
              <w:left w:val="single" w:sz="5" w:space="0" w:color="000000"/>
              <w:bottom w:val="single" w:sz="5" w:space="0" w:color="000000"/>
              <w:right w:val="single" w:sz="5" w:space="0" w:color="000000"/>
            </w:tcBorders>
            <w:vAlign w:val="center"/>
          </w:tcPr>
          <w:p w14:paraId="764A8EF7" w14:textId="561EDE86" w:rsidR="00FD2ECC" w:rsidRPr="00C82AEA" w:rsidRDefault="00FD2ECC" w:rsidP="00C82AEA">
            <w:pPr>
              <w:spacing w:line="300" w:lineRule="exact"/>
              <w:ind w:left="102"/>
              <w:rPr>
                <w:rFonts w:ascii="Arial" w:hAnsi="Arial" w:cs="Arial"/>
                <w:spacing w:val="-1"/>
                <w:lang w:val="es-ES_tradnl"/>
              </w:rPr>
            </w:pPr>
            <w:r w:rsidRPr="00C82AEA">
              <w:rPr>
                <w:rFonts w:ascii="Arial" w:hAnsi="Arial" w:cs="Arial"/>
                <w:spacing w:val="-1"/>
                <w:lang w:val="es-ES_tradnl"/>
              </w:rPr>
              <w:t>Otros estudios y proyectos relacionados con necesidades en materia de abastecimiento</w:t>
            </w:r>
          </w:p>
        </w:tc>
        <w:tc>
          <w:tcPr>
            <w:tcW w:w="2331" w:type="pct"/>
            <w:tcBorders>
              <w:top w:val="single" w:sz="5" w:space="0" w:color="000000"/>
              <w:left w:val="single" w:sz="5" w:space="0" w:color="000000"/>
              <w:bottom w:val="single" w:sz="5" w:space="0" w:color="000000"/>
              <w:right w:val="single" w:sz="5" w:space="0" w:color="000000"/>
            </w:tcBorders>
            <w:vAlign w:val="center"/>
          </w:tcPr>
          <w:p w14:paraId="255B7DB0" w14:textId="77777777" w:rsidR="00FD2ECC" w:rsidRPr="00C82AEA" w:rsidRDefault="00FD2ECC" w:rsidP="00C82AEA">
            <w:pPr>
              <w:spacing w:line="300" w:lineRule="exact"/>
              <w:ind w:left="195" w:right="199" w:firstLine="7"/>
              <w:rPr>
                <w:rFonts w:ascii="Arial" w:hAnsi="Arial" w:cs="Arial"/>
                <w:spacing w:val="-1"/>
                <w:lang w:val="es-ES_tradnl"/>
              </w:rPr>
            </w:pPr>
            <w:r w:rsidRPr="00C82AEA">
              <w:rPr>
                <w:rFonts w:ascii="Arial" w:hAnsi="Arial" w:cs="Arial"/>
                <w:spacing w:val="-1"/>
                <w:lang w:val="es-ES_tradnl"/>
              </w:rPr>
              <w:t xml:space="preserve">2 </w:t>
            </w:r>
            <w:proofErr w:type="gramStart"/>
            <w:r w:rsidRPr="00C82AEA">
              <w:rPr>
                <w:rFonts w:ascii="Arial" w:hAnsi="Arial" w:cs="Arial"/>
                <w:spacing w:val="-1"/>
                <w:lang w:val="es-ES_tradnl"/>
              </w:rPr>
              <w:t>Puntos</w:t>
            </w:r>
            <w:proofErr w:type="gramEnd"/>
            <w:r w:rsidRPr="00C82AEA">
              <w:rPr>
                <w:rFonts w:ascii="Arial" w:hAnsi="Arial" w:cs="Arial"/>
                <w:spacing w:val="-1"/>
                <w:lang w:val="es-ES_tradnl"/>
              </w:rPr>
              <w:t xml:space="preserve"> </w:t>
            </w:r>
          </w:p>
        </w:tc>
      </w:tr>
      <w:tr w:rsidR="00FD2ECC" w:rsidRPr="00C82AEA" w14:paraId="5C279A1D" w14:textId="77777777" w:rsidTr="00D5315B">
        <w:trPr>
          <w:trHeight w:val="1059"/>
        </w:trPr>
        <w:tc>
          <w:tcPr>
            <w:tcW w:w="2669" w:type="pct"/>
            <w:tcBorders>
              <w:top w:val="single" w:sz="5" w:space="0" w:color="000000"/>
              <w:left w:val="single" w:sz="5" w:space="0" w:color="000000"/>
              <w:bottom w:val="single" w:sz="5" w:space="0" w:color="000000"/>
              <w:right w:val="single" w:sz="5" w:space="0" w:color="000000"/>
            </w:tcBorders>
            <w:vAlign w:val="center"/>
          </w:tcPr>
          <w:p w14:paraId="6A0AAB7C" w14:textId="77777777" w:rsidR="00FD2ECC" w:rsidRPr="00C82AEA" w:rsidRDefault="00FD2ECC" w:rsidP="00C82AEA">
            <w:pPr>
              <w:spacing w:line="300" w:lineRule="exact"/>
              <w:ind w:left="102"/>
              <w:rPr>
                <w:rFonts w:ascii="Arial" w:hAnsi="Arial" w:cs="Arial"/>
                <w:lang w:val="es-ES_tradnl"/>
              </w:rPr>
            </w:pPr>
            <w:r w:rsidRPr="00C82AEA">
              <w:rPr>
                <w:rFonts w:ascii="Arial" w:hAnsi="Arial" w:cs="Arial"/>
                <w:spacing w:val="-1"/>
                <w:lang w:val="es-ES_tradnl"/>
              </w:rPr>
              <w:lastRenderedPageBreak/>
              <w:t>Población</w:t>
            </w:r>
            <w:r w:rsidRPr="00C82AEA">
              <w:rPr>
                <w:rFonts w:ascii="Arial" w:hAnsi="Arial" w:cs="Arial"/>
                <w:spacing w:val="-8"/>
                <w:lang w:val="es-ES_tradnl"/>
              </w:rPr>
              <w:t xml:space="preserve"> </w:t>
            </w:r>
            <w:r w:rsidRPr="00C82AEA">
              <w:rPr>
                <w:rFonts w:ascii="Arial" w:hAnsi="Arial" w:cs="Arial"/>
                <w:spacing w:val="-1"/>
                <w:lang w:val="es-ES_tradnl"/>
              </w:rPr>
              <w:t>beneficiada</w:t>
            </w:r>
            <w:r w:rsidRPr="00C82AEA">
              <w:rPr>
                <w:rFonts w:ascii="Arial" w:hAnsi="Arial" w:cs="Arial"/>
                <w:spacing w:val="-7"/>
                <w:lang w:val="es-ES_tradnl"/>
              </w:rPr>
              <w:t xml:space="preserve"> </w:t>
            </w:r>
            <w:r w:rsidRPr="00C82AEA">
              <w:rPr>
                <w:rFonts w:ascii="Arial" w:hAnsi="Arial" w:cs="Arial"/>
                <w:spacing w:val="-1"/>
                <w:lang w:val="es-ES_tradnl"/>
              </w:rPr>
              <w:t>por</w:t>
            </w:r>
            <w:r w:rsidRPr="00C82AEA">
              <w:rPr>
                <w:rFonts w:ascii="Arial" w:hAnsi="Arial" w:cs="Arial"/>
                <w:spacing w:val="-6"/>
                <w:lang w:val="es-ES_tradnl"/>
              </w:rPr>
              <w:t xml:space="preserve"> </w:t>
            </w:r>
            <w:r w:rsidRPr="00C82AEA">
              <w:rPr>
                <w:rFonts w:ascii="Arial" w:hAnsi="Arial" w:cs="Arial"/>
                <w:lang w:val="es-ES_tradnl"/>
              </w:rPr>
              <w:t>la</w:t>
            </w:r>
            <w:r w:rsidRPr="00C82AEA">
              <w:rPr>
                <w:rFonts w:ascii="Arial" w:hAnsi="Arial" w:cs="Arial"/>
                <w:spacing w:val="-8"/>
                <w:lang w:val="es-ES_tradnl"/>
              </w:rPr>
              <w:t xml:space="preserve"> </w:t>
            </w:r>
            <w:r w:rsidRPr="00C82AEA">
              <w:rPr>
                <w:rFonts w:ascii="Arial" w:hAnsi="Arial" w:cs="Arial"/>
                <w:spacing w:val="-1"/>
                <w:lang w:val="es-ES_tradnl"/>
              </w:rPr>
              <w:t>actuación</w:t>
            </w:r>
          </w:p>
        </w:tc>
        <w:tc>
          <w:tcPr>
            <w:tcW w:w="2331" w:type="pct"/>
            <w:tcBorders>
              <w:top w:val="single" w:sz="5" w:space="0" w:color="000000"/>
              <w:left w:val="single" w:sz="5" w:space="0" w:color="000000"/>
              <w:bottom w:val="single" w:sz="5" w:space="0" w:color="000000"/>
              <w:right w:val="single" w:sz="5" w:space="0" w:color="000000"/>
            </w:tcBorders>
            <w:vAlign w:val="center"/>
          </w:tcPr>
          <w:p w14:paraId="3661AC9B" w14:textId="77777777" w:rsidR="00FD2ECC" w:rsidRPr="00C82AEA" w:rsidRDefault="00FD2ECC" w:rsidP="00C82AEA">
            <w:pPr>
              <w:spacing w:line="300" w:lineRule="exact"/>
              <w:ind w:left="195" w:right="199" w:firstLine="7"/>
              <w:rPr>
                <w:rFonts w:ascii="Arial" w:hAnsi="Arial" w:cs="Arial"/>
                <w:lang w:val="es-ES_tradnl"/>
              </w:rPr>
            </w:pPr>
            <w:r w:rsidRPr="00C82AEA">
              <w:rPr>
                <w:rFonts w:ascii="Arial" w:hAnsi="Arial" w:cs="Arial"/>
                <w:spacing w:val="-1"/>
                <w:lang w:val="es-ES_tradnl"/>
              </w:rPr>
              <w:t xml:space="preserve">Calculado </w:t>
            </w:r>
            <w:proofErr w:type="gramStart"/>
            <w:r w:rsidRPr="00C82AEA">
              <w:rPr>
                <w:rFonts w:ascii="Arial" w:hAnsi="Arial" w:cs="Arial"/>
                <w:spacing w:val="-1"/>
                <w:lang w:val="es-ES_tradnl"/>
              </w:rPr>
              <w:t>el ratio</w:t>
            </w:r>
            <w:proofErr w:type="gramEnd"/>
            <w:r w:rsidRPr="00C82AEA">
              <w:rPr>
                <w:rFonts w:ascii="Arial" w:hAnsi="Arial" w:cs="Arial"/>
                <w:spacing w:val="-1"/>
                <w:lang w:val="es-ES_tradnl"/>
              </w:rPr>
              <w:t xml:space="preserve"> entre población beneficiada por la actuación y censo del municipio en %, se otorgará 1 punto por cada 5%, redondeado al primer decimal.</w:t>
            </w:r>
          </w:p>
        </w:tc>
      </w:tr>
      <w:tr w:rsidR="00FD2ECC" w:rsidRPr="00C82AEA" w14:paraId="555CC664" w14:textId="77777777" w:rsidTr="00D5315B">
        <w:trPr>
          <w:trHeight w:val="1269"/>
        </w:trPr>
        <w:tc>
          <w:tcPr>
            <w:tcW w:w="2669" w:type="pct"/>
            <w:tcBorders>
              <w:top w:val="single" w:sz="5" w:space="0" w:color="000000"/>
              <w:left w:val="single" w:sz="5" w:space="0" w:color="000000"/>
              <w:bottom w:val="single" w:sz="5" w:space="0" w:color="000000"/>
              <w:right w:val="single" w:sz="5" w:space="0" w:color="000000"/>
            </w:tcBorders>
            <w:vAlign w:val="center"/>
          </w:tcPr>
          <w:p w14:paraId="76502246" w14:textId="77777777" w:rsidR="00FD2ECC" w:rsidRPr="00C82AEA" w:rsidRDefault="00FD2ECC" w:rsidP="00C82AEA">
            <w:pPr>
              <w:spacing w:line="300" w:lineRule="exact"/>
              <w:ind w:left="102"/>
              <w:rPr>
                <w:rFonts w:ascii="Arial" w:hAnsi="Arial" w:cs="Arial"/>
                <w:lang w:val="es-ES_tradnl"/>
              </w:rPr>
            </w:pPr>
            <w:r w:rsidRPr="00C82AEA">
              <w:rPr>
                <w:rFonts w:ascii="Arial" w:hAnsi="Arial" w:cs="Arial"/>
                <w:spacing w:val="-1"/>
                <w:lang w:val="es-ES_tradnl"/>
              </w:rPr>
              <w:t>Criterio</w:t>
            </w:r>
            <w:r w:rsidRPr="00C82AEA">
              <w:rPr>
                <w:rFonts w:ascii="Arial" w:hAnsi="Arial" w:cs="Arial"/>
                <w:spacing w:val="-12"/>
                <w:lang w:val="es-ES_tradnl"/>
              </w:rPr>
              <w:t xml:space="preserve"> </w:t>
            </w:r>
            <w:r w:rsidRPr="00C82AEA">
              <w:rPr>
                <w:rFonts w:ascii="Arial" w:hAnsi="Arial" w:cs="Arial"/>
                <w:spacing w:val="-1"/>
                <w:lang w:val="es-ES_tradnl"/>
              </w:rPr>
              <w:t>reto</w:t>
            </w:r>
            <w:r w:rsidRPr="00C82AEA">
              <w:rPr>
                <w:rFonts w:ascii="Arial" w:hAnsi="Arial" w:cs="Arial"/>
                <w:spacing w:val="-9"/>
                <w:lang w:val="es-ES_tradnl"/>
              </w:rPr>
              <w:t xml:space="preserve"> </w:t>
            </w:r>
            <w:r w:rsidRPr="00C82AEA">
              <w:rPr>
                <w:rFonts w:ascii="Arial" w:hAnsi="Arial" w:cs="Arial"/>
                <w:lang w:val="es-ES_tradnl"/>
              </w:rPr>
              <w:t>demográfico</w:t>
            </w:r>
          </w:p>
        </w:tc>
        <w:tc>
          <w:tcPr>
            <w:tcW w:w="2331" w:type="pct"/>
            <w:tcBorders>
              <w:top w:val="single" w:sz="5" w:space="0" w:color="000000"/>
              <w:left w:val="single" w:sz="5" w:space="0" w:color="000000"/>
              <w:bottom w:val="single" w:sz="5" w:space="0" w:color="000000"/>
              <w:right w:val="single" w:sz="5" w:space="0" w:color="000000"/>
            </w:tcBorders>
            <w:vAlign w:val="center"/>
          </w:tcPr>
          <w:p w14:paraId="7B3FCC2A" w14:textId="142E6DD9" w:rsidR="00FD2ECC" w:rsidRPr="00D5315B" w:rsidRDefault="00FD2ECC" w:rsidP="00D5315B">
            <w:pPr>
              <w:spacing w:line="300" w:lineRule="exact"/>
              <w:ind w:left="195" w:right="199" w:firstLine="7"/>
              <w:rPr>
                <w:rFonts w:ascii="Arial" w:hAnsi="Arial" w:cs="Arial"/>
                <w:spacing w:val="-1"/>
                <w:lang w:val="es-ES_tradnl"/>
              </w:rPr>
            </w:pPr>
            <w:r w:rsidRPr="00C82AEA">
              <w:rPr>
                <w:rFonts w:ascii="Arial" w:hAnsi="Arial" w:cs="Arial"/>
                <w:spacing w:val="-1"/>
                <w:lang w:val="es-ES_tradnl"/>
              </w:rPr>
              <w:t>Municipios</w:t>
            </w:r>
            <w:r w:rsidRPr="00D5315B">
              <w:rPr>
                <w:rFonts w:ascii="Arial" w:hAnsi="Arial" w:cs="Arial"/>
                <w:spacing w:val="-1"/>
                <w:lang w:val="es-ES_tradnl"/>
              </w:rPr>
              <w:t xml:space="preserve"> </w:t>
            </w:r>
            <w:r w:rsidR="00C62F15">
              <w:rPr>
                <w:rFonts w:ascii="Arial" w:hAnsi="Arial" w:cs="Arial"/>
                <w:spacing w:val="-1"/>
                <w:lang w:val="es-ES_tradnl"/>
              </w:rPr>
              <w:t xml:space="preserve">con censo </w:t>
            </w:r>
            <w:r w:rsidRPr="00D5315B">
              <w:rPr>
                <w:rFonts w:ascii="Arial" w:hAnsi="Arial" w:cs="Arial"/>
                <w:spacing w:val="-1"/>
                <w:lang w:val="es-ES_tradnl"/>
              </w:rPr>
              <w:t xml:space="preserve">&lt; </w:t>
            </w:r>
            <w:r w:rsidRPr="00C82AEA">
              <w:rPr>
                <w:rFonts w:ascii="Arial" w:hAnsi="Arial" w:cs="Arial"/>
                <w:spacing w:val="-1"/>
                <w:lang w:val="es-ES_tradnl"/>
              </w:rPr>
              <w:t>5.000</w:t>
            </w:r>
            <w:r w:rsidRPr="00D5315B">
              <w:rPr>
                <w:rFonts w:ascii="Arial" w:hAnsi="Arial" w:cs="Arial"/>
                <w:spacing w:val="-1"/>
                <w:lang w:val="es-ES_tradnl"/>
              </w:rPr>
              <w:t xml:space="preserve"> </w:t>
            </w:r>
            <w:proofErr w:type="spellStart"/>
            <w:r w:rsidRPr="00D5315B">
              <w:rPr>
                <w:rFonts w:ascii="Arial" w:hAnsi="Arial" w:cs="Arial"/>
                <w:spacing w:val="-1"/>
                <w:lang w:val="es-ES_tradnl"/>
              </w:rPr>
              <w:t>hab</w:t>
            </w:r>
            <w:proofErr w:type="spellEnd"/>
            <w:r w:rsidRPr="00D5315B">
              <w:rPr>
                <w:rFonts w:ascii="Arial" w:hAnsi="Arial" w:cs="Arial"/>
                <w:spacing w:val="-1"/>
                <w:lang w:val="es-ES_tradnl"/>
              </w:rPr>
              <w:t xml:space="preserve">: </w:t>
            </w:r>
            <w:r w:rsidRPr="00C82AEA">
              <w:rPr>
                <w:rFonts w:ascii="Arial" w:hAnsi="Arial" w:cs="Arial"/>
                <w:spacing w:val="-1"/>
                <w:lang w:val="es-ES_tradnl"/>
              </w:rPr>
              <w:t>15</w:t>
            </w:r>
            <w:r w:rsidRPr="00D5315B">
              <w:rPr>
                <w:rFonts w:ascii="Arial" w:hAnsi="Arial" w:cs="Arial"/>
                <w:spacing w:val="-1"/>
                <w:lang w:val="es-ES_tradnl"/>
              </w:rPr>
              <w:t xml:space="preserve"> </w:t>
            </w:r>
            <w:r w:rsidRPr="00C82AEA">
              <w:rPr>
                <w:rFonts w:ascii="Arial" w:hAnsi="Arial" w:cs="Arial"/>
                <w:spacing w:val="-1"/>
                <w:lang w:val="es-ES_tradnl"/>
              </w:rPr>
              <w:t>puntos</w:t>
            </w:r>
          </w:p>
          <w:p w14:paraId="59886775" w14:textId="01BF11FC" w:rsidR="00FD2ECC" w:rsidRPr="00D5315B" w:rsidRDefault="00FD2ECC" w:rsidP="00D5315B">
            <w:pPr>
              <w:spacing w:line="300" w:lineRule="exact"/>
              <w:ind w:left="195" w:right="199" w:firstLine="7"/>
              <w:rPr>
                <w:rFonts w:ascii="Arial" w:hAnsi="Arial" w:cs="Arial"/>
                <w:spacing w:val="-1"/>
                <w:lang w:val="es-ES_tradnl"/>
              </w:rPr>
            </w:pPr>
            <w:r w:rsidRPr="00C82AEA">
              <w:rPr>
                <w:rFonts w:ascii="Arial" w:hAnsi="Arial" w:cs="Arial"/>
                <w:spacing w:val="-1"/>
                <w:lang w:val="es-ES_tradnl"/>
              </w:rPr>
              <w:t>Municipios</w:t>
            </w:r>
            <w:r w:rsidRPr="00D5315B">
              <w:rPr>
                <w:rFonts w:ascii="Arial" w:hAnsi="Arial" w:cs="Arial"/>
                <w:spacing w:val="-1"/>
                <w:lang w:val="es-ES_tradnl"/>
              </w:rPr>
              <w:t xml:space="preserve"> </w:t>
            </w:r>
            <w:r w:rsidR="00C62F15">
              <w:rPr>
                <w:rFonts w:ascii="Arial" w:hAnsi="Arial" w:cs="Arial"/>
                <w:spacing w:val="-1"/>
                <w:lang w:val="es-ES_tradnl"/>
              </w:rPr>
              <w:t xml:space="preserve">con censo </w:t>
            </w:r>
            <w:r w:rsidRPr="00C82AEA">
              <w:rPr>
                <w:rFonts w:ascii="Arial" w:hAnsi="Arial" w:cs="Arial"/>
                <w:spacing w:val="-1"/>
                <w:lang w:val="es-ES_tradnl"/>
              </w:rPr>
              <w:t>5.000-25.000</w:t>
            </w:r>
            <w:r w:rsidRPr="00D5315B">
              <w:rPr>
                <w:rFonts w:ascii="Arial" w:hAnsi="Arial" w:cs="Arial"/>
                <w:spacing w:val="-1"/>
                <w:lang w:val="es-ES_tradnl"/>
              </w:rPr>
              <w:t xml:space="preserve"> </w:t>
            </w:r>
            <w:proofErr w:type="spellStart"/>
            <w:r w:rsidRPr="00D5315B">
              <w:rPr>
                <w:rFonts w:ascii="Arial" w:hAnsi="Arial" w:cs="Arial"/>
                <w:spacing w:val="-1"/>
                <w:lang w:val="es-ES_tradnl"/>
              </w:rPr>
              <w:t>hab</w:t>
            </w:r>
            <w:proofErr w:type="spellEnd"/>
            <w:r w:rsidRPr="00D5315B">
              <w:rPr>
                <w:rFonts w:ascii="Arial" w:hAnsi="Arial" w:cs="Arial"/>
                <w:spacing w:val="-1"/>
                <w:lang w:val="es-ES_tradnl"/>
              </w:rPr>
              <w:t xml:space="preserve">: 10 </w:t>
            </w:r>
            <w:r w:rsidRPr="00C82AEA">
              <w:rPr>
                <w:rFonts w:ascii="Arial" w:hAnsi="Arial" w:cs="Arial"/>
                <w:spacing w:val="-1"/>
                <w:lang w:val="es-ES_tradnl"/>
              </w:rPr>
              <w:t>puntos</w:t>
            </w:r>
          </w:p>
          <w:p w14:paraId="60F5EB9D" w14:textId="780C46BE" w:rsidR="00FD2ECC" w:rsidRPr="00C82AEA" w:rsidRDefault="00FD2ECC" w:rsidP="00D5315B">
            <w:pPr>
              <w:spacing w:line="300" w:lineRule="exact"/>
              <w:ind w:left="195" w:right="199" w:firstLine="7"/>
              <w:rPr>
                <w:rFonts w:ascii="Arial" w:hAnsi="Arial" w:cs="Arial"/>
                <w:lang w:val="es-ES_tradnl"/>
              </w:rPr>
            </w:pPr>
            <w:r w:rsidRPr="00C82AEA">
              <w:rPr>
                <w:rFonts w:ascii="Arial" w:hAnsi="Arial" w:cs="Arial"/>
                <w:spacing w:val="-1"/>
                <w:lang w:val="es-ES_tradnl"/>
              </w:rPr>
              <w:t>Municipios</w:t>
            </w:r>
            <w:r w:rsidRPr="00D5315B">
              <w:rPr>
                <w:rFonts w:ascii="Arial" w:hAnsi="Arial" w:cs="Arial"/>
                <w:spacing w:val="-1"/>
                <w:lang w:val="es-ES_tradnl"/>
              </w:rPr>
              <w:t xml:space="preserve"> </w:t>
            </w:r>
            <w:r w:rsidR="00C62F15">
              <w:rPr>
                <w:rFonts w:ascii="Arial" w:hAnsi="Arial" w:cs="Arial"/>
                <w:spacing w:val="-1"/>
                <w:lang w:val="es-ES_tradnl"/>
              </w:rPr>
              <w:t xml:space="preserve">con censo </w:t>
            </w:r>
            <w:r w:rsidRPr="00C82AEA">
              <w:rPr>
                <w:rFonts w:ascii="Arial" w:hAnsi="Arial" w:cs="Arial"/>
                <w:spacing w:val="-1"/>
                <w:lang w:val="es-ES_tradnl"/>
              </w:rPr>
              <w:t>&gt;25.000</w:t>
            </w:r>
            <w:r w:rsidRPr="00D5315B">
              <w:rPr>
                <w:rFonts w:ascii="Arial" w:hAnsi="Arial" w:cs="Arial"/>
                <w:spacing w:val="-1"/>
                <w:lang w:val="es-ES_tradnl"/>
              </w:rPr>
              <w:t xml:space="preserve"> </w:t>
            </w:r>
            <w:proofErr w:type="spellStart"/>
            <w:r w:rsidRPr="00D5315B">
              <w:rPr>
                <w:rFonts w:ascii="Arial" w:hAnsi="Arial" w:cs="Arial"/>
                <w:spacing w:val="-1"/>
                <w:lang w:val="es-ES_tradnl"/>
              </w:rPr>
              <w:t>hab</w:t>
            </w:r>
            <w:proofErr w:type="spellEnd"/>
            <w:r w:rsidRPr="00D5315B">
              <w:rPr>
                <w:rFonts w:ascii="Arial" w:hAnsi="Arial" w:cs="Arial"/>
                <w:spacing w:val="-1"/>
                <w:lang w:val="es-ES_tradnl"/>
              </w:rPr>
              <w:t xml:space="preserve">: 5 </w:t>
            </w:r>
            <w:r w:rsidRPr="00C82AEA">
              <w:rPr>
                <w:rFonts w:ascii="Arial" w:hAnsi="Arial" w:cs="Arial"/>
                <w:spacing w:val="-1"/>
                <w:lang w:val="es-ES_tradnl"/>
              </w:rPr>
              <w:t>puntos</w:t>
            </w:r>
          </w:p>
        </w:tc>
      </w:tr>
    </w:tbl>
    <w:p w14:paraId="6333DACB" w14:textId="77777777" w:rsidR="00FD2ECC" w:rsidRPr="00D5315B" w:rsidRDefault="00FD2ECC" w:rsidP="00D5315B">
      <w:pPr>
        <w:widowControl w:val="0"/>
        <w:spacing w:line="300" w:lineRule="exact"/>
        <w:rPr>
          <w:rFonts w:ascii="Arial" w:eastAsia="Arial" w:hAnsi="Arial" w:cs="Arial"/>
          <w:b/>
          <w:bCs/>
          <w:sz w:val="22"/>
          <w:szCs w:val="22"/>
          <w:lang w:val="es-ES_tradnl"/>
        </w:rPr>
      </w:pPr>
    </w:p>
    <w:p w14:paraId="575D903C" w14:textId="77777777" w:rsidR="00FD2ECC" w:rsidRPr="00D5315B" w:rsidRDefault="00FD2ECC" w:rsidP="00D5315B">
      <w:pPr>
        <w:widowControl w:val="0"/>
        <w:numPr>
          <w:ilvl w:val="1"/>
          <w:numId w:val="16"/>
        </w:numPr>
        <w:spacing w:before="120" w:after="120" w:line="360" w:lineRule="exact"/>
        <w:ind w:left="567" w:hanging="425"/>
        <w:rPr>
          <w:rFonts w:ascii="Arial" w:eastAsia="Arial" w:hAnsi="Arial"/>
          <w:b/>
          <w:bCs/>
          <w:spacing w:val="-1"/>
          <w:sz w:val="22"/>
          <w:szCs w:val="22"/>
          <w:u w:val="thick" w:color="000000"/>
          <w:lang w:val="es-ES_tradnl"/>
        </w:rPr>
      </w:pPr>
      <w:bookmarkStart w:id="18" w:name="_Toc211322973"/>
      <w:r w:rsidRPr="00D5315B">
        <w:rPr>
          <w:rFonts w:ascii="Arial" w:eastAsia="Arial" w:hAnsi="Arial"/>
          <w:b/>
          <w:bCs/>
          <w:spacing w:val="-1"/>
          <w:sz w:val="22"/>
          <w:szCs w:val="22"/>
          <w:u w:val="thick" w:color="000000"/>
          <w:lang w:val="es-ES_tradnl"/>
        </w:rPr>
        <w:t>Línea 2: Actuaciones encaminadas a la digitalización de la gestión del agua:</w:t>
      </w:r>
      <w:bookmarkEnd w:id="18"/>
    </w:p>
    <w:p w14:paraId="3B733C9E" w14:textId="77777777" w:rsidR="00FD2ECC" w:rsidRPr="00D5315B" w:rsidRDefault="00FD2ECC" w:rsidP="00D5315B">
      <w:pPr>
        <w:widowControl w:val="0"/>
        <w:spacing w:line="300" w:lineRule="exact"/>
        <w:rPr>
          <w:rFonts w:ascii="Arial" w:eastAsia="Arial" w:hAnsi="Arial" w:cs="Arial"/>
          <w:b/>
          <w:bCs/>
          <w:sz w:val="22"/>
          <w:szCs w:val="22"/>
          <w:lang w:val="es-ES_tradnl"/>
        </w:rPr>
      </w:pPr>
    </w:p>
    <w:tbl>
      <w:tblPr>
        <w:tblStyle w:val="TableNormal"/>
        <w:tblW w:w="8505" w:type="dxa"/>
        <w:tblInd w:w="561" w:type="dxa"/>
        <w:tblLayout w:type="fixed"/>
        <w:tblLook w:val="01E0" w:firstRow="1" w:lastRow="1" w:firstColumn="1" w:lastColumn="1" w:noHBand="0" w:noVBand="0"/>
      </w:tblPr>
      <w:tblGrid>
        <w:gridCol w:w="4536"/>
        <w:gridCol w:w="3969"/>
      </w:tblGrid>
      <w:tr w:rsidR="00FD2ECC" w:rsidRPr="0040381A" w14:paraId="4C15CF17" w14:textId="77777777" w:rsidTr="00D5315B">
        <w:trPr>
          <w:trHeight w:val="397"/>
        </w:trPr>
        <w:tc>
          <w:tcPr>
            <w:tcW w:w="4536" w:type="dxa"/>
            <w:tcBorders>
              <w:top w:val="single" w:sz="5" w:space="0" w:color="000000"/>
              <w:left w:val="single" w:sz="5" w:space="0" w:color="000000"/>
              <w:bottom w:val="single" w:sz="5" w:space="0" w:color="000000"/>
              <w:right w:val="single" w:sz="5" w:space="0" w:color="000000"/>
            </w:tcBorders>
            <w:vAlign w:val="center"/>
          </w:tcPr>
          <w:p w14:paraId="6622D43D" w14:textId="77777777" w:rsidR="00FD2ECC" w:rsidRPr="0040381A" w:rsidRDefault="00FD2ECC" w:rsidP="00D5315B">
            <w:pPr>
              <w:spacing w:line="300" w:lineRule="exact"/>
              <w:ind w:left="102" w:right="414"/>
              <w:rPr>
                <w:rFonts w:ascii="Arial" w:hAnsi="Arial" w:cs="Arial"/>
                <w:lang w:val="es-ES_tradnl"/>
              </w:rPr>
            </w:pPr>
            <w:r w:rsidRPr="0040381A">
              <w:rPr>
                <w:rFonts w:ascii="Arial" w:hAnsi="Arial"/>
                <w:spacing w:val="-1"/>
                <w:lang w:val="es-ES_tradnl"/>
              </w:rPr>
              <w:t xml:space="preserve">Actuaciones que contribuyan a la mejora del control de la calidad de las aguas mediante la </w:t>
            </w:r>
            <w:r w:rsidRPr="0040381A">
              <w:rPr>
                <w:rFonts w:ascii="Arial" w:hAnsi="Arial"/>
                <w:spacing w:val="-1"/>
                <w:u w:val="single"/>
                <w:lang w:val="es-ES_tradnl"/>
              </w:rPr>
              <w:t xml:space="preserve">mejora del control </w:t>
            </w:r>
            <w:r w:rsidRPr="0040381A">
              <w:rPr>
                <w:rFonts w:ascii="Arial" w:hAnsi="Arial"/>
                <w:spacing w:val="-1"/>
                <w:lang w:val="es-ES_tradnl"/>
              </w:rPr>
              <w:t>de las operaciones de potabilización, y desinfección.</w:t>
            </w:r>
            <w:r w:rsidRPr="0040381A">
              <w:rPr>
                <w:rFonts w:ascii="Arial"/>
                <w:lang w:val="es-ES_tradnl"/>
              </w:rPr>
              <w:t xml:space="preserve"> </w:t>
            </w:r>
          </w:p>
        </w:tc>
        <w:tc>
          <w:tcPr>
            <w:tcW w:w="3969" w:type="dxa"/>
            <w:tcBorders>
              <w:top w:val="single" w:sz="5" w:space="0" w:color="000000"/>
              <w:left w:val="single" w:sz="5" w:space="0" w:color="000000"/>
              <w:bottom w:val="single" w:sz="5" w:space="0" w:color="000000"/>
              <w:right w:val="single" w:sz="5" w:space="0" w:color="000000"/>
            </w:tcBorders>
            <w:vAlign w:val="center"/>
          </w:tcPr>
          <w:p w14:paraId="6135128E" w14:textId="7777777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15 puntos</w:t>
            </w:r>
          </w:p>
        </w:tc>
      </w:tr>
      <w:tr w:rsidR="00FD2ECC" w:rsidRPr="0040381A" w14:paraId="4942DD52" w14:textId="77777777" w:rsidTr="00D5315B">
        <w:trPr>
          <w:trHeight w:val="397"/>
        </w:trPr>
        <w:tc>
          <w:tcPr>
            <w:tcW w:w="4536" w:type="dxa"/>
            <w:tcBorders>
              <w:top w:val="single" w:sz="5" w:space="0" w:color="000000"/>
              <w:left w:val="single" w:sz="5" w:space="0" w:color="000000"/>
              <w:bottom w:val="single" w:sz="5" w:space="0" w:color="000000"/>
              <w:right w:val="single" w:sz="5" w:space="0" w:color="000000"/>
            </w:tcBorders>
            <w:vAlign w:val="center"/>
          </w:tcPr>
          <w:p w14:paraId="7BB688B5" w14:textId="13B07AF0" w:rsidR="00FD2ECC" w:rsidRPr="0040381A" w:rsidRDefault="00FD2ECC" w:rsidP="00D5315B">
            <w:pPr>
              <w:spacing w:line="300" w:lineRule="exact"/>
              <w:ind w:left="102" w:right="656"/>
              <w:rPr>
                <w:rFonts w:ascii="Arial" w:hAnsi="Arial" w:cs="Arial"/>
                <w:lang w:val="es-ES_tradnl"/>
              </w:rPr>
            </w:pPr>
            <w:r w:rsidRPr="0040381A">
              <w:rPr>
                <w:rFonts w:ascii="Arial" w:hAnsi="Arial"/>
                <w:spacing w:val="-1"/>
                <w:lang w:val="es-ES_tradnl"/>
              </w:rPr>
              <w:t xml:space="preserve">Actuaciones que contribuyan a la adquisición, registro y comunicación </w:t>
            </w:r>
            <w:r w:rsidR="00C62F15">
              <w:rPr>
                <w:rFonts w:ascii="Arial" w:hAnsi="Arial"/>
                <w:spacing w:val="-1"/>
                <w:lang w:val="es-ES_tradnl"/>
              </w:rPr>
              <w:t xml:space="preserve">en tiempo real de información relacionada con el nivel de almacenamiento de agua en los depósitos receptores de agua suministrada por el Consorcio. </w:t>
            </w:r>
          </w:p>
        </w:tc>
        <w:tc>
          <w:tcPr>
            <w:tcW w:w="3969" w:type="dxa"/>
            <w:tcBorders>
              <w:top w:val="single" w:sz="5" w:space="0" w:color="000000"/>
              <w:left w:val="single" w:sz="5" w:space="0" w:color="000000"/>
              <w:bottom w:val="single" w:sz="5" w:space="0" w:color="000000"/>
              <w:right w:val="single" w:sz="5" w:space="0" w:color="000000"/>
            </w:tcBorders>
            <w:vAlign w:val="center"/>
          </w:tcPr>
          <w:p w14:paraId="24A7826A" w14:textId="2C4AEF5F"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1</w:t>
            </w:r>
            <w:r w:rsidR="00C62F15">
              <w:rPr>
                <w:rFonts w:ascii="Arial" w:hAnsi="Arial" w:cs="Arial"/>
                <w:spacing w:val="-1"/>
                <w:lang w:val="es-ES_tradnl"/>
              </w:rPr>
              <w:t>2</w:t>
            </w:r>
            <w:r w:rsidRPr="00D5315B">
              <w:rPr>
                <w:rFonts w:ascii="Arial" w:hAnsi="Arial" w:cs="Arial"/>
                <w:spacing w:val="-1"/>
                <w:lang w:val="es-ES_tradnl"/>
              </w:rPr>
              <w:t xml:space="preserve"> puntos</w:t>
            </w:r>
          </w:p>
        </w:tc>
      </w:tr>
      <w:tr w:rsidR="00FD2ECC" w:rsidRPr="0040381A" w14:paraId="7EBBEF9C" w14:textId="77777777" w:rsidTr="00D5315B">
        <w:trPr>
          <w:trHeight w:val="397"/>
        </w:trPr>
        <w:tc>
          <w:tcPr>
            <w:tcW w:w="4536" w:type="dxa"/>
            <w:tcBorders>
              <w:top w:val="single" w:sz="5" w:space="0" w:color="000000"/>
              <w:left w:val="single" w:sz="5" w:space="0" w:color="000000"/>
              <w:bottom w:val="single" w:sz="5" w:space="0" w:color="000000"/>
              <w:right w:val="single" w:sz="5" w:space="0" w:color="000000"/>
            </w:tcBorders>
            <w:vAlign w:val="center"/>
          </w:tcPr>
          <w:p w14:paraId="25317133" w14:textId="77777777" w:rsidR="00FD2ECC" w:rsidRPr="0040381A" w:rsidRDefault="00FD2ECC" w:rsidP="00D5315B">
            <w:pPr>
              <w:spacing w:line="300" w:lineRule="exact"/>
              <w:ind w:left="102" w:right="656"/>
              <w:rPr>
                <w:rFonts w:ascii="Arial" w:hAnsi="Arial" w:cs="Arial"/>
                <w:lang w:val="es-ES_tradnl"/>
              </w:rPr>
            </w:pPr>
            <w:r w:rsidRPr="0040381A">
              <w:rPr>
                <w:rFonts w:ascii="Arial" w:hAnsi="Arial" w:cs="Arial"/>
                <w:lang w:val="es-ES_tradnl"/>
              </w:rPr>
              <w:t xml:space="preserve">Actuaciones que contribuyan a la mejora de las operaciones de gestión en distribución que incrementen la garantía de servicio y la eficacia en la gestión </w:t>
            </w:r>
          </w:p>
        </w:tc>
        <w:tc>
          <w:tcPr>
            <w:tcW w:w="3969" w:type="dxa"/>
            <w:tcBorders>
              <w:top w:val="single" w:sz="5" w:space="0" w:color="000000"/>
              <w:left w:val="single" w:sz="5" w:space="0" w:color="000000"/>
              <w:bottom w:val="single" w:sz="5" w:space="0" w:color="000000"/>
              <w:right w:val="single" w:sz="5" w:space="0" w:color="000000"/>
            </w:tcBorders>
            <w:vAlign w:val="center"/>
          </w:tcPr>
          <w:p w14:paraId="74D08645" w14:textId="7777777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5 puntos</w:t>
            </w:r>
          </w:p>
        </w:tc>
      </w:tr>
      <w:tr w:rsidR="00FD2ECC" w:rsidRPr="0040381A" w14:paraId="6B3F66FF" w14:textId="77777777" w:rsidTr="00D5315B">
        <w:trPr>
          <w:trHeight w:val="397"/>
        </w:trPr>
        <w:tc>
          <w:tcPr>
            <w:tcW w:w="4536" w:type="dxa"/>
            <w:tcBorders>
              <w:top w:val="single" w:sz="5" w:space="0" w:color="000000"/>
              <w:left w:val="single" w:sz="5" w:space="0" w:color="000000"/>
              <w:bottom w:val="single" w:sz="5" w:space="0" w:color="000000"/>
              <w:right w:val="single" w:sz="5" w:space="0" w:color="000000"/>
            </w:tcBorders>
            <w:vAlign w:val="center"/>
          </w:tcPr>
          <w:p w14:paraId="0AE43F44" w14:textId="77777777" w:rsidR="00FD2ECC" w:rsidRPr="0040381A" w:rsidRDefault="00FD2ECC" w:rsidP="00D5315B">
            <w:pPr>
              <w:spacing w:line="300" w:lineRule="exact"/>
              <w:ind w:left="152"/>
              <w:rPr>
                <w:rFonts w:ascii="Arial" w:hAnsi="Arial" w:cs="Arial"/>
                <w:lang w:val="es-ES_tradnl"/>
              </w:rPr>
            </w:pPr>
            <w:r w:rsidRPr="0040381A">
              <w:rPr>
                <w:rFonts w:ascii="Arial" w:hAnsi="Arial"/>
                <w:spacing w:val="-1"/>
                <w:lang w:val="es-ES_tradnl"/>
              </w:rPr>
              <w:t>Población</w:t>
            </w:r>
            <w:r w:rsidRPr="0040381A">
              <w:rPr>
                <w:rFonts w:ascii="Arial" w:hAnsi="Arial"/>
                <w:spacing w:val="-9"/>
                <w:lang w:val="es-ES_tradnl"/>
              </w:rPr>
              <w:t xml:space="preserve"> </w:t>
            </w:r>
            <w:r w:rsidRPr="0040381A">
              <w:rPr>
                <w:rFonts w:ascii="Arial" w:hAnsi="Arial"/>
                <w:spacing w:val="-1"/>
                <w:lang w:val="es-ES_tradnl"/>
              </w:rPr>
              <w:t>beneficiada</w:t>
            </w:r>
            <w:r w:rsidRPr="0040381A">
              <w:rPr>
                <w:rFonts w:ascii="Arial" w:hAnsi="Arial"/>
                <w:spacing w:val="-7"/>
                <w:lang w:val="es-ES_tradnl"/>
              </w:rPr>
              <w:t xml:space="preserve"> </w:t>
            </w:r>
            <w:r w:rsidRPr="0040381A">
              <w:rPr>
                <w:rFonts w:ascii="Arial" w:hAnsi="Arial"/>
                <w:spacing w:val="-1"/>
                <w:lang w:val="es-ES_tradnl"/>
              </w:rPr>
              <w:t>por</w:t>
            </w:r>
            <w:r w:rsidRPr="0040381A">
              <w:rPr>
                <w:rFonts w:ascii="Arial" w:hAnsi="Arial"/>
                <w:spacing w:val="-7"/>
                <w:lang w:val="es-ES_tradnl"/>
              </w:rPr>
              <w:t xml:space="preserve"> </w:t>
            </w:r>
            <w:r w:rsidRPr="0040381A">
              <w:rPr>
                <w:rFonts w:ascii="Arial" w:hAnsi="Arial"/>
                <w:lang w:val="es-ES_tradnl"/>
              </w:rPr>
              <w:t>la</w:t>
            </w:r>
            <w:r w:rsidRPr="0040381A">
              <w:rPr>
                <w:rFonts w:ascii="Arial" w:hAnsi="Arial"/>
                <w:spacing w:val="-8"/>
                <w:lang w:val="es-ES_tradnl"/>
              </w:rPr>
              <w:t xml:space="preserve"> </w:t>
            </w:r>
            <w:r w:rsidRPr="0040381A">
              <w:rPr>
                <w:rFonts w:ascii="Arial" w:hAnsi="Arial"/>
                <w:spacing w:val="-1"/>
                <w:lang w:val="es-ES_tradnl"/>
              </w:rPr>
              <w:t>actuación</w:t>
            </w:r>
          </w:p>
        </w:tc>
        <w:tc>
          <w:tcPr>
            <w:tcW w:w="3969" w:type="dxa"/>
            <w:tcBorders>
              <w:top w:val="single" w:sz="5" w:space="0" w:color="000000"/>
              <w:left w:val="single" w:sz="5" w:space="0" w:color="000000"/>
              <w:bottom w:val="single" w:sz="5" w:space="0" w:color="000000"/>
              <w:right w:val="single" w:sz="5" w:space="0" w:color="000000"/>
            </w:tcBorders>
            <w:vAlign w:val="center"/>
          </w:tcPr>
          <w:p w14:paraId="715BD676" w14:textId="7777777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 xml:space="preserve">Calculado </w:t>
            </w:r>
            <w:proofErr w:type="gramStart"/>
            <w:r w:rsidRPr="00D5315B">
              <w:rPr>
                <w:rFonts w:ascii="Arial" w:hAnsi="Arial" w:cs="Arial"/>
                <w:spacing w:val="-1"/>
                <w:lang w:val="es-ES_tradnl"/>
              </w:rPr>
              <w:t>el ratio</w:t>
            </w:r>
            <w:proofErr w:type="gramEnd"/>
            <w:r w:rsidRPr="00D5315B">
              <w:rPr>
                <w:rFonts w:ascii="Arial" w:hAnsi="Arial" w:cs="Arial"/>
                <w:spacing w:val="-1"/>
                <w:lang w:val="es-ES_tradnl"/>
              </w:rPr>
              <w:t xml:space="preserve"> entre población beneficiada por la actuación y censo del municipio en %, se otorgará 1 punto por cada 5%, redondeado al primer decimal.</w:t>
            </w:r>
          </w:p>
        </w:tc>
      </w:tr>
      <w:tr w:rsidR="00FD2ECC" w:rsidRPr="0040381A" w14:paraId="05E26415" w14:textId="77777777" w:rsidTr="00D5315B">
        <w:trPr>
          <w:trHeight w:val="1315"/>
        </w:trPr>
        <w:tc>
          <w:tcPr>
            <w:tcW w:w="4536" w:type="dxa"/>
            <w:tcBorders>
              <w:top w:val="single" w:sz="5" w:space="0" w:color="000000"/>
              <w:left w:val="single" w:sz="5" w:space="0" w:color="000000"/>
              <w:bottom w:val="single" w:sz="5" w:space="0" w:color="000000"/>
              <w:right w:val="single" w:sz="5" w:space="0" w:color="000000"/>
            </w:tcBorders>
            <w:vAlign w:val="center"/>
          </w:tcPr>
          <w:p w14:paraId="7A5F47D5" w14:textId="77777777" w:rsidR="00FD2ECC" w:rsidRPr="0040381A" w:rsidRDefault="00FD2ECC" w:rsidP="00D5315B">
            <w:pPr>
              <w:spacing w:line="300" w:lineRule="exact"/>
              <w:ind w:left="102"/>
              <w:rPr>
                <w:rFonts w:ascii="Arial" w:hAnsi="Arial" w:cs="Arial"/>
                <w:lang w:val="es-ES_tradnl"/>
              </w:rPr>
            </w:pPr>
            <w:r w:rsidRPr="0040381A">
              <w:rPr>
                <w:rFonts w:ascii="Arial" w:hAnsi="Arial"/>
                <w:spacing w:val="-1"/>
                <w:lang w:val="es-ES_tradnl"/>
              </w:rPr>
              <w:t>Criterio</w:t>
            </w:r>
            <w:r w:rsidRPr="0040381A">
              <w:rPr>
                <w:rFonts w:ascii="Arial" w:hAnsi="Arial"/>
                <w:spacing w:val="-12"/>
                <w:lang w:val="es-ES_tradnl"/>
              </w:rPr>
              <w:t xml:space="preserve"> </w:t>
            </w:r>
            <w:r w:rsidRPr="0040381A">
              <w:rPr>
                <w:rFonts w:ascii="Arial" w:hAnsi="Arial"/>
                <w:spacing w:val="-1"/>
                <w:lang w:val="es-ES_tradnl"/>
              </w:rPr>
              <w:t>reto</w:t>
            </w:r>
            <w:r w:rsidRPr="0040381A">
              <w:rPr>
                <w:rFonts w:ascii="Arial" w:hAnsi="Arial"/>
                <w:spacing w:val="-9"/>
                <w:lang w:val="es-ES_tradnl"/>
              </w:rPr>
              <w:t xml:space="preserve"> </w:t>
            </w:r>
            <w:r w:rsidRPr="0040381A">
              <w:rPr>
                <w:rFonts w:ascii="Arial" w:hAnsi="Arial"/>
                <w:lang w:val="es-ES_tradnl"/>
              </w:rPr>
              <w:t>demográfico</w:t>
            </w:r>
          </w:p>
        </w:tc>
        <w:tc>
          <w:tcPr>
            <w:tcW w:w="3969" w:type="dxa"/>
            <w:tcBorders>
              <w:top w:val="single" w:sz="5" w:space="0" w:color="000000"/>
              <w:left w:val="single" w:sz="5" w:space="0" w:color="000000"/>
              <w:bottom w:val="single" w:sz="5" w:space="0" w:color="000000"/>
              <w:right w:val="single" w:sz="5" w:space="0" w:color="000000"/>
            </w:tcBorders>
            <w:vAlign w:val="center"/>
          </w:tcPr>
          <w:p w14:paraId="3453B8AE" w14:textId="713F4870"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 xml:space="preserve">Municipios </w:t>
            </w:r>
            <w:r w:rsidR="00C62F15">
              <w:rPr>
                <w:rFonts w:ascii="Arial" w:hAnsi="Arial" w:cs="Arial"/>
                <w:spacing w:val="-1"/>
                <w:lang w:val="es-ES_tradnl"/>
              </w:rPr>
              <w:t xml:space="preserve">con censo </w:t>
            </w:r>
            <w:r w:rsidRPr="00D5315B">
              <w:rPr>
                <w:rFonts w:ascii="Arial" w:hAnsi="Arial" w:cs="Arial"/>
                <w:spacing w:val="-1"/>
                <w:lang w:val="es-ES_tradnl"/>
              </w:rPr>
              <w:t>&lt; 5.000 hab.: 15 puntos</w:t>
            </w:r>
          </w:p>
          <w:p w14:paraId="0AE0C042" w14:textId="6D973E82"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 xml:space="preserve">Municipios </w:t>
            </w:r>
            <w:r w:rsidR="00C62F15">
              <w:rPr>
                <w:rFonts w:ascii="Arial" w:hAnsi="Arial" w:cs="Arial"/>
                <w:spacing w:val="-1"/>
                <w:lang w:val="es-ES_tradnl"/>
              </w:rPr>
              <w:t xml:space="preserve">con censo </w:t>
            </w:r>
            <w:r w:rsidRPr="00D5315B">
              <w:rPr>
                <w:rFonts w:ascii="Arial" w:hAnsi="Arial" w:cs="Arial"/>
                <w:spacing w:val="-1"/>
                <w:lang w:val="es-ES_tradnl"/>
              </w:rPr>
              <w:t>5.000-25.000 hab.: 10 puntos</w:t>
            </w:r>
          </w:p>
          <w:p w14:paraId="6B3C5DAB" w14:textId="09D092ED"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 xml:space="preserve">Municipios </w:t>
            </w:r>
            <w:r w:rsidR="00C62F15">
              <w:rPr>
                <w:rFonts w:ascii="Arial" w:hAnsi="Arial" w:cs="Arial"/>
                <w:spacing w:val="-1"/>
                <w:lang w:val="es-ES_tradnl"/>
              </w:rPr>
              <w:t xml:space="preserve">con censo </w:t>
            </w:r>
            <w:r w:rsidRPr="00D5315B">
              <w:rPr>
                <w:rFonts w:ascii="Arial" w:hAnsi="Arial" w:cs="Arial"/>
                <w:spacing w:val="-1"/>
                <w:lang w:val="es-ES_tradnl"/>
              </w:rPr>
              <w:t>&gt;25.000 hab.: 5 puntos</w:t>
            </w:r>
          </w:p>
        </w:tc>
      </w:tr>
      <w:tr w:rsidR="00FD2ECC" w:rsidRPr="0040381A" w14:paraId="315B7972" w14:textId="77777777" w:rsidTr="00D5315B">
        <w:trPr>
          <w:trHeight w:val="1405"/>
        </w:trPr>
        <w:tc>
          <w:tcPr>
            <w:tcW w:w="4536" w:type="dxa"/>
            <w:tcBorders>
              <w:top w:val="single" w:sz="5" w:space="0" w:color="000000"/>
              <w:left w:val="single" w:sz="5" w:space="0" w:color="000000"/>
              <w:bottom w:val="single" w:sz="5" w:space="0" w:color="000000"/>
              <w:right w:val="single" w:sz="5" w:space="0" w:color="000000"/>
            </w:tcBorders>
            <w:vAlign w:val="center"/>
          </w:tcPr>
          <w:p w14:paraId="59262FF3" w14:textId="77777777" w:rsidR="00FD2ECC" w:rsidRPr="0040381A" w:rsidRDefault="00FD2ECC" w:rsidP="00D5315B">
            <w:pPr>
              <w:spacing w:line="300" w:lineRule="exact"/>
              <w:ind w:left="102"/>
              <w:rPr>
                <w:rFonts w:ascii="Arial" w:hAnsi="Arial"/>
                <w:spacing w:val="-1"/>
                <w:lang w:val="es-ES_tradnl"/>
              </w:rPr>
            </w:pPr>
            <w:r w:rsidRPr="0040381A">
              <w:rPr>
                <w:rFonts w:ascii="Arial" w:hAnsi="Arial"/>
                <w:spacing w:val="-1"/>
                <w:lang w:val="es-ES_tradnl"/>
              </w:rPr>
              <w:lastRenderedPageBreak/>
              <w:t>Criterio de dependencia del suministro de CADASA</w:t>
            </w:r>
          </w:p>
        </w:tc>
        <w:tc>
          <w:tcPr>
            <w:tcW w:w="3969" w:type="dxa"/>
            <w:tcBorders>
              <w:top w:val="single" w:sz="5" w:space="0" w:color="000000"/>
              <w:left w:val="single" w:sz="5" w:space="0" w:color="000000"/>
              <w:bottom w:val="single" w:sz="5" w:space="0" w:color="000000"/>
              <w:right w:val="single" w:sz="5" w:space="0" w:color="000000"/>
            </w:tcBorders>
            <w:vAlign w:val="center"/>
          </w:tcPr>
          <w:p w14:paraId="290A7191" w14:textId="42017A36"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Municipios con facturación en 202</w:t>
            </w:r>
            <w:r w:rsidR="00C62F15">
              <w:rPr>
                <w:rFonts w:ascii="Arial" w:hAnsi="Arial" w:cs="Arial"/>
                <w:spacing w:val="-1"/>
                <w:lang w:val="es-ES_tradnl"/>
              </w:rPr>
              <w:t>5</w:t>
            </w:r>
            <w:r w:rsidRPr="00D5315B">
              <w:rPr>
                <w:rFonts w:ascii="Arial" w:hAnsi="Arial" w:cs="Arial"/>
                <w:spacing w:val="-1"/>
                <w:lang w:val="es-ES_tradnl"/>
              </w:rPr>
              <w:t xml:space="preserve"> </w:t>
            </w:r>
          </w:p>
          <w:p w14:paraId="10B39DEC" w14:textId="002D54FD" w:rsidR="00FD2ECC" w:rsidRPr="00D5315B" w:rsidRDefault="00C62F15"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&gt; 14</w:t>
            </w:r>
            <w:r w:rsidR="00FD2ECC" w:rsidRPr="00D5315B">
              <w:rPr>
                <w:rFonts w:ascii="Arial" w:hAnsi="Arial" w:cs="Arial"/>
                <w:spacing w:val="-1"/>
                <w:lang w:val="es-ES_tradnl"/>
              </w:rPr>
              <w:t xml:space="preserve"> €/habitante: 10 puntos</w:t>
            </w:r>
          </w:p>
          <w:p w14:paraId="55BE1CD5" w14:textId="7777777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&gt;   7 €/habitante:    5 puntos</w:t>
            </w:r>
          </w:p>
          <w:p w14:paraId="7964F6C2" w14:textId="29C7422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Resto                      0 puntos</w:t>
            </w:r>
          </w:p>
        </w:tc>
      </w:tr>
    </w:tbl>
    <w:p w14:paraId="464906B9" w14:textId="77777777" w:rsidR="00FD2ECC" w:rsidRPr="00D5315B" w:rsidRDefault="00FD2ECC" w:rsidP="00D5315B">
      <w:pPr>
        <w:widowControl w:val="0"/>
        <w:spacing w:line="300" w:lineRule="exact"/>
        <w:rPr>
          <w:rFonts w:ascii="Arial" w:eastAsia="Arial" w:hAnsi="Arial" w:cs="Arial"/>
          <w:b/>
          <w:bCs/>
          <w:sz w:val="22"/>
          <w:szCs w:val="22"/>
          <w:lang w:val="es-ES_tradnl"/>
        </w:rPr>
      </w:pPr>
    </w:p>
    <w:p w14:paraId="7A93BCFF" w14:textId="7AC575C5" w:rsidR="00FD2ECC" w:rsidRPr="00D5315B" w:rsidRDefault="00FD2ECC" w:rsidP="00D5315B">
      <w:pPr>
        <w:widowControl w:val="0"/>
        <w:numPr>
          <w:ilvl w:val="1"/>
          <w:numId w:val="16"/>
        </w:numPr>
        <w:spacing w:before="120" w:after="120" w:line="360" w:lineRule="exact"/>
        <w:ind w:left="567" w:hanging="425"/>
        <w:rPr>
          <w:rFonts w:ascii="Arial" w:eastAsia="Arial" w:hAnsi="Arial"/>
          <w:b/>
          <w:bCs/>
          <w:spacing w:val="-1"/>
          <w:sz w:val="22"/>
          <w:szCs w:val="22"/>
          <w:u w:val="thick" w:color="000000"/>
          <w:lang w:val="es-ES_tradnl"/>
        </w:rPr>
      </w:pPr>
      <w:r w:rsidRPr="00D5315B">
        <w:rPr>
          <w:rFonts w:ascii="Arial" w:eastAsia="Arial" w:hAnsi="Arial"/>
          <w:b/>
          <w:bCs/>
          <w:spacing w:val="-1"/>
          <w:sz w:val="22"/>
          <w:szCs w:val="22"/>
          <w:u w:val="thick" w:color="000000"/>
          <w:lang w:val="es-ES_tradnl"/>
        </w:rPr>
        <w:t>Línea 3: Actuaciones de renovación o mejora de las infraestructuras hidráulicas</w:t>
      </w:r>
      <w:r w:rsidR="00D5315B">
        <w:rPr>
          <w:rFonts w:ascii="Arial" w:eastAsia="Arial" w:hAnsi="Arial"/>
          <w:b/>
          <w:bCs/>
          <w:spacing w:val="-1"/>
          <w:sz w:val="22"/>
          <w:szCs w:val="22"/>
          <w:u w:val="thick" w:color="000000"/>
          <w:lang w:val="es-ES_tradnl"/>
        </w:rPr>
        <w:t>:</w:t>
      </w:r>
    </w:p>
    <w:p w14:paraId="10C68205" w14:textId="77777777" w:rsidR="00FD2ECC" w:rsidRPr="00D5315B" w:rsidRDefault="00FD2ECC" w:rsidP="00D5315B">
      <w:pPr>
        <w:widowControl w:val="0"/>
        <w:spacing w:line="300" w:lineRule="exact"/>
        <w:rPr>
          <w:rFonts w:ascii="Arial" w:eastAsia="Arial" w:hAnsi="Arial" w:cs="Arial"/>
          <w:b/>
          <w:bCs/>
          <w:sz w:val="22"/>
          <w:szCs w:val="22"/>
          <w:lang w:val="es-ES_tradnl"/>
        </w:rPr>
      </w:pPr>
    </w:p>
    <w:tbl>
      <w:tblPr>
        <w:tblStyle w:val="TableNormal"/>
        <w:tblW w:w="8505" w:type="dxa"/>
        <w:tblInd w:w="561" w:type="dxa"/>
        <w:tblLayout w:type="fixed"/>
        <w:tblLook w:val="01E0" w:firstRow="1" w:lastRow="1" w:firstColumn="1" w:lastColumn="1" w:noHBand="0" w:noVBand="0"/>
      </w:tblPr>
      <w:tblGrid>
        <w:gridCol w:w="4536"/>
        <w:gridCol w:w="3969"/>
      </w:tblGrid>
      <w:tr w:rsidR="00FD2ECC" w:rsidRPr="0040381A" w14:paraId="07334F93" w14:textId="77777777" w:rsidTr="00D5315B">
        <w:trPr>
          <w:trHeight w:hRule="exact" w:val="1569"/>
        </w:trPr>
        <w:tc>
          <w:tcPr>
            <w:tcW w:w="4536" w:type="dxa"/>
            <w:tcBorders>
              <w:top w:val="single" w:sz="5" w:space="0" w:color="000000"/>
              <w:left w:val="single" w:sz="5" w:space="0" w:color="000000"/>
              <w:bottom w:val="single" w:sz="5" w:space="0" w:color="000000"/>
              <w:right w:val="single" w:sz="5" w:space="0" w:color="000000"/>
            </w:tcBorders>
            <w:vAlign w:val="center"/>
          </w:tcPr>
          <w:p w14:paraId="2A76A534" w14:textId="77777777" w:rsidR="00FD2ECC" w:rsidRPr="0040381A" w:rsidRDefault="00FD2ECC" w:rsidP="00D5315B">
            <w:pPr>
              <w:spacing w:line="300" w:lineRule="exact"/>
              <w:ind w:left="102" w:right="230"/>
              <w:rPr>
                <w:rFonts w:ascii="Arial" w:hAnsi="Arial" w:cs="Arial"/>
                <w:lang w:val="es-ES_tradnl"/>
              </w:rPr>
            </w:pPr>
            <w:r w:rsidRPr="0040381A">
              <w:rPr>
                <w:rFonts w:ascii="Arial" w:hAnsi="Arial"/>
                <w:spacing w:val="-1"/>
                <w:lang w:val="es-ES_tradnl"/>
              </w:rPr>
              <w:t>Actuaciones</w:t>
            </w:r>
            <w:r w:rsidRPr="0040381A">
              <w:rPr>
                <w:rFonts w:ascii="Arial" w:hAnsi="Arial"/>
                <w:spacing w:val="-10"/>
                <w:lang w:val="es-ES_tradnl"/>
              </w:rPr>
              <w:t xml:space="preserve"> </w:t>
            </w:r>
            <w:r w:rsidRPr="0040381A">
              <w:rPr>
                <w:rFonts w:ascii="Arial" w:hAnsi="Arial"/>
                <w:lang w:val="es-ES_tradnl"/>
              </w:rPr>
              <w:t>relacionadas</w:t>
            </w:r>
            <w:r w:rsidRPr="0040381A">
              <w:rPr>
                <w:rFonts w:ascii="Arial" w:hAnsi="Arial"/>
                <w:spacing w:val="-10"/>
                <w:lang w:val="es-ES_tradnl"/>
              </w:rPr>
              <w:t xml:space="preserve"> </w:t>
            </w:r>
            <w:r w:rsidRPr="0040381A">
              <w:rPr>
                <w:rFonts w:ascii="Arial" w:hAnsi="Arial"/>
                <w:lang w:val="es-ES_tradnl"/>
              </w:rPr>
              <w:t>con</w:t>
            </w:r>
            <w:r w:rsidRPr="0040381A">
              <w:rPr>
                <w:rFonts w:ascii="Arial" w:hAnsi="Arial"/>
                <w:spacing w:val="-11"/>
                <w:lang w:val="es-ES_tradnl"/>
              </w:rPr>
              <w:t xml:space="preserve"> </w:t>
            </w:r>
            <w:r w:rsidRPr="0040381A">
              <w:rPr>
                <w:rFonts w:ascii="Arial" w:hAnsi="Arial"/>
                <w:lang w:val="es-ES_tradnl"/>
              </w:rPr>
              <w:t>la mejora de los procesos de</w:t>
            </w:r>
            <w:r w:rsidRPr="0040381A">
              <w:rPr>
                <w:rFonts w:ascii="Arial" w:hAnsi="Arial"/>
                <w:spacing w:val="-11"/>
                <w:lang w:val="es-ES_tradnl"/>
              </w:rPr>
              <w:t xml:space="preserve"> </w:t>
            </w:r>
            <w:r w:rsidRPr="0040381A">
              <w:rPr>
                <w:rFonts w:ascii="Arial" w:hAnsi="Arial"/>
                <w:spacing w:val="-1"/>
                <w:lang w:val="es-ES_tradnl"/>
              </w:rPr>
              <w:t>potabilización</w:t>
            </w:r>
            <w:r w:rsidRPr="0040381A">
              <w:rPr>
                <w:rFonts w:ascii="Arial" w:hAnsi="Arial"/>
                <w:spacing w:val="45"/>
                <w:w w:val="99"/>
                <w:lang w:val="es-ES_tradnl"/>
              </w:rPr>
              <w:t xml:space="preserve"> </w:t>
            </w:r>
            <w:r w:rsidRPr="0040381A">
              <w:rPr>
                <w:rFonts w:ascii="Arial" w:hAnsi="Arial"/>
                <w:spacing w:val="-1"/>
                <w:lang w:val="es-ES_tradnl"/>
              </w:rPr>
              <w:t>de</w:t>
            </w:r>
            <w:r w:rsidRPr="0040381A">
              <w:rPr>
                <w:rFonts w:ascii="Arial" w:hAnsi="Arial"/>
                <w:spacing w:val="-6"/>
                <w:lang w:val="es-ES_tradnl"/>
              </w:rPr>
              <w:t xml:space="preserve"> </w:t>
            </w:r>
            <w:r w:rsidRPr="0040381A">
              <w:rPr>
                <w:rFonts w:ascii="Arial" w:hAnsi="Arial"/>
                <w:lang w:val="es-ES_tradnl"/>
              </w:rPr>
              <w:t>agua</w:t>
            </w:r>
            <w:r w:rsidRPr="0040381A">
              <w:rPr>
                <w:rFonts w:ascii="Arial" w:hAnsi="Arial"/>
                <w:spacing w:val="-4"/>
                <w:lang w:val="es-ES_tradnl"/>
              </w:rPr>
              <w:t xml:space="preserve"> </w:t>
            </w:r>
            <w:r w:rsidRPr="0040381A">
              <w:rPr>
                <w:rFonts w:ascii="Arial" w:hAnsi="Arial"/>
                <w:spacing w:val="-1"/>
                <w:lang w:val="es-ES_tradnl"/>
              </w:rPr>
              <w:t>para</w:t>
            </w:r>
            <w:r w:rsidRPr="0040381A">
              <w:rPr>
                <w:rFonts w:ascii="Arial" w:hAnsi="Arial"/>
                <w:spacing w:val="-6"/>
                <w:lang w:val="es-ES_tradnl"/>
              </w:rPr>
              <w:t xml:space="preserve"> </w:t>
            </w:r>
            <w:r w:rsidRPr="0040381A">
              <w:rPr>
                <w:rFonts w:ascii="Arial" w:hAnsi="Arial"/>
                <w:lang w:val="es-ES_tradnl"/>
              </w:rPr>
              <w:t>conseguir</w:t>
            </w:r>
            <w:r w:rsidRPr="0040381A">
              <w:rPr>
                <w:rFonts w:ascii="Arial" w:hAnsi="Arial"/>
                <w:spacing w:val="-4"/>
                <w:lang w:val="es-ES_tradnl"/>
              </w:rPr>
              <w:t xml:space="preserve"> </w:t>
            </w:r>
            <w:r w:rsidRPr="0040381A">
              <w:rPr>
                <w:rFonts w:ascii="Arial" w:hAnsi="Arial"/>
                <w:spacing w:val="1"/>
                <w:lang w:val="es-ES_tradnl"/>
              </w:rPr>
              <w:t>una</w:t>
            </w:r>
            <w:r w:rsidRPr="0040381A">
              <w:rPr>
                <w:rFonts w:ascii="Arial" w:hAnsi="Arial"/>
                <w:spacing w:val="-6"/>
                <w:lang w:val="es-ES_tradnl"/>
              </w:rPr>
              <w:t xml:space="preserve"> </w:t>
            </w:r>
            <w:r w:rsidRPr="0040381A">
              <w:rPr>
                <w:rFonts w:ascii="Arial" w:hAnsi="Arial"/>
                <w:lang w:val="es-ES_tradnl"/>
              </w:rPr>
              <w:t>calidad</w:t>
            </w:r>
            <w:r w:rsidRPr="0040381A">
              <w:rPr>
                <w:rFonts w:ascii="Arial" w:hAnsi="Arial"/>
                <w:spacing w:val="-6"/>
                <w:lang w:val="es-ES_tradnl"/>
              </w:rPr>
              <w:t xml:space="preserve"> </w:t>
            </w:r>
            <w:r w:rsidRPr="0040381A">
              <w:rPr>
                <w:rFonts w:ascii="Arial" w:hAnsi="Arial"/>
                <w:lang w:val="es-ES_tradnl"/>
              </w:rPr>
              <w:t>del</w:t>
            </w:r>
            <w:r w:rsidRPr="0040381A">
              <w:rPr>
                <w:rFonts w:ascii="Arial" w:hAnsi="Arial"/>
                <w:spacing w:val="-6"/>
                <w:lang w:val="es-ES_tradnl"/>
              </w:rPr>
              <w:t xml:space="preserve"> </w:t>
            </w:r>
            <w:r w:rsidRPr="0040381A">
              <w:rPr>
                <w:rFonts w:ascii="Arial" w:hAnsi="Arial"/>
                <w:lang w:val="es-ES_tradnl"/>
              </w:rPr>
              <w:t>agua</w:t>
            </w:r>
            <w:r w:rsidRPr="0040381A">
              <w:rPr>
                <w:rFonts w:ascii="Arial" w:hAnsi="Arial"/>
                <w:spacing w:val="-6"/>
                <w:lang w:val="es-ES_tradnl"/>
              </w:rPr>
              <w:t xml:space="preserve"> </w:t>
            </w:r>
            <w:r w:rsidRPr="0040381A">
              <w:rPr>
                <w:rFonts w:ascii="Arial" w:hAnsi="Arial"/>
                <w:lang w:val="es-ES_tradnl"/>
              </w:rPr>
              <w:t>a</w:t>
            </w:r>
            <w:r w:rsidRPr="0040381A">
              <w:rPr>
                <w:rFonts w:ascii="Arial" w:hAnsi="Arial"/>
                <w:spacing w:val="22"/>
                <w:w w:val="99"/>
                <w:lang w:val="es-ES_tradnl"/>
              </w:rPr>
              <w:t xml:space="preserve"> </w:t>
            </w:r>
            <w:r w:rsidRPr="0040381A">
              <w:rPr>
                <w:rFonts w:ascii="Arial" w:hAnsi="Arial"/>
                <w:spacing w:val="-1"/>
                <w:lang w:val="es-ES_tradnl"/>
              </w:rPr>
              <w:t>suministrar</w:t>
            </w:r>
            <w:r w:rsidRPr="0040381A">
              <w:rPr>
                <w:rFonts w:ascii="Arial" w:hAnsi="Arial"/>
                <w:spacing w:val="-9"/>
                <w:lang w:val="es-ES_tradnl"/>
              </w:rPr>
              <w:t xml:space="preserve"> </w:t>
            </w:r>
            <w:r w:rsidRPr="0040381A">
              <w:rPr>
                <w:rFonts w:ascii="Arial" w:hAnsi="Arial"/>
                <w:lang w:val="es-ES_tradnl"/>
              </w:rPr>
              <w:t>que</w:t>
            </w:r>
            <w:r w:rsidRPr="0040381A">
              <w:rPr>
                <w:rFonts w:ascii="Arial" w:hAnsi="Arial"/>
                <w:spacing w:val="-9"/>
                <w:lang w:val="es-ES_tradnl"/>
              </w:rPr>
              <w:t xml:space="preserve"> </w:t>
            </w:r>
            <w:r w:rsidRPr="0040381A">
              <w:rPr>
                <w:rFonts w:ascii="Arial" w:hAnsi="Arial"/>
                <w:lang w:val="es-ES_tradnl"/>
              </w:rPr>
              <w:t>cumpla</w:t>
            </w:r>
            <w:r w:rsidRPr="0040381A">
              <w:rPr>
                <w:rFonts w:ascii="Arial" w:hAnsi="Arial"/>
                <w:spacing w:val="-9"/>
                <w:lang w:val="es-ES_tradnl"/>
              </w:rPr>
              <w:t xml:space="preserve"> </w:t>
            </w:r>
            <w:r w:rsidRPr="0040381A">
              <w:rPr>
                <w:rFonts w:ascii="Arial" w:hAnsi="Arial"/>
                <w:lang w:val="es-ES_tradnl"/>
              </w:rPr>
              <w:t>con</w:t>
            </w:r>
            <w:r w:rsidRPr="0040381A">
              <w:rPr>
                <w:rFonts w:ascii="Arial" w:hAnsi="Arial"/>
                <w:spacing w:val="-7"/>
                <w:lang w:val="es-ES_tradnl"/>
              </w:rPr>
              <w:t xml:space="preserve"> </w:t>
            </w:r>
            <w:r w:rsidRPr="0040381A">
              <w:rPr>
                <w:rFonts w:ascii="Arial" w:hAnsi="Arial"/>
                <w:spacing w:val="-1"/>
                <w:lang w:val="es-ES_tradnl"/>
              </w:rPr>
              <w:t>estándares</w:t>
            </w:r>
            <w:r w:rsidRPr="0040381A">
              <w:rPr>
                <w:rFonts w:ascii="Arial" w:hAnsi="Arial"/>
                <w:spacing w:val="34"/>
                <w:w w:val="99"/>
                <w:lang w:val="es-ES_tradnl"/>
              </w:rPr>
              <w:t xml:space="preserve"> </w:t>
            </w:r>
            <w:r w:rsidRPr="0040381A">
              <w:rPr>
                <w:rFonts w:ascii="Arial" w:hAnsi="Arial"/>
                <w:spacing w:val="-1"/>
                <w:lang w:val="es-ES_tradnl"/>
              </w:rPr>
              <w:t>sanitarios</w:t>
            </w:r>
          </w:p>
        </w:tc>
        <w:tc>
          <w:tcPr>
            <w:tcW w:w="3969" w:type="dxa"/>
            <w:tcBorders>
              <w:top w:val="single" w:sz="5" w:space="0" w:color="000000"/>
              <w:left w:val="single" w:sz="5" w:space="0" w:color="000000"/>
              <w:bottom w:val="single" w:sz="5" w:space="0" w:color="000000"/>
              <w:right w:val="single" w:sz="5" w:space="0" w:color="000000"/>
            </w:tcBorders>
            <w:vAlign w:val="center"/>
          </w:tcPr>
          <w:p w14:paraId="24AC75E3" w14:textId="7777777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20 puntos</w:t>
            </w:r>
          </w:p>
        </w:tc>
      </w:tr>
      <w:tr w:rsidR="00FD2ECC" w:rsidRPr="0040381A" w14:paraId="1D533D8C" w14:textId="77777777" w:rsidTr="00D5315B">
        <w:trPr>
          <w:trHeight w:hRule="exact" w:val="933"/>
        </w:trPr>
        <w:tc>
          <w:tcPr>
            <w:tcW w:w="4536" w:type="dxa"/>
            <w:tcBorders>
              <w:top w:val="single" w:sz="5" w:space="0" w:color="000000"/>
              <w:left w:val="single" w:sz="5" w:space="0" w:color="000000"/>
              <w:bottom w:val="single" w:sz="5" w:space="0" w:color="000000"/>
              <w:right w:val="single" w:sz="5" w:space="0" w:color="000000"/>
            </w:tcBorders>
            <w:vAlign w:val="center"/>
          </w:tcPr>
          <w:p w14:paraId="5680602A" w14:textId="77777777" w:rsidR="00FD2ECC" w:rsidRPr="0040381A" w:rsidRDefault="00FD2ECC" w:rsidP="00D5315B">
            <w:pPr>
              <w:spacing w:line="300" w:lineRule="exact"/>
              <w:ind w:left="102" w:right="398"/>
              <w:rPr>
                <w:rFonts w:ascii="Arial" w:hAnsi="Arial" w:cs="Arial"/>
                <w:lang w:val="es-ES_tradnl"/>
              </w:rPr>
            </w:pPr>
            <w:r w:rsidRPr="0040381A">
              <w:rPr>
                <w:rFonts w:ascii="Arial" w:hAnsi="Arial"/>
                <w:spacing w:val="-1"/>
                <w:lang w:val="es-ES_tradnl"/>
              </w:rPr>
              <w:t>Actuaciones de mejora de la eficiencia hidráulica en</w:t>
            </w:r>
            <w:r w:rsidRPr="0040381A">
              <w:rPr>
                <w:rFonts w:ascii="Arial" w:hAnsi="Arial"/>
                <w:spacing w:val="57"/>
                <w:w w:val="99"/>
                <w:lang w:val="es-ES_tradnl"/>
              </w:rPr>
              <w:t xml:space="preserve"> </w:t>
            </w:r>
            <w:r w:rsidRPr="0040381A">
              <w:rPr>
                <w:rFonts w:ascii="Arial" w:hAnsi="Arial"/>
                <w:spacing w:val="-1"/>
                <w:lang w:val="es-ES_tradnl"/>
              </w:rPr>
              <w:t>las</w:t>
            </w:r>
            <w:r w:rsidRPr="0040381A">
              <w:rPr>
                <w:rFonts w:ascii="Arial" w:hAnsi="Arial"/>
                <w:spacing w:val="-8"/>
                <w:lang w:val="es-ES_tradnl"/>
              </w:rPr>
              <w:t xml:space="preserve"> </w:t>
            </w:r>
            <w:r w:rsidRPr="0040381A">
              <w:rPr>
                <w:rFonts w:ascii="Arial" w:hAnsi="Arial"/>
                <w:spacing w:val="-1"/>
                <w:lang w:val="es-ES_tradnl"/>
              </w:rPr>
              <w:t>redes</w:t>
            </w:r>
            <w:r w:rsidRPr="0040381A">
              <w:rPr>
                <w:rFonts w:ascii="Arial" w:hAnsi="Arial"/>
                <w:spacing w:val="-5"/>
                <w:lang w:val="es-ES_tradnl"/>
              </w:rPr>
              <w:t xml:space="preserve"> </w:t>
            </w:r>
            <w:r w:rsidRPr="0040381A">
              <w:rPr>
                <w:rFonts w:ascii="Arial" w:hAnsi="Arial"/>
                <w:spacing w:val="-1"/>
                <w:lang w:val="es-ES_tradnl"/>
              </w:rPr>
              <w:t>de</w:t>
            </w:r>
            <w:r w:rsidRPr="0040381A">
              <w:rPr>
                <w:rFonts w:ascii="Arial" w:hAnsi="Arial"/>
                <w:spacing w:val="-7"/>
                <w:lang w:val="es-ES_tradnl"/>
              </w:rPr>
              <w:t xml:space="preserve"> </w:t>
            </w:r>
            <w:r w:rsidRPr="0040381A">
              <w:rPr>
                <w:rFonts w:ascii="Arial" w:hAnsi="Arial"/>
                <w:spacing w:val="-1"/>
                <w:lang w:val="es-ES_tradnl"/>
              </w:rPr>
              <w:t>abastecimiento.</w:t>
            </w:r>
          </w:p>
        </w:tc>
        <w:tc>
          <w:tcPr>
            <w:tcW w:w="3969" w:type="dxa"/>
            <w:tcBorders>
              <w:top w:val="single" w:sz="5" w:space="0" w:color="000000"/>
              <w:left w:val="single" w:sz="5" w:space="0" w:color="000000"/>
              <w:bottom w:val="single" w:sz="5" w:space="0" w:color="000000"/>
              <w:right w:val="single" w:sz="5" w:space="0" w:color="000000"/>
            </w:tcBorders>
            <w:vAlign w:val="center"/>
          </w:tcPr>
          <w:p w14:paraId="15F61A14" w14:textId="7777777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20 puntos</w:t>
            </w:r>
          </w:p>
        </w:tc>
      </w:tr>
      <w:tr w:rsidR="00FD2ECC" w:rsidRPr="0040381A" w14:paraId="51C7166D" w14:textId="77777777" w:rsidTr="00D5315B">
        <w:trPr>
          <w:trHeight w:hRule="exact" w:val="1679"/>
        </w:trPr>
        <w:tc>
          <w:tcPr>
            <w:tcW w:w="4536" w:type="dxa"/>
            <w:tcBorders>
              <w:top w:val="single" w:sz="5" w:space="0" w:color="000000"/>
              <w:left w:val="single" w:sz="5" w:space="0" w:color="000000"/>
              <w:bottom w:val="single" w:sz="5" w:space="0" w:color="000000"/>
              <w:right w:val="single" w:sz="5" w:space="0" w:color="000000"/>
            </w:tcBorders>
            <w:vAlign w:val="center"/>
          </w:tcPr>
          <w:p w14:paraId="1D6CD3E4" w14:textId="77777777" w:rsidR="00FD2ECC" w:rsidRPr="0040381A" w:rsidRDefault="00FD2ECC" w:rsidP="00D5315B">
            <w:pPr>
              <w:spacing w:line="300" w:lineRule="exact"/>
              <w:ind w:left="102" w:right="241"/>
              <w:rPr>
                <w:rFonts w:ascii="Arial" w:hAnsi="Arial" w:cs="Arial"/>
                <w:lang w:val="es-ES_tradnl"/>
              </w:rPr>
            </w:pPr>
            <w:r w:rsidRPr="0040381A">
              <w:rPr>
                <w:rFonts w:ascii="Arial" w:hAnsi="Arial"/>
                <w:spacing w:val="-1"/>
                <w:lang w:val="es-ES_tradnl"/>
              </w:rPr>
              <w:t>Actuaciones</w:t>
            </w:r>
            <w:r w:rsidRPr="0040381A">
              <w:rPr>
                <w:rFonts w:ascii="Arial" w:hAnsi="Arial"/>
                <w:spacing w:val="-5"/>
                <w:lang w:val="es-ES_tradnl"/>
              </w:rPr>
              <w:t xml:space="preserve"> </w:t>
            </w:r>
            <w:r w:rsidRPr="0040381A">
              <w:rPr>
                <w:rFonts w:ascii="Arial" w:hAnsi="Arial"/>
                <w:spacing w:val="-1"/>
                <w:lang w:val="es-ES_tradnl"/>
              </w:rPr>
              <w:t>de</w:t>
            </w:r>
            <w:r w:rsidRPr="0040381A">
              <w:rPr>
                <w:rFonts w:ascii="Arial" w:hAnsi="Arial"/>
                <w:spacing w:val="-8"/>
                <w:lang w:val="es-ES_tradnl"/>
              </w:rPr>
              <w:t xml:space="preserve"> </w:t>
            </w:r>
            <w:r w:rsidRPr="0040381A">
              <w:rPr>
                <w:rFonts w:ascii="Arial" w:hAnsi="Arial"/>
                <w:lang w:val="es-ES_tradnl"/>
              </w:rPr>
              <w:t>adecuación</w:t>
            </w:r>
            <w:r w:rsidRPr="0040381A">
              <w:rPr>
                <w:rFonts w:ascii="Arial" w:hAnsi="Arial"/>
                <w:spacing w:val="-6"/>
                <w:lang w:val="es-ES_tradnl"/>
              </w:rPr>
              <w:t xml:space="preserve"> </w:t>
            </w:r>
            <w:r w:rsidRPr="0040381A">
              <w:rPr>
                <w:rFonts w:ascii="Arial" w:hAnsi="Arial"/>
                <w:spacing w:val="-1"/>
                <w:lang w:val="es-ES_tradnl"/>
              </w:rPr>
              <w:t>de</w:t>
            </w:r>
            <w:r w:rsidRPr="0040381A">
              <w:rPr>
                <w:rFonts w:ascii="Arial" w:hAnsi="Arial"/>
                <w:spacing w:val="-6"/>
                <w:lang w:val="es-ES_tradnl"/>
              </w:rPr>
              <w:t xml:space="preserve"> </w:t>
            </w:r>
            <w:r w:rsidRPr="0040381A">
              <w:rPr>
                <w:rFonts w:ascii="Arial" w:hAnsi="Arial"/>
                <w:spacing w:val="-2"/>
                <w:lang w:val="es-ES_tradnl"/>
              </w:rPr>
              <w:t>las</w:t>
            </w:r>
            <w:r w:rsidRPr="0040381A">
              <w:rPr>
                <w:rFonts w:ascii="Arial" w:hAnsi="Arial"/>
                <w:spacing w:val="22"/>
                <w:w w:val="99"/>
                <w:lang w:val="es-ES_tradnl"/>
              </w:rPr>
              <w:t xml:space="preserve"> </w:t>
            </w:r>
            <w:r w:rsidRPr="0040381A">
              <w:rPr>
                <w:rFonts w:ascii="Arial" w:hAnsi="Arial"/>
                <w:spacing w:val="-1"/>
                <w:lang w:val="es-ES_tradnl"/>
              </w:rPr>
              <w:t>infraestructuras</w:t>
            </w:r>
            <w:r w:rsidRPr="0040381A">
              <w:rPr>
                <w:rFonts w:ascii="Arial" w:hAnsi="Arial"/>
                <w:spacing w:val="-7"/>
                <w:lang w:val="es-ES_tradnl"/>
              </w:rPr>
              <w:t xml:space="preserve"> </w:t>
            </w:r>
            <w:r w:rsidRPr="0040381A">
              <w:rPr>
                <w:rFonts w:ascii="Arial" w:hAnsi="Arial"/>
                <w:spacing w:val="-1"/>
                <w:lang w:val="es-ES_tradnl"/>
              </w:rPr>
              <w:t>hidráulicas</w:t>
            </w:r>
            <w:r w:rsidRPr="0040381A">
              <w:rPr>
                <w:rFonts w:ascii="Arial" w:hAnsi="Arial"/>
                <w:spacing w:val="-3"/>
                <w:lang w:val="es-ES_tradnl"/>
              </w:rPr>
              <w:t xml:space="preserve"> </w:t>
            </w:r>
            <w:r w:rsidRPr="0040381A">
              <w:rPr>
                <w:rFonts w:ascii="Arial" w:hAnsi="Arial"/>
                <w:lang w:val="es-ES_tradnl"/>
              </w:rPr>
              <w:t>a</w:t>
            </w:r>
            <w:r w:rsidRPr="0040381A">
              <w:rPr>
                <w:rFonts w:ascii="Arial" w:hAnsi="Arial"/>
                <w:spacing w:val="-8"/>
                <w:lang w:val="es-ES_tradnl"/>
              </w:rPr>
              <w:t xml:space="preserve"> </w:t>
            </w:r>
            <w:r w:rsidRPr="0040381A">
              <w:rPr>
                <w:rFonts w:ascii="Arial" w:hAnsi="Arial"/>
                <w:spacing w:val="-1"/>
                <w:lang w:val="es-ES_tradnl"/>
              </w:rPr>
              <w:t>lo</w:t>
            </w:r>
            <w:r w:rsidRPr="0040381A">
              <w:rPr>
                <w:rFonts w:ascii="Arial" w:hAnsi="Arial"/>
                <w:spacing w:val="-5"/>
                <w:lang w:val="es-ES_tradnl"/>
              </w:rPr>
              <w:t xml:space="preserve"> </w:t>
            </w:r>
            <w:r w:rsidRPr="0040381A">
              <w:rPr>
                <w:rFonts w:ascii="Arial" w:hAnsi="Arial"/>
                <w:lang w:val="es-ES_tradnl"/>
              </w:rPr>
              <w:t>requerido</w:t>
            </w:r>
            <w:r w:rsidRPr="0040381A">
              <w:rPr>
                <w:rFonts w:ascii="Arial" w:hAnsi="Arial"/>
                <w:spacing w:val="-7"/>
                <w:lang w:val="es-ES_tradnl"/>
              </w:rPr>
              <w:t xml:space="preserve"> </w:t>
            </w:r>
            <w:r w:rsidRPr="0040381A">
              <w:rPr>
                <w:rFonts w:ascii="Arial" w:hAnsi="Arial"/>
                <w:spacing w:val="-1"/>
                <w:lang w:val="es-ES_tradnl"/>
              </w:rPr>
              <w:t>en</w:t>
            </w:r>
            <w:r w:rsidRPr="0040381A">
              <w:rPr>
                <w:rFonts w:ascii="Arial" w:hAnsi="Arial"/>
                <w:spacing w:val="-6"/>
                <w:lang w:val="es-ES_tradnl"/>
              </w:rPr>
              <w:t xml:space="preserve"> </w:t>
            </w:r>
            <w:r w:rsidRPr="0040381A">
              <w:rPr>
                <w:rFonts w:ascii="Arial" w:hAnsi="Arial"/>
                <w:spacing w:val="1"/>
                <w:lang w:val="es-ES_tradnl"/>
              </w:rPr>
              <w:t>el</w:t>
            </w:r>
            <w:r w:rsidRPr="0040381A">
              <w:rPr>
                <w:rFonts w:ascii="Arial" w:hAnsi="Arial"/>
                <w:spacing w:val="43"/>
                <w:w w:val="99"/>
                <w:lang w:val="es-ES_tradnl"/>
              </w:rPr>
              <w:t xml:space="preserve"> </w:t>
            </w:r>
            <w:r w:rsidRPr="0040381A">
              <w:rPr>
                <w:rFonts w:ascii="Arial" w:hAnsi="Arial"/>
                <w:lang w:val="es-ES_tradnl"/>
              </w:rPr>
              <w:t>RD</w:t>
            </w:r>
            <w:r w:rsidRPr="0040381A">
              <w:rPr>
                <w:rFonts w:ascii="Arial" w:hAnsi="Arial"/>
                <w:spacing w:val="-11"/>
                <w:lang w:val="es-ES_tradnl"/>
              </w:rPr>
              <w:t xml:space="preserve"> </w:t>
            </w:r>
            <w:r w:rsidRPr="0040381A">
              <w:rPr>
                <w:rFonts w:ascii="Arial" w:hAnsi="Arial"/>
                <w:spacing w:val="-1"/>
                <w:lang w:val="es-ES_tradnl"/>
              </w:rPr>
              <w:t>140/2003,</w:t>
            </w:r>
            <w:r w:rsidRPr="0040381A">
              <w:rPr>
                <w:rFonts w:ascii="Arial" w:hAnsi="Arial"/>
                <w:spacing w:val="-11"/>
                <w:lang w:val="es-ES_tradnl"/>
              </w:rPr>
              <w:t xml:space="preserve"> </w:t>
            </w:r>
            <w:r w:rsidRPr="0040381A">
              <w:rPr>
                <w:rFonts w:ascii="Arial" w:hAnsi="Arial"/>
                <w:spacing w:val="-1"/>
                <w:lang w:val="es-ES_tradnl"/>
              </w:rPr>
              <w:t>cierres</w:t>
            </w:r>
            <w:r w:rsidRPr="0040381A">
              <w:rPr>
                <w:rFonts w:ascii="Arial" w:hAnsi="Arial"/>
                <w:spacing w:val="-10"/>
                <w:lang w:val="es-ES_tradnl"/>
              </w:rPr>
              <w:t xml:space="preserve"> </w:t>
            </w:r>
            <w:r w:rsidRPr="0040381A">
              <w:rPr>
                <w:rFonts w:ascii="Arial" w:hAnsi="Arial"/>
                <w:spacing w:val="-1"/>
                <w:lang w:val="es-ES_tradnl"/>
              </w:rPr>
              <w:t>perimetrales,</w:t>
            </w:r>
            <w:r w:rsidRPr="0040381A">
              <w:rPr>
                <w:rFonts w:ascii="Arial" w:hAnsi="Arial"/>
                <w:spacing w:val="49"/>
                <w:w w:val="99"/>
                <w:lang w:val="es-ES_tradnl"/>
              </w:rPr>
              <w:t xml:space="preserve"> </w:t>
            </w:r>
            <w:r w:rsidRPr="0040381A">
              <w:rPr>
                <w:rFonts w:ascii="Arial" w:hAnsi="Arial"/>
                <w:spacing w:val="-1"/>
                <w:lang w:val="es-ES_tradnl"/>
              </w:rPr>
              <w:t>señalización, e</w:t>
            </w:r>
            <w:r w:rsidRPr="0040381A">
              <w:rPr>
                <w:rFonts w:ascii="Arial" w:hAnsi="Arial"/>
                <w:spacing w:val="-20"/>
                <w:lang w:val="es-ES_tradnl"/>
              </w:rPr>
              <w:t xml:space="preserve"> </w:t>
            </w:r>
            <w:r w:rsidRPr="0040381A">
              <w:rPr>
                <w:rFonts w:ascii="Arial" w:hAnsi="Arial"/>
                <w:spacing w:val="-1"/>
                <w:lang w:val="es-ES_tradnl"/>
              </w:rPr>
              <w:t>impermeabilización</w:t>
            </w:r>
            <w:r w:rsidRPr="0040381A">
              <w:rPr>
                <w:rFonts w:ascii="Arial" w:hAnsi="Arial"/>
                <w:spacing w:val="-18"/>
                <w:lang w:val="es-ES_tradnl"/>
              </w:rPr>
              <w:t xml:space="preserve"> </w:t>
            </w:r>
            <w:r w:rsidRPr="0040381A">
              <w:rPr>
                <w:rFonts w:ascii="Arial" w:hAnsi="Arial"/>
                <w:spacing w:val="-1"/>
                <w:lang w:val="es-ES_tradnl"/>
              </w:rPr>
              <w:t>depósitos</w:t>
            </w:r>
          </w:p>
        </w:tc>
        <w:tc>
          <w:tcPr>
            <w:tcW w:w="3969" w:type="dxa"/>
            <w:tcBorders>
              <w:top w:val="single" w:sz="5" w:space="0" w:color="000000"/>
              <w:left w:val="single" w:sz="5" w:space="0" w:color="000000"/>
              <w:bottom w:val="single" w:sz="5" w:space="0" w:color="000000"/>
              <w:right w:val="single" w:sz="5" w:space="0" w:color="000000"/>
            </w:tcBorders>
            <w:vAlign w:val="center"/>
          </w:tcPr>
          <w:p w14:paraId="730995DC" w14:textId="7777777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10 puntos</w:t>
            </w:r>
          </w:p>
        </w:tc>
      </w:tr>
      <w:tr w:rsidR="00FD2ECC" w:rsidRPr="0040381A" w14:paraId="279CDBD1" w14:textId="77777777" w:rsidTr="00D5315B">
        <w:trPr>
          <w:trHeight w:hRule="exact" w:val="1090"/>
        </w:trPr>
        <w:tc>
          <w:tcPr>
            <w:tcW w:w="4536" w:type="dxa"/>
            <w:tcBorders>
              <w:top w:val="single" w:sz="5" w:space="0" w:color="000000"/>
              <w:left w:val="single" w:sz="5" w:space="0" w:color="000000"/>
              <w:bottom w:val="single" w:sz="5" w:space="0" w:color="000000"/>
              <w:right w:val="single" w:sz="5" w:space="0" w:color="000000"/>
            </w:tcBorders>
            <w:vAlign w:val="center"/>
          </w:tcPr>
          <w:p w14:paraId="5DB43707" w14:textId="77777777" w:rsidR="00FD2ECC" w:rsidRPr="0040381A" w:rsidRDefault="00FD2ECC" w:rsidP="00D5315B">
            <w:pPr>
              <w:spacing w:line="300" w:lineRule="exact"/>
              <w:ind w:left="102" w:right="241"/>
              <w:rPr>
                <w:rFonts w:ascii="Arial" w:hAnsi="Arial"/>
                <w:spacing w:val="-1"/>
                <w:highlight w:val="cyan"/>
                <w:lang w:val="es-ES_tradnl"/>
              </w:rPr>
            </w:pPr>
            <w:r w:rsidRPr="0040381A">
              <w:rPr>
                <w:rFonts w:ascii="Arial" w:hAnsi="Arial"/>
                <w:spacing w:val="-1"/>
                <w:lang w:val="es-ES_tradnl"/>
              </w:rPr>
              <w:t>Actuaciones encaminadas a incrementar la garantía de regulación del agua potabilizada.</w:t>
            </w:r>
          </w:p>
        </w:tc>
        <w:tc>
          <w:tcPr>
            <w:tcW w:w="3969" w:type="dxa"/>
            <w:tcBorders>
              <w:top w:val="single" w:sz="5" w:space="0" w:color="000000"/>
              <w:left w:val="single" w:sz="5" w:space="0" w:color="000000"/>
              <w:bottom w:val="single" w:sz="5" w:space="0" w:color="000000"/>
              <w:right w:val="single" w:sz="5" w:space="0" w:color="000000"/>
            </w:tcBorders>
            <w:vAlign w:val="center"/>
          </w:tcPr>
          <w:p w14:paraId="65AFE2CE" w14:textId="2CC367B5"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10 puntos</w:t>
            </w:r>
          </w:p>
        </w:tc>
      </w:tr>
      <w:tr w:rsidR="00FD2ECC" w:rsidRPr="0040381A" w14:paraId="73C9B9B7" w14:textId="77777777" w:rsidTr="00D5315B">
        <w:trPr>
          <w:trHeight w:hRule="exact" w:val="1894"/>
        </w:trPr>
        <w:tc>
          <w:tcPr>
            <w:tcW w:w="4536" w:type="dxa"/>
            <w:tcBorders>
              <w:top w:val="single" w:sz="5" w:space="0" w:color="000000"/>
              <w:left w:val="single" w:sz="5" w:space="0" w:color="000000"/>
              <w:bottom w:val="single" w:sz="5" w:space="0" w:color="000000"/>
              <w:right w:val="single" w:sz="5" w:space="0" w:color="000000"/>
            </w:tcBorders>
            <w:vAlign w:val="center"/>
          </w:tcPr>
          <w:p w14:paraId="47A9B8BE" w14:textId="77777777" w:rsidR="00FD2ECC" w:rsidRPr="0040381A" w:rsidRDefault="00FD2ECC" w:rsidP="00D5315B">
            <w:pPr>
              <w:spacing w:line="300" w:lineRule="exact"/>
              <w:ind w:left="102" w:right="241"/>
              <w:rPr>
                <w:rFonts w:ascii="Arial" w:hAnsi="Arial"/>
                <w:spacing w:val="-1"/>
                <w:lang w:val="es-ES_tradnl"/>
              </w:rPr>
            </w:pPr>
            <w:r w:rsidRPr="0040381A">
              <w:rPr>
                <w:rFonts w:ascii="Arial" w:hAnsi="Arial"/>
                <w:spacing w:val="-1"/>
                <w:lang w:val="es-ES_tradnl"/>
              </w:rPr>
              <w:t>Actuaciones encaminadas a mejorar la cohesión territorial municipal mediante el acceso equitativo a servicios y equipamientos y la subsanación de problemas relacionados con la protección social.</w:t>
            </w:r>
          </w:p>
        </w:tc>
        <w:tc>
          <w:tcPr>
            <w:tcW w:w="3969" w:type="dxa"/>
            <w:tcBorders>
              <w:top w:val="single" w:sz="5" w:space="0" w:color="000000"/>
              <w:left w:val="single" w:sz="5" w:space="0" w:color="000000"/>
              <w:bottom w:val="single" w:sz="5" w:space="0" w:color="000000"/>
              <w:right w:val="single" w:sz="5" w:space="0" w:color="000000"/>
            </w:tcBorders>
            <w:vAlign w:val="center"/>
          </w:tcPr>
          <w:p w14:paraId="5521265E" w14:textId="5F6E487E"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5 puntos</w:t>
            </w:r>
          </w:p>
        </w:tc>
      </w:tr>
      <w:tr w:rsidR="00FD2ECC" w:rsidRPr="0040381A" w14:paraId="6D179DDA" w14:textId="77777777" w:rsidTr="00D5315B">
        <w:trPr>
          <w:trHeight w:hRule="exact" w:val="1518"/>
        </w:trPr>
        <w:tc>
          <w:tcPr>
            <w:tcW w:w="4536" w:type="dxa"/>
            <w:tcBorders>
              <w:top w:val="single" w:sz="5" w:space="0" w:color="000000"/>
              <w:left w:val="single" w:sz="5" w:space="0" w:color="000000"/>
              <w:bottom w:val="single" w:sz="5" w:space="0" w:color="000000"/>
              <w:right w:val="single" w:sz="5" w:space="0" w:color="000000"/>
            </w:tcBorders>
            <w:vAlign w:val="center"/>
          </w:tcPr>
          <w:p w14:paraId="1CE68BF5" w14:textId="77777777" w:rsidR="00FD2ECC" w:rsidRPr="0040381A" w:rsidRDefault="00FD2ECC" w:rsidP="00D5315B">
            <w:pPr>
              <w:spacing w:line="300" w:lineRule="exact"/>
              <w:ind w:left="152"/>
              <w:rPr>
                <w:rFonts w:ascii="Arial" w:hAnsi="Arial" w:cs="Arial"/>
                <w:lang w:val="es-ES_tradnl"/>
              </w:rPr>
            </w:pPr>
            <w:r w:rsidRPr="0040381A">
              <w:rPr>
                <w:rFonts w:ascii="Arial" w:hAnsi="Arial"/>
                <w:spacing w:val="-1"/>
                <w:lang w:val="es-ES_tradnl"/>
              </w:rPr>
              <w:t>Población</w:t>
            </w:r>
            <w:r w:rsidRPr="0040381A">
              <w:rPr>
                <w:rFonts w:ascii="Arial" w:hAnsi="Arial"/>
                <w:spacing w:val="-9"/>
                <w:lang w:val="es-ES_tradnl"/>
              </w:rPr>
              <w:t xml:space="preserve"> </w:t>
            </w:r>
            <w:r w:rsidRPr="0040381A">
              <w:rPr>
                <w:rFonts w:ascii="Arial" w:hAnsi="Arial"/>
                <w:spacing w:val="-1"/>
                <w:lang w:val="es-ES_tradnl"/>
              </w:rPr>
              <w:t>beneficiada</w:t>
            </w:r>
            <w:r w:rsidRPr="0040381A">
              <w:rPr>
                <w:rFonts w:ascii="Arial" w:hAnsi="Arial"/>
                <w:spacing w:val="-7"/>
                <w:lang w:val="es-ES_tradnl"/>
              </w:rPr>
              <w:t xml:space="preserve"> </w:t>
            </w:r>
            <w:r w:rsidRPr="0040381A">
              <w:rPr>
                <w:rFonts w:ascii="Arial" w:hAnsi="Arial"/>
                <w:spacing w:val="-1"/>
                <w:lang w:val="es-ES_tradnl"/>
              </w:rPr>
              <w:t>por</w:t>
            </w:r>
            <w:r w:rsidRPr="0040381A">
              <w:rPr>
                <w:rFonts w:ascii="Arial" w:hAnsi="Arial"/>
                <w:spacing w:val="-7"/>
                <w:lang w:val="es-ES_tradnl"/>
              </w:rPr>
              <w:t xml:space="preserve"> </w:t>
            </w:r>
            <w:r w:rsidRPr="0040381A">
              <w:rPr>
                <w:rFonts w:ascii="Arial" w:hAnsi="Arial"/>
                <w:lang w:val="es-ES_tradnl"/>
              </w:rPr>
              <w:t>la</w:t>
            </w:r>
            <w:r w:rsidRPr="0040381A">
              <w:rPr>
                <w:rFonts w:ascii="Arial" w:hAnsi="Arial"/>
                <w:spacing w:val="-8"/>
                <w:lang w:val="es-ES_tradnl"/>
              </w:rPr>
              <w:t xml:space="preserve"> </w:t>
            </w:r>
            <w:r w:rsidRPr="0040381A">
              <w:rPr>
                <w:rFonts w:ascii="Arial" w:hAnsi="Arial"/>
                <w:spacing w:val="-1"/>
                <w:lang w:val="es-ES_tradnl"/>
              </w:rPr>
              <w:t>actuación</w:t>
            </w:r>
          </w:p>
        </w:tc>
        <w:tc>
          <w:tcPr>
            <w:tcW w:w="3969" w:type="dxa"/>
            <w:tcBorders>
              <w:top w:val="single" w:sz="5" w:space="0" w:color="000000"/>
              <w:left w:val="single" w:sz="5" w:space="0" w:color="000000"/>
              <w:bottom w:val="single" w:sz="5" w:space="0" w:color="000000"/>
              <w:right w:val="single" w:sz="5" w:space="0" w:color="000000"/>
            </w:tcBorders>
            <w:vAlign w:val="center"/>
          </w:tcPr>
          <w:p w14:paraId="5393EDD3" w14:textId="7777777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 xml:space="preserve">Calculado </w:t>
            </w:r>
            <w:proofErr w:type="gramStart"/>
            <w:r w:rsidRPr="00D5315B">
              <w:rPr>
                <w:rFonts w:ascii="Arial" w:hAnsi="Arial" w:cs="Arial"/>
                <w:spacing w:val="-1"/>
                <w:lang w:val="es-ES_tradnl"/>
              </w:rPr>
              <w:t>el ratio</w:t>
            </w:r>
            <w:proofErr w:type="gramEnd"/>
            <w:r w:rsidRPr="00D5315B">
              <w:rPr>
                <w:rFonts w:ascii="Arial" w:hAnsi="Arial" w:cs="Arial"/>
                <w:spacing w:val="-1"/>
                <w:lang w:val="es-ES_tradnl"/>
              </w:rPr>
              <w:t xml:space="preserve"> entre población beneficiada por la actuación y censo del municipio en %, se otorgará 1 punto por cada 5%, redondeado al primer decimal.</w:t>
            </w:r>
          </w:p>
        </w:tc>
      </w:tr>
      <w:tr w:rsidR="00FD2ECC" w:rsidRPr="0040381A" w14:paraId="39E55E29" w14:textId="77777777" w:rsidTr="00D5315B">
        <w:trPr>
          <w:trHeight w:hRule="exact" w:val="2028"/>
        </w:trPr>
        <w:tc>
          <w:tcPr>
            <w:tcW w:w="4536" w:type="dxa"/>
            <w:tcBorders>
              <w:top w:val="single" w:sz="5" w:space="0" w:color="000000"/>
              <w:left w:val="single" w:sz="5" w:space="0" w:color="000000"/>
              <w:bottom w:val="single" w:sz="5" w:space="0" w:color="000000"/>
              <w:right w:val="single" w:sz="5" w:space="0" w:color="000000"/>
            </w:tcBorders>
            <w:vAlign w:val="center"/>
          </w:tcPr>
          <w:p w14:paraId="3E0FAB1B" w14:textId="77777777" w:rsidR="00FD2ECC" w:rsidRPr="0040381A" w:rsidRDefault="00FD2ECC" w:rsidP="00D5315B">
            <w:pPr>
              <w:spacing w:line="300" w:lineRule="exact"/>
              <w:ind w:left="102"/>
              <w:rPr>
                <w:rFonts w:ascii="Arial" w:hAnsi="Arial" w:cs="Arial"/>
                <w:lang w:val="es-ES_tradnl"/>
              </w:rPr>
            </w:pPr>
            <w:r w:rsidRPr="0040381A">
              <w:rPr>
                <w:rFonts w:ascii="Arial" w:hAnsi="Arial"/>
                <w:spacing w:val="-1"/>
                <w:lang w:val="es-ES_tradnl"/>
              </w:rPr>
              <w:lastRenderedPageBreak/>
              <w:t>Criterio</w:t>
            </w:r>
            <w:r w:rsidRPr="0040381A">
              <w:rPr>
                <w:rFonts w:ascii="Arial" w:hAnsi="Arial"/>
                <w:spacing w:val="-12"/>
                <w:lang w:val="es-ES_tradnl"/>
              </w:rPr>
              <w:t xml:space="preserve"> </w:t>
            </w:r>
            <w:r w:rsidRPr="0040381A">
              <w:rPr>
                <w:rFonts w:ascii="Arial" w:hAnsi="Arial"/>
                <w:spacing w:val="-1"/>
                <w:lang w:val="es-ES_tradnl"/>
              </w:rPr>
              <w:t>reto</w:t>
            </w:r>
            <w:r w:rsidRPr="0040381A">
              <w:rPr>
                <w:rFonts w:ascii="Arial" w:hAnsi="Arial"/>
                <w:spacing w:val="-9"/>
                <w:lang w:val="es-ES_tradnl"/>
              </w:rPr>
              <w:t xml:space="preserve"> </w:t>
            </w:r>
            <w:r w:rsidRPr="0040381A">
              <w:rPr>
                <w:rFonts w:ascii="Arial" w:hAnsi="Arial"/>
                <w:lang w:val="es-ES_tradnl"/>
              </w:rPr>
              <w:t>demográfico</w:t>
            </w:r>
          </w:p>
        </w:tc>
        <w:tc>
          <w:tcPr>
            <w:tcW w:w="3969" w:type="dxa"/>
            <w:tcBorders>
              <w:top w:val="single" w:sz="5" w:space="0" w:color="000000"/>
              <w:left w:val="single" w:sz="5" w:space="0" w:color="000000"/>
              <w:bottom w:val="single" w:sz="5" w:space="0" w:color="000000"/>
              <w:right w:val="single" w:sz="5" w:space="0" w:color="000000"/>
            </w:tcBorders>
            <w:vAlign w:val="center"/>
          </w:tcPr>
          <w:p w14:paraId="7A240ED6" w14:textId="7777777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Municipios con censo &lt; 5.000 hab.: 15 puntos</w:t>
            </w:r>
          </w:p>
          <w:p w14:paraId="545A1463" w14:textId="7777777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Municipios con censo 5.000-25.000 hab.: 10 puntos</w:t>
            </w:r>
          </w:p>
          <w:p w14:paraId="1ECD027E" w14:textId="7777777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Municipios con censo &gt;25.000 hab.: 5 puntos</w:t>
            </w:r>
          </w:p>
        </w:tc>
      </w:tr>
      <w:tr w:rsidR="00FD2ECC" w:rsidRPr="0040381A" w14:paraId="7D02E3F8" w14:textId="77777777" w:rsidTr="00D5315B">
        <w:trPr>
          <w:trHeight w:hRule="exact" w:val="1413"/>
        </w:trPr>
        <w:tc>
          <w:tcPr>
            <w:tcW w:w="4536" w:type="dxa"/>
            <w:tcBorders>
              <w:top w:val="single" w:sz="5" w:space="0" w:color="000000"/>
              <w:left w:val="single" w:sz="5" w:space="0" w:color="000000"/>
              <w:bottom w:val="single" w:sz="5" w:space="0" w:color="000000"/>
              <w:right w:val="single" w:sz="5" w:space="0" w:color="000000"/>
            </w:tcBorders>
            <w:vAlign w:val="center"/>
          </w:tcPr>
          <w:p w14:paraId="2F5A2230" w14:textId="77777777" w:rsidR="00FD2ECC" w:rsidRPr="0040381A" w:rsidRDefault="00FD2ECC" w:rsidP="00D5315B">
            <w:pPr>
              <w:spacing w:line="300" w:lineRule="exact"/>
              <w:ind w:left="102"/>
              <w:rPr>
                <w:rFonts w:ascii="Arial" w:hAnsi="Arial"/>
                <w:spacing w:val="-1"/>
                <w:lang w:val="es-ES_tradnl"/>
              </w:rPr>
            </w:pPr>
            <w:r w:rsidRPr="0040381A">
              <w:rPr>
                <w:rFonts w:ascii="Arial" w:hAnsi="Arial"/>
                <w:spacing w:val="-1"/>
                <w:lang w:val="es-ES_tradnl"/>
              </w:rPr>
              <w:t>Criterio de dependencia del suministro de CADASA</w:t>
            </w:r>
          </w:p>
        </w:tc>
        <w:tc>
          <w:tcPr>
            <w:tcW w:w="3969" w:type="dxa"/>
            <w:tcBorders>
              <w:top w:val="single" w:sz="5" w:space="0" w:color="000000"/>
              <w:left w:val="single" w:sz="5" w:space="0" w:color="000000"/>
              <w:bottom w:val="single" w:sz="5" w:space="0" w:color="000000"/>
              <w:right w:val="single" w:sz="5" w:space="0" w:color="000000"/>
            </w:tcBorders>
            <w:vAlign w:val="center"/>
          </w:tcPr>
          <w:p w14:paraId="2FDE565E" w14:textId="43EF411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Municipios con facturación en 202</w:t>
            </w:r>
            <w:r w:rsidR="00C62F15">
              <w:rPr>
                <w:rFonts w:ascii="Arial" w:hAnsi="Arial" w:cs="Arial"/>
                <w:spacing w:val="-1"/>
                <w:lang w:val="es-ES_tradnl"/>
              </w:rPr>
              <w:t>5</w:t>
            </w:r>
            <w:r w:rsidRPr="00D5315B">
              <w:rPr>
                <w:rFonts w:ascii="Arial" w:hAnsi="Arial" w:cs="Arial"/>
                <w:spacing w:val="-1"/>
                <w:lang w:val="es-ES_tradnl"/>
              </w:rPr>
              <w:t xml:space="preserve"> </w:t>
            </w:r>
          </w:p>
          <w:p w14:paraId="7FA42032" w14:textId="77777777"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&gt; 14 €/habitante: 10 puntos</w:t>
            </w:r>
          </w:p>
          <w:p w14:paraId="56742C60" w14:textId="54193518" w:rsidR="00FD2ECC" w:rsidRPr="00D5315B" w:rsidRDefault="00C62F15"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&gt; 7</w:t>
            </w:r>
            <w:r w:rsidR="00FD2ECC" w:rsidRPr="00D5315B">
              <w:rPr>
                <w:rFonts w:ascii="Arial" w:hAnsi="Arial" w:cs="Arial"/>
                <w:spacing w:val="-1"/>
                <w:lang w:val="es-ES_tradnl"/>
              </w:rPr>
              <w:t xml:space="preserve"> €/habitante:    5 puntos</w:t>
            </w:r>
          </w:p>
          <w:p w14:paraId="41D755C9" w14:textId="2CB81326" w:rsidR="00FD2ECC" w:rsidRPr="00D5315B" w:rsidRDefault="00FD2ECC" w:rsidP="00D5315B">
            <w:pPr>
              <w:spacing w:line="300" w:lineRule="exact"/>
              <w:ind w:left="195" w:right="199" w:firstLine="7"/>
              <w:rPr>
                <w:rFonts w:ascii="Arial" w:hAnsi="Arial" w:cs="Arial"/>
                <w:spacing w:val="-1"/>
                <w:lang w:val="es-ES_tradnl"/>
              </w:rPr>
            </w:pPr>
            <w:r w:rsidRPr="00D5315B">
              <w:rPr>
                <w:rFonts w:ascii="Arial" w:hAnsi="Arial" w:cs="Arial"/>
                <w:spacing w:val="-1"/>
                <w:lang w:val="es-ES_tradnl"/>
              </w:rPr>
              <w:t>Resto:                   0 puntos</w:t>
            </w:r>
          </w:p>
        </w:tc>
      </w:tr>
    </w:tbl>
    <w:p w14:paraId="162EDDED"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r w:rsidRPr="00D5315B">
        <w:rPr>
          <w:rFonts w:ascii="Arial" w:eastAsia="Arial" w:hAnsi="Arial"/>
          <w:spacing w:val="-1"/>
          <w:sz w:val="22"/>
          <w:szCs w:val="22"/>
          <w:lang w:val="es-ES_tradnl"/>
        </w:rPr>
        <w:t>Criterio de desempate: en caso de empate entre municipios, se establece como criterio de desempate por cada bloque dentro del “Reto Demográfico”, el de “mayor población beneficiada” por la actuación propuesta.</w:t>
      </w:r>
    </w:p>
    <w:p w14:paraId="40053824" w14:textId="6D889513" w:rsidR="00FD2ECC" w:rsidRPr="00D5315B" w:rsidRDefault="00FD2ECC" w:rsidP="00D5315B">
      <w:pPr>
        <w:widowControl w:val="0"/>
        <w:numPr>
          <w:ilvl w:val="0"/>
          <w:numId w:val="16"/>
        </w:numPr>
        <w:tabs>
          <w:tab w:val="left" w:pos="549"/>
        </w:tabs>
        <w:spacing w:before="240" w:after="120" w:line="360" w:lineRule="exact"/>
        <w:ind w:left="431" w:hanging="431"/>
        <w:outlineLvl w:val="0"/>
        <w:rPr>
          <w:rFonts w:ascii="Arial" w:eastAsia="Arial" w:hAnsi="Arial"/>
          <w:b/>
          <w:bCs/>
          <w:color w:val="0000FF"/>
          <w:spacing w:val="-1"/>
          <w:sz w:val="24"/>
          <w:szCs w:val="24"/>
          <w:lang w:val="es-ES_tradnl"/>
        </w:rPr>
      </w:pPr>
      <w:bookmarkStart w:id="19" w:name="6_FINANCIACIÓN"/>
      <w:bookmarkStart w:id="20" w:name="_Toc181710145"/>
      <w:bookmarkStart w:id="21" w:name="_Toc211322974"/>
      <w:bookmarkEnd w:id="19"/>
      <w:r w:rsidRPr="00D5315B">
        <w:rPr>
          <w:rFonts w:ascii="Arial" w:eastAsia="Arial" w:hAnsi="Arial"/>
          <w:b/>
          <w:bCs/>
          <w:color w:val="0000FF"/>
          <w:spacing w:val="-1"/>
          <w:sz w:val="24"/>
          <w:szCs w:val="24"/>
          <w:lang w:val="es-ES_tradnl"/>
        </w:rPr>
        <w:t>FINANCIACIÓN</w:t>
      </w:r>
      <w:bookmarkEnd w:id="20"/>
      <w:bookmarkEnd w:id="21"/>
      <w:r w:rsidR="00D5315B">
        <w:rPr>
          <w:rFonts w:ascii="Arial" w:eastAsia="Arial" w:hAnsi="Arial"/>
          <w:b/>
          <w:bCs/>
          <w:color w:val="0000FF"/>
          <w:spacing w:val="-1"/>
          <w:sz w:val="24"/>
          <w:szCs w:val="24"/>
          <w:lang w:val="es-ES_tradnl"/>
        </w:rPr>
        <w:t>.</w:t>
      </w:r>
    </w:p>
    <w:p w14:paraId="23478B28"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r w:rsidRPr="00D5315B">
        <w:rPr>
          <w:rFonts w:ascii="Arial" w:eastAsia="Arial" w:hAnsi="Arial"/>
          <w:spacing w:val="-1"/>
          <w:sz w:val="22"/>
          <w:szCs w:val="22"/>
          <w:lang w:val="es-ES_tradnl"/>
        </w:rPr>
        <w:t>Las actuaciones reguladas en las presentes Bases serán de 3 tipos: “Estudios y proyectos relacionados con necesidades en materia de abastecimiento”, “Actuaciones encaminadas a la digitalización de la gestión del agua”, y “Actuaciones de renovación o mejora de las infraestructuras hidráulicas”. En la siguiente tabla se recogen las cuantías máximas a financiar por actuación, así como, el importe anual máximo estimado de las dotaciones por tipo y el porcentaje máximo de subvención sobre el gasto subvencionable:</w:t>
      </w:r>
    </w:p>
    <w:p w14:paraId="565E965B" w14:textId="77777777" w:rsidR="00FD2ECC" w:rsidRPr="0040381A" w:rsidRDefault="00FD2ECC" w:rsidP="00D5315B">
      <w:pPr>
        <w:widowControl w:val="0"/>
        <w:spacing w:line="300" w:lineRule="exact"/>
        <w:ind w:left="227" w:right="301"/>
        <w:rPr>
          <w:rFonts w:ascii="Arial" w:eastAsia="Arial" w:hAnsi="Arial"/>
          <w:sz w:val="21"/>
          <w:szCs w:val="21"/>
          <w:lang w:val="es-ES_tradnl"/>
        </w:rPr>
      </w:pPr>
    </w:p>
    <w:p w14:paraId="05BAFCB3" w14:textId="77777777" w:rsidR="00FD2ECC" w:rsidRPr="0040381A" w:rsidRDefault="00FD2ECC" w:rsidP="00FD2ECC">
      <w:pPr>
        <w:widowControl w:val="0"/>
        <w:spacing w:before="4"/>
        <w:rPr>
          <w:rFonts w:ascii="Arial" w:eastAsia="Arial" w:hAnsi="Arial" w:cs="Arial"/>
          <w:sz w:val="12"/>
          <w:szCs w:val="12"/>
          <w:lang w:val="es-ES_tradnl"/>
        </w:rPr>
      </w:pPr>
    </w:p>
    <w:tbl>
      <w:tblPr>
        <w:tblStyle w:val="TableNormal"/>
        <w:tblW w:w="5000" w:type="pct"/>
        <w:tblLook w:val="01E0" w:firstRow="1" w:lastRow="1" w:firstColumn="1" w:lastColumn="1" w:noHBand="0" w:noVBand="0"/>
      </w:tblPr>
      <w:tblGrid>
        <w:gridCol w:w="2360"/>
        <w:gridCol w:w="2323"/>
        <w:gridCol w:w="2290"/>
        <w:gridCol w:w="2086"/>
      </w:tblGrid>
      <w:tr w:rsidR="00FD2ECC" w:rsidRPr="00D5315B" w14:paraId="71666D20" w14:textId="77777777" w:rsidTr="00D5315B">
        <w:trPr>
          <w:trHeight w:hRule="exact" w:val="1562"/>
        </w:trPr>
        <w:tc>
          <w:tcPr>
            <w:tcW w:w="1350" w:type="pct"/>
            <w:tcBorders>
              <w:top w:val="single" w:sz="5" w:space="0" w:color="000000"/>
              <w:left w:val="single" w:sz="5" w:space="0" w:color="000000"/>
              <w:bottom w:val="single" w:sz="5" w:space="0" w:color="000000"/>
              <w:right w:val="single" w:sz="5" w:space="0" w:color="000000"/>
            </w:tcBorders>
            <w:vAlign w:val="center"/>
          </w:tcPr>
          <w:p w14:paraId="671346D5" w14:textId="77777777" w:rsidR="00FD2ECC" w:rsidRPr="00D5315B" w:rsidRDefault="00FD2ECC" w:rsidP="00D5315B">
            <w:pPr>
              <w:ind w:firstLine="64"/>
              <w:jc w:val="center"/>
              <w:rPr>
                <w:rFonts w:ascii="Arial" w:hAnsi="Arial" w:cs="Arial"/>
                <w:b/>
                <w:lang w:val="es-ES_tradnl"/>
              </w:rPr>
            </w:pPr>
            <w:r w:rsidRPr="00D5315B">
              <w:rPr>
                <w:rFonts w:ascii="Arial" w:hAnsi="Arial" w:cs="Arial"/>
                <w:b/>
                <w:w w:val="110"/>
                <w:lang w:val="es-ES_tradnl"/>
              </w:rPr>
              <w:t>LINEAS</w:t>
            </w:r>
            <w:r w:rsidRPr="00D5315B">
              <w:rPr>
                <w:rFonts w:ascii="Arial" w:hAnsi="Arial" w:cs="Arial"/>
                <w:b/>
                <w:spacing w:val="10"/>
                <w:w w:val="110"/>
                <w:lang w:val="es-ES_tradnl"/>
              </w:rPr>
              <w:t xml:space="preserve"> D</w:t>
            </w:r>
            <w:r w:rsidRPr="00D5315B">
              <w:rPr>
                <w:rFonts w:ascii="Arial" w:hAnsi="Arial" w:cs="Arial"/>
                <w:b/>
                <w:spacing w:val="-1"/>
                <w:w w:val="110"/>
                <w:lang w:val="es-ES_tradnl"/>
              </w:rPr>
              <w:t>E</w:t>
            </w:r>
            <w:r w:rsidRPr="00D5315B">
              <w:rPr>
                <w:rFonts w:ascii="Arial" w:hAnsi="Arial" w:cs="Arial"/>
                <w:b/>
                <w:spacing w:val="24"/>
                <w:w w:val="111"/>
                <w:lang w:val="es-ES_tradnl"/>
              </w:rPr>
              <w:t xml:space="preserve"> </w:t>
            </w:r>
            <w:r w:rsidRPr="00D5315B">
              <w:rPr>
                <w:rFonts w:ascii="Arial" w:hAnsi="Arial" w:cs="Arial"/>
                <w:b/>
                <w:w w:val="110"/>
                <w:lang w:val="es-ES_tradnl"/>
              </w:rPr>
              <w:t>ACTUACIÓN</w:t>
            </w:r>
          </w:p>
        </w:tc>
        <w:tc>
          <w:tcPr>
            <w:tcW w:w="1329" w:type="pct"/>
            <w:tcBorders>
              <w:top w:val="single" w:sz="5" w:space="0" w:color="000000"/>
              <w:left w:val="single" w:sz="5" w:space="0" w:color="000000"/>
              <w:bottom w:val="single" w:sz="5" w:space="0" w:color="000000"/>
              <w:right w:val="single" w:sz="5" w:space="0" w:color="000000"/>
            </w:tcBorders>
            <w:vAlign w:val="center"/>
          </w:tcPr>
          <w:p w14:paraId="07C4BF34" w14:textId="77777777" w:rsidR="00FD2ECC" w:rsidRPr="00D5315B" w:rsidRDefault="00FD2ECC" w:rsidP="00D5315B">
            <w:pPr>
              <w:spacing w:before="66"/>
              <w:ind w:left="22" w:right="323" w:hanging="22"/>
              <w:jc w:val="center"/>
              <w:rPr>
                <w:rFonts w:ascii="Arial" w:eastAsia="Arial" w:hAnsi="Arial" w:cs="Arial"/>
                <w:b/>
                <w:spacing w:val="-1"/>
                <w:lang w:val="es-ES_tradnl"/>
              </w:rPr>
            </w:pPr>
            <w:r w:rsidRPr="00D5315B">
              <w:rPr>
                <w:rFonts w:ascii="Arial" w:eastAsia="Arial" w:hAnsi="Arial" w:cs="Arial"/>
                <w:b/>
                <w:spacing w:val="-1"/>
                <w:lang w:val="es-ES_tradnl"/>
              </w:rPr>
              <w:t>MAXIMO A FINANCIAR POR ACTUACION</w:t>
            </w:r>
          </w:p>
        </w:tc>
        <w:tc>
          <w:tcPr>
            <w:tcW w:w="1311" w:type="pct"/>
            <w:tcBorders>
              <w:top w:val="single" w:sz="5" w:space="0" w:color="000000"/>
              <w:left w:val="single" w:sz="5" w:space="0" w:color="000000"/>
              <w:bottom w:val="single" w:sz="5" w:space="0" w:color="000000"/>
              <w:right w:val="single" w:sz="5" w:space="0" w:color="000000"/>
            </w:tcBorders>
            <w:vAlign w:val="center"/>
          </w:tcPr>
          <w:p w14:paraId="55ACBC9E" w14:textId="77777777" w:rsidR="00FD2ECC" w:rsidRPr="00D5315B" w:rsidRDefault="00FD2ECC" w:rsidP="00D5315B">
            <w:pPr>
              <w:spacing w:before="66"/>
              <w:ind w:left="22" w:right="311" w:hanging="22"/>
              <w:jc w:val="center"/>
              <w:rPr>
                <w:rFonts w:ascii="Arial" w:eastAsia="Arial" w:hAnsi="Arial" w:cs="Arial"/>
                <w:b/>
                <w:spacing w:val="-1"/>
                <w:lang w:val="es-ES_tradnl"/>
              </w:rPr>
            </w:pPr>
            <w:r w:rsidRPr="00D5315B">
              <w:rPr>
                <w:rFonts w:ascii="Arial" w:eastAsia="Arial" w:hAnsi="Arial" w:cs="Arial"/>
                <w:b/>
                <w:spacing w:val="-1"/>
                <w:lang w:val="es-ES_tradnl"/>
              </w:rPr>
              <w:t>PRESUPUESTO DE LA LINEA</w:t>
            </w:r>
          </w:p>
        </w:tc>
        <w:tc>
          <w:tcPr>
            <w:tcW w:w="1009" w:type="pct"/>
            <w:tcBorders>
              <w:top w:val="single" w:sz="5" w:space="0" w:color="000000"/>
              <w:left w:val="single" w:sz="5" w:space="0" w:color="000000"/>
              <w:bottom w:val="single" w:sz="5" w:space="0" w:color="000000"/>
              <w:right w:val="single" w:sz="5" w:space="0" w:color="000000"/>
            </w:tcBorders>
            <w:vAlign w:val="center"/>
          </w:tcPr>
          <w:p w14:paraId="5ECCC9CC" w14:textId="3258AEB5" w:rsidR="00FD2ECC" w:rsidRPr="00D5315B" w:rsidRDefault="00D5315B" w:rsidP="00D5315B">
            <w:pPr>
              <w:spacing w:before="66"/>
              <w:ind w:left="22" w:hanging="22"/>
              <w:jc w:val="center"/>
              <w:rPr>
                <w:rFonts w:ascii="Arial" w:eastAsia="Arial" w:hAnsi="Arial" w:cs="Arial"/>
                <w:b/>
                <w:spacing w:val="-1"/>
                <w:lang w:val="es-ES_tradnl"/>
              </w:rPr>
            </w:pPr>
            <w:r w:rsidRPr="00D5315B">
              <w:rPr>
                <w:rFonts w:ascii="Arial" w:eastAsia="Arial" w:hAnsi="Arial" w:cs="Arial"/>
                <w:b/>
                <w:spacing w:val="-1"/>
                <w:lang w:val="es-ES_tradnl"/>
              </w:rPr>
              <w:t>PORCENTAJE MÁXIMO DE SUBVENCIÓN SOBRE GASTO SUBVENCIONABLE</w:t>
            </w:r>
          </w:p>
        </w:tc>
      </w:tr>
      <w:tr w:rsidR="00FD2ECC" w:rsidRPr="00D5315B" w14:paraId="6E5E8A3C" w14:textId="77777777" w:rsidTr="00D5315B">
        <w:trPr>
          <w:trHeight w:hRule="exact" w:val="1394"/>
        </w:trPr>
        <w:tc>
          <w:tcPr>
            <w:tcW w:w="1350" w:type="pct"/>
            <w:tcBorders>
              <w:top w:val="single" w:sz="5" w:space="0" w:color="000000"/>
              <w:left w:val="single" w:sz="5" w:space="0" w:color="000000"/>
              <w:bottom w:val="single" w:sz="5" w:space="0" w:color="000000"/>
              <w:right w:val="single" w:sz="5" w:space="0" w:color="000000"/>
            </w:tcBorders>
            <w:vAlign w:val="center"/>
          </w:tcPr>
          <w:p w14:paraId="0175528D" w14:textId="77777777" w:rsidR="00FD2ECC" w:rsidRPr="00D5315B" w:rsidRDefault="00FD2ECC" w:rsidP="000137E3">
            <w:pPr>
              <w:spacing w:before="66"/>
              <w:ind w:left="22" w:hanging="22"/>
              <w:jc w:val="center"/>
              <w:rPr>
                <w:rFonts w:ascii="Arial" w:hAnsi="Arial" w:cs="Arial"/>
                <w:lang w:val="es-ES_tradnl"/>
              </w:rPr>
            </w:pPr>
            <w:r w:rsidRPr="00D5315B">
              <w:rPr>
                <w:rFonts w:ascii="Arial" w:eastAsia="Arial" w:hAnsi="Arial" w:cs="Arial"/>
                <w:spacing w:val="-1"/>
                <w:lang w:val="es-ES_tradnl"/>
              </w:rPr>
              <w:t>Estudios</w:t>
            </w:r>
            <w:r w:rsidRPr="00D5315B">
              <w:rPr>
                <w:rFonts w:ascii="Arial" w:eastAsia="Arial" w:hAnsi="Arial" w:cs="Arial"/>
                <w:spacing w:val="23"/>
                <w:lang w:val="es-ES_tradnl"/>
              </w:rPr>
              <w:t xml:space="preserve"> </w:t>
            </w:r>
            <w:r w:rsidRPr="00D5315B">
              <w:rPr>
                <w:rFonts w:ascii="Arial" w:eastAsia="Arial" w:hAnsi="Arial" w:cs="Arial"/>
                <w:lang w:val="es-ES_tradnl"/>
              </w:rPr>
              <w:t>y</w:t>
            </w:r>
            <w:r w:rsidRPr="00D5315B">
              <w:rPr>
                <w:rFonts w:ascii="Arial" w:eastAsia="Arial" w:hAnsi="Arial" w:cs="Arial"/>
                <w:spacing w:val="20"/>
                <w:lang w:val="es-ES_tradnl"/>
              </w:rPr>
              <w:t xml:space="preserve"> </w:t>
            </w:r>
            <w:r w:rsidRPr="00D5315B">
              <w:rPr>
                <w:rFonts w:ascii="Arial" w:eastAsia="Arial" w:hAnsi="Arial" w:cs="Arial"/>
                <w:spacing w:val="-1"/>
                <w:lang w:val="es-ES_tradnl"/>
              </w:rPr>
              <w:t>proyectos</w:t>
            </w:r>
            <w:r w:rsidRPr="00D5315B">
              <w:rPr>
                <w:rFonts w:ascii="Arial" w:eastAsia="Arial" w:hAnsi="Arial" w:cs="Arial"/>
                <w:spacing w:val="23"/>
                <w:lang w:val="es-ES_tradnl"/>
              </w:rPr>
              <w:t xml:space="preserve"> </w:t>
            </w:r>
            <w:r w:rsidRPr="00D5315B">
              <w:rPr>
                <w:rFonts w:ascii="Arial" w:eastAsia="Arial" w:hAnsi="Arial" w:cs="Arial"/>
                <w:lang w:val="es-ES_tradnl"/>
              </w:rPr>
              <w:t>relacionados con necesidades en materia de abastecimiento</w:t>
            </w:r>
          </w:p>
        </w:tc>
        <w:tc>
          <w:tcPr>
            <w:tcW w:w="1329" w:type="pct"/>
            <w:tcBorders>
              <w:top w:val="single" w:sz="5" w:space="0" w:color="000000"/>
              <w:left w:val="single" w:sz="5" w:space="0" w:color="000000"/>
              <w:bottom w:val="single" w:sz="5" w:space="0" w:color="000000"/>
              <w:right w:val="single" w:sz="5" w:space="0" w:color="000000"/>
            </w:tcBorders>
            <w:vAlign w:val="center"/>
          </w:tcPr>
          <w:p w14:paraId="69832DE0" w14:textId="77777777" w:rsidR="00FD2ECC" w:rsidRPr="00D5315B" w:rsidRDefault="00FD2ECC" w:rsidP="00D5315B">
            <w:pPr>
              <w:ind w:left="48"/>
              <w:jc w:val="center"/>
              <w:rPr>
                <w:rFonts w:ascii="Arial" w:hAnsi="Arial" w:cs="Arial"/>
                <w:lang w:val="es-ES_tradnl"/>
              </w:rPr>
            </w:pPr>
            <w:r w:rsidRPr="00D5315B">
              <w:rPr>
                <w:rFonts w:ascii="Arial" w:hAnsi="Arial" w:cs="Arial"/>
                <w:spacing w:val="-1"/>
                <w:w w:val="110"/>
                <w:lang w:val="es-ES_tradnl"/>
              </w:rPr>
              <w:t>Hasta</w:t>
            </w:r>
            <w:r w:rsidRPr="00D5315B">
              <w:rPr>
                <w:rFonts w:ascii="Arial" w:hAnsi="Arial" w:cs="Arial"/>
                <w:spacing w:val="10"/>
                <w:w w:val="110"/>
                <w:lang w:val="es-ES_tradnl"/>
              </w:rPr>
              <w:t xml:space="preserve"> </w:t>
            </w:r>
            <w:r w:rsidRPr="00D5315B">
              <w:rPr>
                <w:rFonts w:ascii="Arial" w:hAnsi="Arial" w:cs="Arial"/>
                <w:spacing w:val="-1"/>
                <w:w w:val="110"/>
                <w:lang w:val="es-ES_tradnl"/>
              </w:rPr>
              <w:t>10.000</w:t>
            </w:r>
            <w:r w:rsidRPr="00D5315B">
              <w:rPr>
                <w:rFonts w:ascii="Arial" w:hAnsi="Arial" w:cs="Arial"/>
                <w:spacing w:val="8"/>
                <w:w w:val="110"/>
                <w:lang w:val="es-ES_tradnl"/>
              </w:rPr>
              <w:t xml:space="preserve"> </w:t>
            </w:r>
            <w:r w:rsidRPr="00D5315B">
              <w:rPr>
                <w:rFonts w:ascii="Arial" w:hAnsi="Arial" w:cs="Arial"/>
                <w:w w:val="110"/>
                <w:lang w:val="es-ES_tradnl"/>
              </w:rPr>
              <w:t>€</w:t>
            </w:r>
          </w:p>
        </w:tc>
        <w:tc>
          <w:tcPr>
            <w:tcW w:w="1311" w:type="pct"/>
            <w:tcBorders>
              <w:top w:val="single" w:sz="5" w:space="0" w:color="000000"/>
              <w:left w:val="single" w:sz="5" w:space="0" w:color="000000"/>
              <w:bottom w:val="single" w:sz="5" w:space="0" w:color="000000"/>
              <w:right w:val="single" w:sz="5" w:space="0" w:color="000000"/>
            </w:tcBorders>
            <w:vAlign w:val="center"/>
          </w:tcPr>
          <w:p w14:paraId="24F53222" w14:textId="77777777" w:rsidR="00FD2ECC" w:rsidRPr="00D5315B" w:rsidRDefault="00FD2ECC" w:rsidP="00D5315B">
            <w:pPr>
              <w:spacing w:before="66"/>
              <w:ind w:left="22" w:hanging="22"/>
              <w:jc w:val="center"/>
              <w:rPr>
                <w:rFonts w:ascii="Arial" w:eastAsia="Arial" w:hAnsi="Arial" w:cs="Arial"/>
                <w:spacing w:val="-1"/>
                <w:lang w:val="es-ES_tradnl"/>
              </w:rPr>
            </w:pPr>
            <w:r w:rsidRPr="00D5315B">
              <w:rPr>
                <w:rFonts w:ascii="Arial" w:eastAsia="Arial" w:hAnsi="Arial" w:cs="Arial"/>
                <w:spacing w:val="-1"/>
                <w:lang w:val="es-ES_tradnl"/>
              </w:rPr>
              <w:t>100.000€</w:t>
            </w:r>
          </w:p>
        </w:tc>
        <w:tc>
          <w:tcPr>
            <w:tcW w:w="1009" w:type="pct"/>
            <w:tcBorders>
              <w:top w:val="single" w:sz="5" w:space="0" w:color="000000"/>
              <w:left w:val="single" w:sz="5" w:space="0" w:color="000000"/>
              <w:bottom w:val="single" w:sz="5" w:space="0" w:color="000000"/>
              <w:right w:val="single" w:sz="5" w:space="0" w:color="000000"/>
            </w:tcBorders>
            <w:vAlign w:val="center"/>
          </w:tcPr>
          <w:p w14:paraId="6D90FD9E" w14:textId="77777777" w:rsidR="00FD2ECC" w:rsidRPr="00D5315B" w:rsidRDefault="00FD2ECC" w:rsidP="00D5315B">
            <w:pPr>
              <w:spacing w:before="66" w:line="223" w:lineRule="exact"/>
              <w:ind w:left="22" w:right="193" w:hanging="22"/>
              <w:jc w:val="center"/>
              <w:rPr>
                <w:rFonts w:ascii="Arial" w:eastAsia="Arial" w:hAnsi="Arial" w:cs="Arial"/>
                <w:spacing w:val="-1"/>
                <w:lang w:val="es-ES_tradnl"/>
              </w:rPr>
            </w:pPr>
            <w:r w:rsidRPr="00D5315B">
              <w:rPr>
                <w:rFonts w:ascii="Arial" w:eastAsia="Arial" w:hAnsi="Arial" w:cs="Arial"/>
                <w:spacing w:val="-1"/>
                <w:lang w:val="es-ES_tradnl"/>
              </w:rPr>
              <w:t>80%</w:t>
            </w:r>
          </w:p>
        </w:tc>
      </w:tr>
      <w:tr w:rsidR="00FD2ECC" w:rsidRPr="00D5315B" w14:paraId="5AE7C6D5" w14:textId="77777777" w:rsidTr="00D5315B">
        <w:trPr>
          <w:trHeight w:hRule="exact" w:val="1293"/>
        </w:trPr>
        <w:tc>
          <w:tcPr>
            <w:tcW w:w="1350" w:type="pct"/>
            <w:tcBorders>
              <w:top w:val="single" w:sz="5" w:space="0" w:color="000000"/>
              <w:left w:val="single" w:sz="5" w:space="0" w:color="000000"/>
              <w:bottom w:val="single" w:sz="5" w:space="0" w:color="000000"/>
              <w:right w:val="single" w:sz="5" w:space="0" w:color="000000"/>
            </w:tcBorders>
            <w:vAlign w:val="center"/>
          </w:tcPr>
          <w:p w14:paraId="3BEA191B" w14:textId="77777777" w:rsidR="00FD2ECC" w:rsidRPr="00D5315B" w:rsidRDefault="00FD2ECC" w:rsidP="000137E3">
            <w:pPr>
              <w:spacing w:before="66"/>
              <w:ind w:left="22" w:hanging="22"/>
              <w:jc w:val="center"/>
              <w:rPr>
                <w:rFonts w:ascii="Arial" w:eastAsia="Arial" w:hAnsi="Arial" w:cs="Arial"/>
                <w:spacing w:val="-1"/>
                <w:lang w:val="es-ES_tradnl"/>
              </w:rPr>
            </w:pPr>
            <w:r w:rsidRPr="00D5315B">
              <w:rPr>
                <w:rFonts w:ascii="Arial" w:eastAsia="Arial" w:hAnsi="Arial" w:cs="Arial"/>
                <w:spacing w:val="-1"/>
                <w:lang w:val="es-ES_tradnl"/>
              </w:rPr>
              <w:t>Mejoras eficiencia energética y digitalización de instalaciones</w:t>
            </w:r>
          </w:p>
        </w:tc>
        <w:tc>
          <w:tcPr>
            <w:tcW w:w="1329" w:type="pct"/>
            <w:tcBorders>
              <w:top w:val="single" w:sz="5" w:space="0" w:color="000000"/>
              <w:left w:val="single" w:sz="5" w:space="0" w:color="000000"/>
              <w:bottom w:val="single" w:sz="5" w:space="0" w:color="000000"/>
              <w:right w:val="single" w:sz="5" w:space="0" w:color="000000"/>
            </w:tcBorders>
            <w:vAlign w:val="center"/>
          </w:tcPr>
          <w:p w14:paraId="78FC7ECD" w14:textId="77777777" w:rsidR="00FD2ECC" w:rsidRPr="00D5315B" w:rsidRDefault="00FD2ECC" w:rsidP="00D5315B">
            <w:pPr>
              <w:ind w:left="48"/>
              <w:jc w:val="center"/>
              <w:rPr>
                <w:rFonts w:ascii="Arial" w:hAnsi="Arial" w:cs="Arial"/>
                <w:lang w:val="es-ES_tradnl"/>
              </w:rPr>
            </w:pPr>
            <w:r w:rsidRPr="00D5315B">
              <w:rPr>
                <w:rFonts w:ascii="Arial" w:hAnsi="Arial" w:cs="Arial"/>
                <w:spacing w:val="-1"/>
                <w:w w:val="110"/>
                <w:lang w:val="es-ES_tradnl"/>
              </w:rPr>
              <w:t>Hasta</w:t>
            </w:r>
            <w:r w:rsidRPr="00D5315B">
              <w:rPr>
                <w:rFonts w:ascii="Arial" w:hAnsi="Arial" w:cs="Arial"/>
                <w:spacing w:val="10"/>
                <w:w w:val="110"/>
                <w:lang w:val="es-ES_tradnl"/>
              </w:rPr>
              <w:t xml:space="preserve"> </w:t>
            </w:r>
            <w:r w:rsidRPr="00D5315B">
              <w:rPr>
                <w:rFonts w:ascii="Arial" w:hAnsi="Arial" w:cs="Arial"/>
                <w:spacing w:val="-1"/>
                <w:w w:val="110"/>
                <w:lang w:val="es-ES_tradnl"/>
              </w:rPr>
              <w:t>25.000</w:t>
            </w:r>
            <w:r w:rsidRPr="00D5315B">
              <w:rPr>
                <w:rFonts w:ascii="Arial" w:hAnsi="Arial" w:cs="Arial"/>
                <w:spacing w:val="8"/>
                <w:w w:val="110"/>
                <w:lang w:val="es-ES_tradnl"/>
              </w:rPr>
              <w:t xml:space="preserve"> </w:t>
            </w:r>
            <w:r w:rsidRPr="00D5315B">
              <w:rPr>
                <w:rFonts w:ascii="Arial" w:hAnsi="Arial" w:cs="Arial"/>
                <w:w w:val="110"/>
                <w:lang w:val="es-ES_tradnl"/>
              </w:rPr>
              <w:t>€</w:t>
            </w:r>
          </w:p>
        </w:tc>
        <w:tc>
          <w:tcPr>
            <w:tcW w:w="1311" w:type="pct"/>
            <w:tcBorders>
              <w:top w:val="single" w:sz="5" w:space="0" w:color="000000"/>
              <w:left w:val="single" w:sz="5" w:space="0" w:color="000000"/>
              <w:bottom w:val="single" w:sz="5" w:space="0" w:color="000000"/>
              <w:right w:val="single" w:sz="5" w:space="0" w:color="000000"/>
            </w:tcBorders>
            <w:vAlign w:val="center"/>
          </w:tcPr>
          <w:p w14:paraId="5ED75907" w14:textId="77777777" w:rsidR="00FD2ECC" w:rsidRPr="00D5315B" w:rsidRDefault="00FD2ECC" w:rsidP="00D5315B">
            <w:pPr>
              <w:spacing w:before="66"/>
              <w:ind w:left="22" w:hanging="22"/>
              <w:jc w:val="center"/>
              <w:rPr>
                <w:rFonts w:ascii="Arial" w:eastAsia="Arial" w:hAnsi="Arial" w:cs="Arial"/>
                <w:spacing w:val="-1"/>
                <w:lang w:val="es-ES_tradnl"/>
              </w:rPr>
            </w:pPr>
            <w:r w:rsidRPr="00D5315B">
              <w:rPr>
                <w:rFonts w:ascii="Arial" w:eastAsia="Arial" w:hAnsi="Arial" w:cs="Arial"/>
                <w:spacing w:val="-1"/>
                <w:lang w:val="es-ES_tradnl"/>
              </w:rPr>
              <w:t>200.000€</w:t>
            </w:r>
          </w:p>
        </w:tc>
        <w:tc>
          <w:tcPr>
            <w:tcW w:w="1009" w:type="pct"/>
            <w:tcBorders>
              <w:top w:val="single" w:sz="5" w:space="0" w:color="000000"/>
              <w:left w:val="single" w:sz="5" w:space="0" w:color="000000"/>
              <w:bottom w:val="single" w:sz="5" w:space="0" w:color="000000"/>
              <w:right w:val="single" w:sz="5" w:space="0" w:color="000000"/>
            </w:tcBorders>
            <w:vAlign w:val="center"/>
          </w:tcPr>
          <w:p w14:paraId="067F40DB" w14:textId="77777777" w:rsidR="00FD2ECC" w:rsidRPr="00D5315B" w:rsidRDefault="00FD2ECC" w:rsidP="00D5315B">
            <w:pPr>
              <w:spacing w:before="66" w:line="223" w:lineRule="exact"/>
              <w:ind w:left="22" w:right="193" w:hanging="22"/>
              <w:jc w:val="center"/>
              <w:rPr>
                <w:rFonts w:ascii="Arial" w:eastAsia="Arial" w:hAnsi="Arial" w:cs="Arial"/>
                <w:spacing w:val="-1"/>
                <w:lang w:val="es-ES_tradnl"/>
              </w:rPr>
            </w:pPr>
            <w:r w:rsidRPr="00D5315B">
              <w:rPr>
                <w:rFonts w:ascii="Arial" w:eastAsia="Arial" w:hAnsi="Arial" w:cs="Arial"/>
                <w:spacing w:val="-1"/>
                <w:lang w:val="es-ES_tradnl"/>
              </w:rPr>
              <w:t>75%</w:t>
            </w:r>
          </w:p>
        </w:tc>
      </w:tr>
      <w:tr w:rsidR="00FD2ECC" w:rsidRPr="00D5315B" w14:paraId="702B99D4" w14:textId="77777777" w:rsidTr="00D5315B">
        <w:trPr>
          <w:trHeight w:hRule="exact" w:val="1141"/>
        </w:trPr>
        <w:tc>
          <w:tcPr>
            <w:tcW w:w="1350" w:type="pct"/>
            <w:tcBorders>
              <w:top w:val="single" w:sz="5" w:space="0" w:color="000000"/>
              <w:left w:val="single" w:sz="5" w:space="0" w:color="000000"/>
              <w:bottom w:val="single" w:sz="5" w:space="0" w:color="000000"/>
              <w:right w:val="single" w:sz="5" w:space="0" w:color="000000"/>
            </w:tcBorders>
            <w:vAlign w:val="center"/>
          </w:tcPr>
          <w:p w14:paraId="08C3B8D7" w14:textId="77777777" w:rsidR="00FD2ECC" w:rsidRPr="00D5315B" w:rsidRDefault="00FD2ECC" w:rsidP="000137E3">
            <w:pPr>
              <w:spacing w:before="66"/>
              <w:ind w:left="22" w:hanging="22"/>
              <w:jc w:val="center"/>
              <w:rPr>
                <w:rFonts w:ascii="Arial" w:eastAsia="Arial" w:hAnsi="Arial" w:cs="Arial"/>
                <w:spacing w:val="-1"/>
                <w:lang w:val="es-ES_tradnl"/>
              </w:rPr>
            </w:pPr>
            <w:r w:rsidRPr="00D5315B">
              <w:rPr>
                <w:rFonts w:ascii="Arial" w:eastAsia="Arial" w:hAnsi="Arial" w:cs="Arial"/>
                <w:spacing w:val="-1"/>
                <w:lang w:val="es-ES_tradnl"/>
              </w:rPr>
              <w:lastRenderedPageBreak/>
              <w:t>Actuaciones de renovación o mejora de las infraestructuras hidráulicas</w:t>
            </w:r>
          </w:p>
          <w:p w14:paraId="5796D351" w14:textId="77777777" w:rsidR="00FD2ECC" w:rsidRPr="00D5315B" w:rsidRDefault="00FD2ECC" w:rsidP="000137E3">
            <w:pPr>
              <w:spacing w:before="66"/>
              <w:ind w:left="22" w:hanging="22"/>
              <w:jc w:val="center"/>
              <w:rPr>
                <w:rFonts w:ascii="Arial" w:eastAsia="Arial" w:hAnsi="Arial" w:cs="Arial"/>
                <w:spacing w:val="-1"/>
                <w:lang w:val="es-ES_tradnl"/>
              </w:rPr>
            </w:pPr>
          </w:p>
        </w:tc>
        <w:tc>
          <w:tcPr>
            <w:tcW w:w="1329" w:type="pct"/>
            <w:tcBorders>
              <w:top w:val="single" w:sz="5" w:space="0" w:color="000000"/>
              <w:left w:val="single" w:sz="5" w:space="0" w:color="000000"/>
              <w:bottom w:val="single" w:sz="5" w:space="0" w:color="000000"/>
              <w:right w:val="single" w:sz="5" w:space="0" w:color="000000"/>
            </w:tcBorders>
            <w:vAlign w:val="center"/>
          </w:tcPr>
          <w:p w14:paraId="5035A1A4" w14:textId="77777777" w:rsidR="00FD2ECC" w:rsidRPr="00D5315B" w:rsidRDefault="00FD2ECC" w:rsidP="00D5315B">
            <w:pPr>
              <w:spacing w:before="167"/>
              <w:ind w:left="48"/>
              <w:jc w:val="center"/>
              <w:rPr>
                <w:rFonts w:ascii="Arial" w:hAnsi="Arial" w:cs="Arial"/>
                <w:lang w:val="es-ES_tradnl"/>
              </w:rPr>
            </w:pPr>
            <w:r w:rsidRPr="00D5315B">
              <w:rPr>
                <w:rFonts w:ascii="Arial" w:hAnsi="Arial" w:cs="Arial"/>
                <w:spacing w:val="-1"/>
                <w:w w:val="110"/>
                <w:lang w:val="es-ES_tradnl"/>
              </w:rPr>
              <w:t>Hasta</w:t>
            </w:r>
            <w:r w:rsidRPr="00D5315B">
              <w:rPr>
                <w:rFonts w:ascii="Arial" w:hAnsi="Arial" w:cs="Arial"/>
                <w:spacing w:val="11"/>
                <w:w w:val="110"/>
                <w:lang w:val="es-ES_tradnl"/>
              </w:rPr>
              <w:t xml:space="preserve"> </w:t>
            </w:r>
            <w:r w:rsidRPr="00D5315B">
              <w:rPr>
                <w:rFonts w:ascii="Arial" w:hAnsi="Arial" w:cs="Arial"/>
                <w:spacing w:val="-1"/>
                <w:w w:val="110"/>
                <w:lang w:val="es-ES_tradnl"/>
              </w:rPr>
              <w:t>100.000</w:t>
            </w:r>
            <w:r w:rsidRPr="00D5315B">
              <w:rPr>
                <w:rFonts w:ascii="Arial" w:hAnsi="Arial" w:cs="Arial"/>
                <w:spacing w:val="11"/>
                <w:w w:val="110"/>
                <w:lang w:val="es-ES_tradnl"/>
              </w:rPr>
              <w:t xml:space="preserve"> </w:t>
            </w:r>
            <w:r w:rsidRPr="00D5315B">
              <w:rPr>
                <w:rFonts w:ascii="Arial" w:hAnsi="Arial" w:cs="Arial"/>
                <w:w w:val="110"/>
                <w:lang w:val="es-ES_tradnl"/>
              </w:rPr>
              <w:t>€</w:t>
            </w:r>
          </w:p>
        </w:tc>
        <w:tc>
          <w:tcPr>
            <w:tcW w:w="1311" w:type="pct"/>
            <w:tcBorders>
              <w:top w:val="single" w:sz="5" w:space="0" w:color="000000"/>
              <w:left w:val="single" w:sz="5" w:space="0" w:color="000000"/>
              <w:bottom w:val="single" w:sz="5" w:space="0" w:color="000000"/>
              <w:right w:val="single" w:sz="5" w:space="0" w:color="000000"/>
            </w:tcBorders>
            <w:vAlign w:val="center"/>
          </w:tcPr>
          <w:p w14:paraId="3486FAE7" w14:textId="77777777" w:rsidR="00FD2ECC" w:rsidRPr="00D5315B" w:rsidRDefault="00FD2ECC" w:rsidP="00D5315B">
            <w:pPr>
              <w:spacing w:before="66"/>
              <w:ind w:left="22" w:hanging="22"/>
              <w:jc w:val="center"/>
              <w:rPr>
                <w:rFonts w:ascii="Arial" w:eastAsia="Arial" w:hAnsi="Arial" w:cs="Arial"/>
                <w:spacing w:val="-1"/>
                <w:lang w:val="es-ES_tradnl"/>
              </w:rPr>
            </w:pPr>
            <w:r w:rsidRPr="00D5315B">
              <w:rPr>
                <w:rFonts w:ascii="Arial" w:eastAsia="Arial" w:hAnsi="Arial" w:cs="Arial"/>
                <w:spacing w:val="-1"/>
                <w:lang w:val="es-ES_tradnl"/>
              </w:rPr>
              <w:t>700.000€</w:t>
            </w:r>
          </w:p>
        </w:tc>
        <w:tc>
          <w:tcPr>
            <w:tcW w:w="1009" w:type="pct"/>
            <w:tcBorders>
              <w:top w:val="single" w:sz="5" w:space="0" w:color="000000"/>
              <w:left w:val="single" w:sz="5" w:space="0" w:color="000000"/>
              <w:bottom w:val="single" w:sz="5" w:space="0" w:color="000000"/>
              <w:right w:val="single" w:sz="5" w:space="0" w:color="000000"/>
            </w:tcBorders>
            <w:vAlign w:val="center"/>
          </w:tcPr>
          <w:p w14:paraId="39544018" w14:textId="77777777" w:rsidR="00FD2ECC" w:rsidRPr="00D5315B" w:rsidRDefault="00FD2ECC" w:rsidP="00D5315B">
            <w:pPr>
              <w:spacing w:before="66" w:line="223" w:lineRule="exact"/>
              <w:ind w:left="22" w:right="193" w:hanging="22"/>
              <w:jc w:val="center"/>
              <w:rPr>
                <w:rFonts w:ascii="Arial" w:eastAsia="Arial" w:hAnsi="Arial" w:cs="Arial"/>
                <w:spacing w:val="-1"/>
                <w:lang w:val="es-ES_tradnl"/>
              </w:rPr>
            </w:pPr>
            <w:r w:rsidRPr="00D5315B">
              <w:rPr>
                <w:rFonts w:ascii="Arial" w:eastAsia="Arial" w:hAnsi="Arial" w:cs="Arial"/>
                <w:spacing w:val="-1"/>
                <w:lang w:val="es-ES_tradnl"/>
              </w:rPr>
              <w:t>70%</w:t>
            </w:r>
          </w:p>
        </w:tc>
      </w:tr>
    </w:tbl>
    <w:p w14:paraId="53B9544C" w14:textId="77777777" w:rsidR="00FD2ECC" w:rsidRPr="00D5315B" w:rsidRDefault="00FD2ECC" w:rsidP="00D5315B">
      <w:pPr>
        <w:widowControl w:val="0"/>
        <w:spacing w:line="300" w:lineRule="exact"/>
        <w:ind w:left="113"/>
        <w:rPr>
          <w:rFonts w:ascii="Arial" w:eastAsia="Arial" w:hAnsi="Arial"/>
          <w:spacing w:val="-1"/>
          <w:sz w:val="22"/>
          <w:szCs w:val="22"/>
          <w:lang w:val="es-ES_tradnl"/>
        </w:rPr>
      </w:pPr>
    </w:p>
    <w:p w14:paraId="07E3D23C"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r w:rsidRPr="00D5315B">
        <w:rPr>
          <w:rFonts w:ascii="Arial" w:eastAsia="Arial" w:hAnsi="Arial"/>
          <w:spacing w:val="-1"/>
          <w:sz w:val="22"/>
          <w:szCs w:val="22"/>
          <w:lang w:val="es-ES_tradnl"/>
        </w:rPr>
        <w:t>En caso de no agotarse el importe anual máximo estimado de alguno de los programas, el excedente podrá destinarse a los otros tipos de actuaciones donde haya solicitudes aprobadas para las que no alcance la financiación.</w:t>
      </w:r>
    </w:p>
    <w:p w14:paraId="4A050D7B"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r w:rsidRPr="00D5315B">
        <w:rPr>
          <w:rFonts w:ascii="Arial" w:eastAsia="Arial" w:hAnsi="Arial"/>
          <w:spacing w:val="-1"/>
          <w:sz w:val="22"/>
          <w:szCs w:val="22"/>
          <w:lang w:val="es-ES_tradnl"/>
        </w:rPr>
        <w:t>El importe de las anualidades para las subvenciones reguladas en las presentes bases no podrá superar en ningún caso, el límite de gasto que figure en el concepto correspondiente del Presupuesto de Gastos de la Entidad para el ejercicio de referencia; para el ejercicio de 2026 se fija un importe total máximo, para los tres tipos de actuaciones, de UN MILLON (1.000.000,00 €) DE EUROS, consignados en el programa presupuestario “942 – Transferencias a entidades locales territoriales” en el concepto “462.02 – A ayuntamientos consorciados”.</w:t>
      </w:r>
    </w:p>
    <w:p w14:paraId="3EE2FEAD"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r w:rsidRPr="00D5315B">
        <w:rPr>
          <w:rFonts w:ascii="Arial" w:eastAsia="Arial" w:hAnsi="Arial"/>
          <w:spacing w:val="-1"/>
          <w:sz w:val="22"/>
          <w:szCs w:val="22"/>
          <w:lang w:val="es-ES_tradnl"/>
        </w:rPr>
        <w:t xml:space="preserve">Las subvenciones aquí reguladas no podrán ser de carácter plurianual. </w:t>
      </w:r>
    </w:p>
    <w:p w14:paraId="25510845"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r w:rsidRPr="00D5315B">
        <w:rPr>
          <w:rFonts w:ascii="Arial" w:eastAsia="Arial" w:hAnsi="Arial"/>
          <w:spacing w:val="-1"/>
          <w:sz w:val="22"/>
          <w:szCs w:val="22"/>
          <w:lang w:val="es-ES_tradnl"/>
        </w:rPr>
        <w:t>La concesión de las ayudas está condicionada a la aprobación del presupuesto del Consorcio de Aguas de Asturias. Se escogerán las actuaciones en orden de mayor a menor puntuación hasta que, conforme a las solicitudes recibidas, se agote el presupuesto disponible.</w:t>
      </w:r>
    </w:p>
    <w:p w14:paraId="30B6F53E"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r w:rsidRPr="00D5315B">
        <w:rPr>
          <w:rFonts w:ascii="Arial" w:eastAsia="Arial" w:hAnsi="Arial"/>
          <w:spacing w:val="-1"/>
          <w:sz w:val="22"/>
          <w:szCs w:val="22"/>
          <w:lang w:val="es-ES_tradnl"/>
        </w:rPr>
        <w:t>El órgano competente para ordenar e instruir los procedimientos de concesión será la Gerencia del Consorcio. Corresponderá a dicho órgano identificar las actuaciones y proyectos susceptibles de ser financiados, la comprobación de que las solicitudes cumplen debidamente los requisitos exigidos, realizará el seguimiento, control y, en su caso, resolverán sobre la pérdida del derecho a obtener las ayudas concedidas al amparo de estas bases, así como exigirán el reintegro correspondiente del importe de las ayudas. Asimismo, realizará las labores de verificación de la correcta realización de gasto por parte de los destinatarios últimos de las ayudas.</w:t>
      </w:r>
    </w:p>
    <w:p w14:paraId="55257F13" w14:textId="70AC3D69" w:rsidR="00FD2ECC" w:rsidRPr="00D5315B" w:rsidRDefault="00FD2ECC" w:rsidP="00D5315B">
      <w:pPr>
        <w:widowControl w:val="0"/>
        <w:numPr>
          <w:ilvl w:val="0"/>
          <w:numId w:val="16"/>
        </w:numPr>
        <w:tabs>
          <w:tab w:val="left" w:pos="549"/>
        </w:tabs>
        <w:spacing w:before="240" w:after="120" w:line="360" w:lineRule="exact"/>
        <w:ind w:left="431" w:hanging="431"/>
        <w:outlineLvl w:val="0"/>
        <w:rPr>
          <w:rFonts w:ascii="Arial" w:eastAsia="Arial" w:hAnsi="Arial"/>
          <w:b/>
          <w:bCs/>
          <w:color w:val="0000FF"/>
          <w:spacing w:val="-1"/>
          <w:sz w:val="24"/>
          <w:szCs w:val="24"/>
          <w:lang w:val="es-ES_tradnl"/>
        </w:rPr>
      </w:pPr>
      <w:bookmarkStart w:id="22" w:name="7_JUSTIFICACIÓN_Y_VERIFICACIÓN_DEL_PROYE"/>
      <w:bookmarkStart w:id="23" w:name="_Toc181710146"/>
      <w:bookmarkStart w:id="24" w:name="_Toc211322975"/>
      <w:bookmarkEnd w:id="22"/>
      <w:r w:rsidRPr="00D5315B">
        <w:rPr>
          <w:rFonts w:ascii="Arial" w:eastAsia="Arial" w:hAnsi="Arial"/>
          <w:b/>
          <w:bCs/>
          <w:color w:val="0000FF"/>
          <w:spacing w:val="-1"/>
          <w:sz w:val="24"/>
          <w:szCs w:val="24"/>
          <w:lang w:val="es-ES_tradnl"/>
        </w:rPr>
        <w:t>REQUISISTOS A CUMPLIR PARA LA OBTENCIÓN DE LAS AYUDAS</w:t>
      </w:r>
      <w:bookmarkEnd w:id="23"/>
      <w:bookmarkEnd w:id="24"/>
      <w:r w:rsidR="00D5315B">
        <w:rPr>
          <w:rFonts w:ascii="Arial" w:eastAsia="Arial" w:hAnsi="Arial"/>
          <w:b/>
          <w:bCs/>
          <w:color w:val="0000FF"/>
          <w:spacing w:val="-1"/>
          <w:sz w:val="24"/>
          <w:szCs w:val="24"/>
          <w:lang w:val="es-ES_tradnl"/>
        </w:rPr>
        <w:t>.</w:t>
      </w:r>
    </w:p>
    <w:p w14:paraId="0EC76856"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r w:rsidRPr="00D5315B">
        <w:rPr>
          <w:rFonts w:ascii="Arial" w:eastAsia="Arial" w:hAnsi="Arial"/>
          <w:spacing w:val="-1"/>
          <w:sz w:val="22"/>
          <w:szCs w:val="22"/>
          <w:lang w:val="es-ES_tradnl"/>
        </w:rPr>
        <w:t xml:space="preserve">Dado el carácter incentivador de las ayudas, las actuaciones objeto de </w:t>
      </w:r>
      <w:proofErr w:type="gramStart"/>
      <w:r w:rsidRPr="00D5315B">
        <w:rPr>
          <w:rFonts w:ascii="Arial" w:eastAsia="Arial" w:hAnsi="Arial"/>
          <w:spacing w:val="-1"/>
          <w:sz w:val="22"/>
          <w:szCs w:val="22"/>
          <w:lang w:val="es-ES_tradnl"/>
        </w:rPr>
        <w:t>las mismas</w:t>
      </w:r>
      <w:proofErr w:type="gramEnd"/>
      <w:r w:rsidRPr="00D5315B">
        <w:rPr>
          <w:rFonts w:ascii="Arial" w:eastAsia="Arial" w:hAnsi="Arial"/>
          <w:spacing w:val="-1"/>
          <w:sz w:val="22"/>
          <w:szCs w:val="22"/>
          <w:lang w:val="es-ES_tradnl"/>
        </w:rPr>
        <w:t xml:space="preserve"> no deben haberse iniciado antes de la entrada en vigor del ejercicio presupuestario al que se refiere la presente convocatoria de subvenciones</w:t>
      </w:r>
      <w:r w:rsidRPr="00D5315B" w:rsidDel="002651F0">
        <w:rPr>
          <w:rFonts w:ascii="Arial" w:eastAsia="Arial" w:hAnsi="Arial"/>
          <w:spacing w:val="-1"/>
          <w:sz w:val="22"/>
          <w:szCs w:val="22"/>
          <w:lang w:val="es-ES_tradnl"/>
        </w:rPr>
        <w:t>,</w:t>
      </w:r>
      <w:r w:rsidRPr="00D5315B">
        <w:rPr>
          <w:rFonts w:ascii="Arial" w:eastAsia="Arial" w:hAnsi="Arial"/>
          <w:spacing w:val="-1"/>
          <w:sz w:val="22"/>
          <w:szCs w:val="22"/>
          <w:lang w:val="es-ES_tradnl"/>
        </w:rPr>
        <w:t xml:space="preserve"> lo que se acreditará mediante certificado de la Secretaría Municipal.</w:t>
      </w:r>
    </w:p>
    <w:p w14:paraId="12FA6637"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r w:rsidRPr="00D5315B">
        <w:rPr>
          <w:rFonts w:ascii="Arial" w:eastAsia="Arial" w:hAnsi="Arial"/>
          <w:spacing w:val="-1"/>
          <w:sz w:val="22"/>
          <w:szCs w:val="22"/>
          <w:lang w:val="es-ES_tradnl"/>
        </w:rPr>
        <w:lastRenderedPageBreak/>
        <w:t>Solo se considerarán elegibles las propuestas que justifiquen claramente que la parte más importante de la inversión es dedicada a actuar sobre los aspectos que son objeto de financiación.</w:t>
      </w:r>
    </w:p>
    <w:p w14:paraId="2B2FFD96"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r w:rsidRPr="00D5315B">
        <w:rPr>
          <w:rFonts w:ascii="Arial" w:eastAsia="Arial" w:hAnsi="Arial"/>
          <w:spacing w:val="-1"/>
          <w:sz w:val="22"/>
          <w:szCs w:val="22"/>
          <w:lang w:val="es-ES_tradnl"/>
        </w:rPr>
        <w:t>Las actuaciones objeto de ayuda deberán cumplir con la normativa vigente que les sea de aplicación, así como contar con las preceptivas licencias y autorizaciones administrativas.</w:t>
      </w:r>
    </w:p>
    <w:p w14:paraId="6B202068"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r w:rsidRPr="00D5315B">
        <w:rPr>
          <w:rFonts w:ascii="Arial" w:eastAsia="Arial" w:hAnsi="Arial"/>
          <w:spacing w:val="-1"/>
          <w:sz w:val="22"/>
          <w:szCs w:val="22"/>
          <w:lang w:val="es-ES_tradnl"/>
        </w:rPr>
        <w:t>Los costes derivados de licencias, tasas, impuestos o tributos no se consideran objeto de financiación.</w:t>
      </w:r>
    </w:p>
    <w:p w14:paraId="4A882978"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r w:rsidRPr="00D5315B">
        <w:rPr>
          <w:rFonts w:ascii="Arial" w:eastAsia="Arial" w:hAnsi="Arial"/>
          <w:spacing w:val="-1"/>
          <w:sz w:val="22"/>
          <w:szCs w:val="22"/>
          <w:lang w:val="es-ES_tradnl"/>
        </w:rPr>
        <w:t>Las desviaciones a la baja de la inversión subvencionada conllevarán la correspondiente disminución proporcional del importe de la ayuda concedida, siempre que se acredite que la actuación ejecutada es inequívocamente tendente al cumplimiento de los compromisos y criterios de puntuación que permitieron obtener la subvención.</w:t>
      </w:r>
    </w:p>
    <w:p w14:paraId="2DB6E7FE" w14:textId="68DAB92C" w:rsidR="00FD2ECC" w:rsidRPr="00D5315B" w:rsidRDefault="00FD2ECC" w:rsidP="00D5315B">
      <w:pPr>
        <w:widowControl w:val="0"/>
        <w:numPr>
          <w:ilvl w:val="0"/>
          <w:numId w:val="16"/>
        </w:numPr>
        <w:tabs>
          <w:tab w:val="left" w:pos="549"/>
        </w:tabs>
        <w:spacing w:before="240" w:after="120" w:line="360" w:lineRule="exact"/>
        <w:ind w:left="431" w:hanging="431"/>
        <w:outlineLvl w:val="0"/>
        <w:rPr>
          <w:rFonts w:ascii="Arial" w:eastAsia="Arial" w:hAnsi="Arial"/>
          <w:b/>
          <w:bCs/>
          <w:color w:val="0000FF"/>
          <w:spacing w:val="-1"/>
          <w:sz w:val="24"/>
          <w:szCs w:val="24"/>
          <w:lang w:val="es-ES_tradnl"/>
        </w:rPr>
      </w:pPr>
      <w:bookmarkStart w:id="25" w:name="_Toc181710147"/>
      <w:bookmarkStart w:id="26" w:name="_Toc211322976"/>
      <w:r w:rsidRPr="00D5315B">
        <w:rPr>
          <w:rFonts w:ascii="Arial" w:eastAsia="Arial" w:hAnsi="Arial"/>
          <w:b/>
          <w:bCs/>
          <w:color w:val="0000FF"/>
          <w:spacing w:val="-1"/>
          <w:sz w:val="24"/>
          <w:szCs w:val="24"/>
          <w:lang w:val="es-ES_tradnl"/>
        </w:rPr>
        <w:t>OBLIGACIONES DE LOS BENEFICIARIOS</w:t>
      </w:r>
      <w:bookmarkEnd w:id="25"/>
      <w:bookmarkEnd w:id="26"/>
      <w:r w:rsidR="00D5315B">
        <w:rPr>
          <w:rFonts w:ascii="Arial" w:eastAsia="Arial" w:hAnsi="Arial"/>
          <w:b/>
          <w:bCs/>
          <w:color w:val="0000FF"/>
          <w:spacing w:val="-1"/>
          <w:sz w:val="24"/>
          <w:szCs w:val="24"/>
          <w:lang w:val="es-ES_tradnl"/>
        </w:rPr>
        <w:t>.</w:t>
      </w:r>
    </w:p>
    <w:p w14:paraId="5CEED7A9" w14:textId="77777777" w:rsidR="00FD2ECC" w:rsidRPr="00D5315B" w:rsidRDefault="00FD2ECC" w:rsidP="00D5315B">
      <w:pPr>
        <w:widowControl w:val="0"/>
        <w:spacing w:before="120" w:after="120" w:line="360" w:lineRule="exact"/>
        <w:ind w:left="116"/>
        <w:rPr>
          <w:rFonts w:ascii="Arial" w:eastAsia="Arial" w:hAnsi="Arial"/>
          <w:spacing w:val="-1"/>
          <w:sz w:val="22"/>
          <w:szCs w:val="22"/>
          <w:lang w:val="es-ES_tradnl"/>
        </w:rPr>
      </w:pPr>
      <w:bookmarkStart w:id="27" w:name="_Toc211322977"/>
      <w:r w:rsidRPr="00D5315B">
        <w:rPr>
          <w:rFonts w:ascii="Arial" w:eastAsia="Arial" w:hAnsi="Arial"/>
          <w:spacing w:val="-1"/>
          <w:sz w:val="22"/>
          <w:szCs w:val="22"/>
          <w:lang w:val="es-ES_tradnl"/>
        </w:rPr>
        <w:t>Son obligaciones esenciales de los beneficiarios de las ayudas:</w:t>
      </w:r>
      <w:bookmarkEnd w:id="27"/>
    </w:p>
    <w:p w14:paraId="57AD59ED" w14:textId="77777777" w:rsidR="00FD2ECC" w:rsidRPr="00D5315B" w:rsidRDefault="00FD2ECC" w:rsidP="00D5315B">
      <w:pPr>
        <w:widowControl w:val="0"/>
        <w:numPr>
          <w:ilvl w:val="0"/>
          <w:numId w:val="19"/>
        </w:numPr>
        <w:spacing w:before="120" w:after="120" w:line="360" w:lineRule="exact"/>
        <w:ind w:left="833" w:hanging="357"/>
        <w:outlineLvl w:val="1"/>
        <w:rPr>
          <w:rFonts w:ascii="Arial" w:eastAsia="Arial" w:hAnsi="Arial"/>
          <w:sz w:val="22"/>
          <w:szCs w:val="22"/>
          <w:lang w:val="es-ES_tradnl"/>
        </w:rPr>
      </w:pPr>
      <w:bookmarkStart w:id="28" w:name="_Toc211322978"/>
      <w:r w:rsidRPr="00D5315B">
        <w:rPr>
          <w:rFonts w:ascii="Arial" w:eastAsia="Arial" w:hAnsi="Arial"/>
          <w:sz w:val="22"/>
          <w:szCs w:val="22"/>
          <w:lang w:val="es-ES_tradnl"/>
        </w:rPr>
        <w:t>Realizar la actividad que fundamenta la concesión de la ayuda en la forma y cumpliendo los requisitos establecidos en las presentes bases.</w:t>
      </w:r>
      <w:bookmarkEnd w:id="28"/>
    </w:p>
    <w:p w14:paraId="305FB410" w14:textId="77777777" w:rsidR="00FD2ECC" w:rsidRPr="00D5315B" w:rsidRDefault="00FD2ECC" w:rsidP="00D5315B">
      <w:pPr>
        <w:widowControl w:val="0"/>
        <w:numPr>
          <w:ilvl w:val="0"/>
          <w:numId w:val="19"/>
        </w:numPr>
        <w:spacing w:before="120" w:after="120" w:line="360" w:lineRule="exact"/>
        <w:outlineLvl w:val="1"/>
        <w:rPr>
          <w:rFonts w:ascii="Arial" w:eastAsia="Arial" w:hAnsi="Arial"/>
          <w:sz w:val="22"/>
          <w:szCs w:val="22"/>
          <w:lang w:val="es-ES_tradnl"/>
        </w:rPr>
      </w:pPr>
      <w:bookmarkStart w:id="29" w:name="_Toc211322979"/>
      <w:r w:rsidRPr="00D5315B">
        <w:rPr>
          <w:rFonts w:ascii="Arial" w:eastAsia="Arial" w:hAnsi="Arial"/>
          <w:sz w:val="22"/>
          <w:szCs w:val="22"/>
          <w:lang w:val="es-ES_tradnl"/>
        </w:rPr>
        <w:t>Ejecutar las actuaciones en el período comprendido entre el 1 de enero de 2026 y el 28 de febrero de 2027, ambos inclusive, sin posibilidad de ampliación alguna.</w:t>
      </w:r>
      <w:bookmarkEnd w:id="29"/>
    </w:p>
    <w:p w14:paraId="628B90EB" w14:textId="77777777" w:rsidR="00FD2ECC" w:rsidRPr="00D5315B" w:rsidRDefault="00FD2ECC" w:rsidP="00D5315B">
      <w:pPr>
        <w:widowControl w:val="0"/>
        <w:numPr>
          <w:ilvl w:val="0"/>
          <w:numId w:val="19"/>
        </w:numPr>
        <w:spacing w:before="120" w:after="120" w:line="360" w:lineRule="exact"/>
        <w:ind w:left="833" w:hanging="357"/>
        <w:outlineLvl w:val="1"/>
        <w:rPr>
          <w:rFonts w:ascii="Arial" w:eastAsia="Arial" w:hAnsi="Arial"/>
          <w:sz w:val="22"/>
          <w:szCs w:val="22"/>
          <w:lang w:val="es-ES_tradnl"/>
        </w:rPr>
      </w:pPr>
      <w:bookmarkStart w:id="30" w:name="_Toc211322980"/>
      <w:r w:rsidRPr="00D5315B">
        <w:rPr>
          <w:rFonts w:ascii="Arial" w:eastAsia="Arial" w:hAnsi="Arial"/>
          <w:sz w:val="22"/>
          <w:szCs w:val="22"/>
          <w:lang w:val="es-ES_tradnl"/>
        </w:rPr>
        <w:t>Aportar la documentación en los términos y condiciones establecidos.</w:t>
      </w:r>
      <w:bookmarkEnd w:id="30"/>
    </w:p>
    <w:p w14:paraId="1F436FAC" w14:textId="77777777" w:rsidR="00FD2ECC" w:rsidRPr="00D5315B" w:rsidRDefault="00FD2ECC" w:rsidP="00D5315B">
      <w:pPr>
        <w:widowControl w:val="0"/>
        <w:numPr>
          <w:ilvl w:val="0"/>
          <w:numId w:val="19"/>
        </w:numPr>
        <w:spacing w:before="120" w:after="120" w:line="360" w:lineRule="exact"/>
        <w:ind w:left="833" w:hanging="357"/>
        <w:outlineLvl w:val="1"/>
        <w:rPr>
          <w:rFonts w:ascii="Arial" w:eastAsia="Arial" w:hAnsi="Arial"/>
          <w:sz w:val="22"/>
          <w:szCs w:val="22"/>
          <w:lang w:val="es-ES_tradnl"/>
        </w:rPr>
      </w:pPr>
      <w:bookmarkStart w:id="31" w:name="_Toc211322981"/>
      <w:r w:rsidRPr="00D5315B">
        <w:rPr>
          <w:rFonts w:ascii="Arial" w:eastAsia="Arial" w:hAnsi="Arial"/>
          <w:sz w:val="22"/>
          <w:szCs w:val="22"/>
          <w:lang w:val="es-ES_tradnl"/>
        </w:rPr>
        <w:t>Someterse a las actuaciones de comprobación que pueda efectuar CADASA</w:t>
      </w:r>
      <w:bookmarkEnd w:id="31"/>
    </w:p>
    <w:p w14:paraId="791FED53" w14:textId="77777777" w:rsidR="00FD2ECC" w:rsidRPr="00D5315B" w:rsidRDefault="00FD2ECC" w:rsidP="00D5315B">
      <w:pPr>
        <w:widowControl w:val="0"/>
        <w:numPr>
          <w:ilvl w:val="0"/>
          <w:numId w:val="19"/>
        </w:numPr>
        <w:spacing w:before="120" w:after="120" w:line="360" w:lineRule="exact"/>
        <w:ind w:left="833" w:hanging="357"/>
        <w:outlineLvl w:val="1"/>
        <w:rPr>
          <w:rFonts w:ascii="Arial" w:eastAsia="Arial" w:hAnsi="Arial"/>
          <w:sz w:val="22"/>
          <w:szCs w:val="22"/>
          <w:lang w:val="es-ES_tradnl"/>
        </w:rPr>
      </w:pPr>
      <w:bookmarkStart w:id="32" w:name="_Toc211322982"/>
      <w:r w:rsidRPr="00D5315B">
        <w:rPr>
          <w:rFonts w:ascii="Arial" w:eastAsia="Arial" w:hAnsi="Arial"/>
          <w:sz w:val="22"/>
          <w:szCs w:val="22"/>
          <w:lang w:val="es-ES_tradnl"/>
        </w:rPr>
        <w:t xml:space="preserve">El Consorcio de Aguas podrá verificar en cualquier momento el estado de ejecución de los trabajos subvencionados y la adecuación de </w:t>
      </w:r>
      <w:proofErr w:type="gramStart"/>
      <w:r w:rsidRPr="00D5315B">
        <w:rPr>
          <w:rFonts w:ascii="Arial" w:eastAsia="Arial" w:hAnsi="Arial"/>
          <w:sz w:val="22"/>
          <w:szCs w:val="22"/>
          <w:lang w:val="es-ES_tradnl"/>
        </w:rPr>
        <w:t>los mismos</w:t>
      </w:r>
      <w:proofErr w:type="gramEnd"/>
      <w:r w:rsidRPr="00D5315B">
        <w:rPr>
          <w:rFonts w:ascii="Arial" w:eastAsia="Arial" w:hAnsi="Arial"/>
          <w:sz w:val="22"/>
          <w:szCs w:val="22"/>
          <w:lang w:val="es-ES_tradnl"/>
        </w:rPr>
        <w:t xml:space="preserve"> </w:t>
      </w:r>
      <w:proofErr w:type="gramStart"/>
      <w:r w:rsidRPr="00D5315B">
        <w:rPr>
          <w:rFonts w:ascii="Arial" w:eastAsia="Arial" w:hAnsi="Arial"/>
          <w:sz w:val="22"/>
          <w:szCs w:val="22"/>
          <w:lang w:val="es-ES_tradnl"/>
        </w:rPr>
        <w:t>a la objeto</w:t>
      </w:r>
      <w:proofErr w:type="gramEnd"/>
      <w:r w:rsidRPr="00D5315B">
        <w:rPr>
          <w:rFonts w:ascii="Arial" w:eastAsia="Arial" w:hAnsi="Arial"/>
          <w:sz w:val="22"/>
          <w:szCs w:val="22"/>
          <w:lang w:val="es-ES_tradnl"/>
        </w:rPr>
        <w:t xml:space="preserve"> de la subvención, para lo cual el Ayuntamiento beneficiario facilitará cuanta información le sea requerida por CADASA y el acceso, en su caso, a las instalaciones donde se ejecuten las obras.</w:t>
      </w:r>
      <w:bookmarkEnd w:id="32"/>
    </w:p>
    <w:p w14:paraId="58E0932B" w14:textId="77777777" w:rsidR="00FD2ECC" w:rsidRPr="00D5315B" w:rsidRDefault="00FD2ECC" w:rsidP="00D5315B">
      <w:pPr>
        <w:widowControl w:val="0"/>
        <w:numPr>
          <w:ilvl w:val="0"/>
          <w:numId w:val="19"/>
        </w:numPr>
        <w:spacing w:before="120" w:after="120" w:line="360" w:lineRule="exact"/>
        <w:ind w:left="833" w:hanging="357"/>
        <w:outlineLvl w:val="1"/>
        <w:rPr>
          <w:rFonts w:ascii="Arial" w:eastAsia="Arial" w:hAnsi="Arial"/>
          <w:sz w:val="22"/>
          <w:szCs w:val="22"/>
          <w:lang w:val="es-ES_tradnl"/>
        </w:rPr>
      </w:pPr>
      <w:bookmarkStart w:id="33" w:name="_Toc211322983"/>
      <w:r w:rsidRPr="00D5315B">
        <w:rPr>
          <w:rFonts w:ascii="Arial" w:eastAsia="Arial" w:hAnsi="Arial"/>
          <w:sz w:val="22"/>
          <w:szCs w:val="22"/>
          <w:lang w:val="es-ES_tradnl"/>
        </w:rPr>
        <w:t>Comunicar a CADASA la alteración de las condiciones tenidas en cuenta o que pudieran motivar la concesión de la ayuda.</w:t>
      </w:r>
      <w:bookmarkEnd w:id="33"/>
    </w:p>
    <w:p w14:paraId="3A7AC8F0" w14:textId="77777777" w:rsidR="00FD2ECC" w:rsidRPr="00D5315B" w:rsidRDefault="00FD2ECC" w:rsidP="00D5315B">
      <w:pPr>
        <w:widowControl w:val="0"/>
        <w:numPr>
          <w:ilvl w:val="0"/>
          <w:numId w:val="19"/>
        </w:numPr>
        <w:spacing w:before="120" w:after="120" w:line="360" w:lineRule="exact"/>
        <w:ind w:left="833" w:hanging="357"/>
        <w:outlineLvl w:val="1"/>
        <w:rPr>
          <w:rFonts w:ascii="Arial" w:eastAsia="Arial" w:hAnsi="Arial"/>
          <w:color w:val="000000"/>
          <w:sz w:val="22"/>
          <w:szCs w:val="22"/>
          <w:lang w:val="es-ES_tradnl"/>
        </w:rPr>
      </w:pPr>
      <w:bookmarkStart w:id="34" w:name="_Toc211322984"/>
      <w:r w:rsidRPr="00D5315B">
        <w:rPr>
          <w:rFonts w:ascii="Arial" w:eastAsia="Arial" w:hAnsi="Arial"/>
          <w:color w:val="000000"/>
          <w:sz w:val="22"/>
          <w:szCs w:val="22"/>
          <w:lang w:val="es-ES_tradnl"/>
        </w:rPr>
        <w:t xml:space="preserve">En las actuaciones subvencionadas de las Líneas 2 y 3, instalar y mantener un cartel perfectamente visible y legible en el que conste claramente el título del proyecto, el </w:t>
      </w:r>
      <w:r w:rsidRPr="00D5315B">
        <w:rPr>
          <w:rFonts w:ascii="Arial" w:eastAsia="Arial" w:hAnsi="Arial"/>
          <w:color w:val="000000"/>
          <w:sz w:val="22"/>
          <w:szCs w:val="22"/>
          <w:lang w:val="es-ES_tradnl"/>
        </w:rPr>
        <w:lastRenderedPageBreak/>
        <w:t>presupuesto de la actuación y el importe subvencionado por el Consorcio, elaborado conforme al modelo que se acompaña en documento anexo 2, con diseño gráfico y soportes conforme a lo establecido en la Identidad Corporativa del Consorcio de Aguas de Asturias, accesible en el área de Documentación e Identidad Corporativa / Información de obras, localizable en la página web del Consorcio a través del enlace:</w:t>
      </w:r>
      <w:bookmarkEnd w:id="34"/>
    </w:p>
    <w:bookmarkStart w:id="35" w:name="_Toc211322985"/>
    <w:p w14:paraId="137B83BF" w14:textId="4A67967C" w:rsidR="00FD2ECC" w:rsidRPr="00D5315B" w:rsidRDefault="00D5315B" w:rsidP="00D5315B">
      <w:pPr>
        <w:widowControl w:val="0"/>
        <w:spacing w:before="120" w:after="120" w:line="360" w:lineRule="exact"/>
        <w:ind w:left="851"/>
        <w:jc w:val="center"/>
        <w:outlineLvl w:val="1"/>
        <w:rPr>
          <w:rFonts w:ascii="Arial" w:eastAsia="Arial" w:hAnsi="Arial" w:cs="Arial"/>
          <w:color w:val="0000FF"/>
          <w:sz w:val="22"/>
          <w:szCs w:val="22"/>
          <w:u w:val="single"/>
          <w:lang w:val="es-ES_tradnl"/>
        </w:rPr>
      </w:pPr>
      <w:r>
        <w:rPr>
          <w:rFonts w:ascii="Arial" w:eastAsia="Arial" w:hAnsi="Arial" w:cs="Arial"/>
          <w:color w:val="0000FF"/>
          <w:sz w:val="22"/>
          <w:szCs w:val="22"/>
          <w:u w:val="single"/>
          <w:lang w:val="es-ES_tradnl"/>
        </w:rPr>
        <w:fldChar w:fldCharType="begin"/>
      </w:r>
      <w:r>
        <w:rPr>
          <w:rFonts w:ascii="Arial" w:eastAsia="Arial" w:hAnsi="Arial" w:cs="Arial"/>
          <w:color w:val="0000FF"/>
          <w:sz w:val="22"/>
          <w:szCs w:val="22"/>
          <w:u w:val="single"/>
          <w:lang w:val="es-ES_tradnl"/>
        </w:rPr>
        <w:instrText>HYPERLINK "</w:instrText>
      </w:r>
      <w:r w:rsidRPr="00D5315B">
        <w:rPr>
          <w:rFonts w:ascii="Arial" w:eastAsia="Arial" w:hAnsi="Arial" w:cs="Arial"/>
          <w:color w:val="0000FF"/>
          <w:sz w:val="22"/>
          <w:szCs w:val="22"/>
          <w:u w:val="single"/>
          <w:lang w:val="es-ES_tradnl"/>
        </w:rPr>
        <w:instrText>https://consorcioaa.com/wp-content/uploads/2022/09/MANUAL_TRAZADO.pdf</w:instrText>
      </w:r>
      <w:r>
        <w:rPr>
          <w:rFonts w:ascii="Arial" w:eastAsia="Arial" w:hAnsi="Arial" w:cs="Arial"/>
          <w:color w:val="0000FF"/>
          <w:sz w:val="22"/>
          <w:szCs w:val="22"/>
          <w:u w:val="single"/>
          <w:lang w:val="es-ES_tradnl"/>
        </w:rPr>
        <w:instrText>"</w:instrText>
      </w:r>
      <w:r>
        <w:rPr>
          <w:rFonts w:ascii="Arial" w:eastAsia="Arial" w:hAnsi="Arial" w:cs="Arial"/>
          <w:color w:val="0000FF"/>
          <w:sz w:val="22"/>
          <w:szCs w:val="22"/>
          <w:u w:val="single"/>
          <w:lang w:val="es-ES_tradnl"/>
        </w:rPr>
      </w:r>
      <w:r>
        <w:rPr>
          <w:rFonts w:ascii="Arial" w:eastAsia="Arial" w:hAnsi="Arial" w:cs="Arial"/>
          <w:color w:val="0000FF"/>
          <w:sz w:val="22"/>
          <w:szCs w:val="22"/>
          <w:u w:val="single"/>
          <w:lang w:val="es-ES_tradnl"/>
        </w:rPr>
        <w:fldChar w:fldCharType="separate"/>
      </w:r>
      <w:r w:rsidRPr="00F27E32">
        <w:rPr>
          <w:rStyle w:val="Hipervnculo"/>
          <w:rFonts w:ascii="Arial" w:eastAsia="Arial" w:hAnsi="Arial" w:cs="Arial"/>
          <w:sz w:val="22"/>
          <w:szCs w:val="22"/>
          <w:lang w:val="es-ES_tradnl"/>
        </w:rPr>
        <w:t>https://consorcioaa.com/wp-content/uploads/2022/09/MANUAL_TRAZADO.pdf</w:t>
      </w:r>
      <w:bookmarkEnd w:id="35"/>
      <w:r>
        <w:rPr>
          <w:rFonts w:ascii="Arial" w:eastAsia="Arial" w:hAnsi="Arial" w:cs="Arial"/>
          <w:color w:val="0000FF"/>
          <w:sz w:val="22"/>
          <w:szCs w:val="22"/>
          <w:u w:val="single"/>
          <w:lang w:val="es-ES_tradnl"/>
        </w:rPr>
        <w:fldChar w:fldCharType="end"/>
      </w:r>
    </w:p>
    <w:p w14:paraId="0479E0BA" w14:textId="77777777" w:rsidR="00FD2ECC" w:rsidRPr="00D5315B" w:rsidRDefault="00FD2ECC" w:rsidP="00D5315B">
      <w:pPr>
        <w:widowControl w:val="0"/>
        <w:spacing w:before="120" w:after="120" w:line="360" w:lineRule="exact"/>
        <w:ind w:left="836"/>
        <w:outlineLvl w:val="1"/>
        <w:rPr>
          <w:rFonts w:ascii="Arial" w:eastAsia="Arial" w:hAnsi="Arial" w:cs="Arial"/>
          <w:color w:val="000000"/>
          <w:sz w:val="22"/>
          <w:szCs w:val="22"/>
          <w:lang w:val="es-ES_tradnl"/>
        </w:rPr>
      </w:pPr>
      <w:bookmarkStart w:id="36" w:name="_Toc211322986"/>
      <w:r w:rsidRPr="00D5315B">
        <w:rPr>
          <w:rFonts w:ascii="Arial" w:eastAsia="Arial" w:hAnsi="Arial" w:cs="Arial"/>
          <w:color w:val="000000"/>
          <w:sz w:val="22"/>
          <w:szCs w:val="22"/>
          <w:lang w:val="es-ES_tradnl"/>
        </w:rPr>
        <w:t>En el caso de que la ubicación de las obras no aconseje la instalación de este cartel, el Ayuntamiento podrá proponer a CADASA una ubicación alternativa u otro medio de divulgar las actuaciones subvencionadas.</w:t>
      </w:r>
      <w:bookmarkEnd w:id="36"/>
    </w:p>
    <w:p w14:paraId="52AEE4BC" w14:textId="77777777" w:rsidR="00FD2ECC" w:rsidRPr="00D5315B" w:rsidRDefault="00FD2ECC" w:rsidP="00D5315B">
      <w:pPr>
        <w:widowControl w:val="0"/>
        <w:numPr>
          <w:ilvl w:val="0"/>
          <w:numId w:val="19"/>
        </w:numPr>
        <w:spacing w:before="120" w:after="120" w:line="360" w:lineRule="exact"/>
        <w:ind w:left="833" w:hanging="357"/>
        <w:outlineLvl w:val="1"/>
        <w:rPr>
          <w:rFonts w:ascii="Arial" w:eastAsia="Arial" w:hAnsi="Arial" w:cs="Arial"/>
          <w:sz w:val="22"/>
          <w:szCs w:val="22"/>
          <w:lang w:val="es-ES_tradnl"/>
        </w:rPr>
      </w:pPr>
      <w:bookmarkStart w:id="37" w:name="_Toc211322987"/>
      <w:r w:rsidRPr="00D5315B">
        <w:rPr>
          <w:rFonts w:ascii="Arial" w:eastAsia="Arial" w:hAnsi="Arial" w:cs="Arial"/>
          <w:sz w:val="22"/>
          <w:szCs w:val="22"/>
          <w:lang w:val="es-ES_tradnl"/>
        </w:rPr>
        <w:t>Conservar los documentos justificativos de la aplicación de los fondos recibidos, en tanto puedan ser objeto de las actuaciones de comprobación y control.</w:t>
      </w:r>
      <w:bookmarkEnd w:id="37"/>
    </w:p>
    <w:p w14:paraId="360C3C2E" w14:textId="77777777" w:rsidR="00FD2ECC" w:rsidRPr="00D5315B" w:rsidRDefault="00FD2ECC" w:rsidP="00D5315B">
      <w:pPr>
        <w:widowControl w:val="0"/>
        <w:numPr>
          <w:ilvl w:val="0"/>
          <w:numId w:val="16"/>
        </w:numPr>
        <w:tabs>
          <w:tab w:val="left" w:pos="549"/>
        </w:tabs>
        <w:spacing w:before="240" w:after="120" w:line="360" w:lineRule="exact"/>
        <w:ind w:left="431" w:hanging="431"/>
        <w:outlineLvl w:val="0"/>
        <w:rPr>
          <w:rFonts w:ascii="Arial" w:eastAsia="Arial" w:hAnsi="Arial"/>
          <w:b/>
          <w:bCs/>
          <w:color w:val="0000FF"/>
          <w:spacing w:val="-1"/>
          <w:sz w:val="24"/>
          <w:szCs w:val="24"/>
          <w:lang w:val="es-ES_tradnl"/>
        </w:rPr>
      </w:pPr>
      <w:bookmarkStart w:id="38" w:name="_Toc181710148"/>
      <w:bookmarkStart w:id="39" w:name="_Toc211322988"/>
      <w:r w:rsidRPr="00D5315B">
        <w:rPr>
          <w:rFonts w:ascii="Arial" w:eastAsia="Arial" w:hAnsi="Arial"/>
          <w:b/>
          <w:bCs/>
          <w:color w:val="0000FF"/>
          <w:spacing w:val="-1"/>
          <w:sz w:val="24"/>
          <w:szCs w:val="24"/>
          <w:lang w:val="es-ES_tradnl"/>
        </w:rPr>
        <w:t>SUBCONTRATACIÓN.</w:t>
      </w:r>
      <w:bookmarkEnd w:id="38"/>
      <w:bookmarkEnd w:id="39"/>
    </w:p>
    <w:p w14:paraId="0E6D841C" w14:textId="77777777" w:rsidR="00FD2ECC" w:rsidRPr="00D5315B" w:rsidRDefault="00FD2ECC" w:rsidP="00D5315B">
      <w:pPr>
        <w:widowControl w:val="0"/>
        <w:numPr>
          <w:ilvl w:val="0"/>
          <w:numId w:val="33"/>
        </w:numPr>
        <w:spacing w:before="120" w:after="120" w:line="360" w:lineRule="exact"/>
        <w:outlineLvl w:val="1"/>
        <w:rPr>
          <w:rFonts w:ascii="Arial" w:eastAsia="Arial" w:hAnsi="Arial"/>
          <w:sz w:val="22"/>
          <w:szCs w:val="22"/>
          <w:lang w:val="es-ES_tradnl"/>
        </w:rPr>
      </w:pPr>
      <w:bookmarkStart w:id="40" w:name="_Toc211322989"/>
      <w:r w:rsidRPr="00D5315B">
        <w:rPr>
          <w:rFonts w:ascii="Arial" w:eastAsia="Arial" w:hAnsi="Arial"/>
          <w:sz w:val="22"/>
          <w:szCs w:val="22"/>
          <w:lang w:val="es-ES_tradnl"/>
        </w:rPr>
        <w:t>La entidad local beneficiaria podrá subcontratar con terceros la ejecución del 100% de la actividad subvencionada.</w:t>
      </w:r>
      <w:bookmarkEnd w:id="40"/>
      <w:r w:rsidRPr="00D5315B">
        <w:rPr>
          <w:rFonts w:ascii="Arial" w:eastAsia="Arial" w:hAnsi="Arial"/>
          <w:sz w:val="22"/>
          <w:szCs w:val="22"/>
          <w:lang w:val="es-ES_tradnl"/>
        </w:rPr>
        <w:t xml:space="preserve"> </w:t>
      </w:r>
    </w:p>
    <w:p w14:paraId="1A71E005" w14:textId="77777777" w:rsidR="00FD2ECC" w:rsidRPr="00D5315B" w:rsidRDefault="00FD2ECC" w:rsidP="00D5315B">
      <w:pPr>
        <w:widowControl w:val="0"/>
        <w:spacing w:before="120" w:after="120" w:line="360" w:lineRule="exact"/>
        <w:ind w:left="833"/>
        <w:outlineLvl w:val="1"/>
        <w:rPr>
          <w:rFonts w:ascii="Arial" w:eastAsia="Arial" w:hAnsi="Arial"/>
          <w:spacing w:val="-1"/>
          <w:sz w:val="22"/>
          <w:szCs w:val="22"/>
          <w:lang w:val="es-ES_tradnl"/>
        </w:rPr>
      </w:pPr>
      <w:bookmarkStart w:id="41" w:name="_Toc211322990"/>
      <w:r w:rsidRPr="00D5315B">
        <w:rPr>
          <w:rFonts w:ascii="Arial" w:eastAsia="Arial" w:hAnsi="Arial"/>
          <w:spacing w:val="-1"/>
          <w:sz w:val="22"/>
          <w:szCs w:val="22"/>
          <w:lang w:val="es-ES_tradnl"/>
        </w:rPr>
        <w:t>Se entiende que una entidad beneficiaria subcontrata cuando concierta con terceros la ejecución total o parcial de la actividad objeto de la subvención conforme con lo dispuesto en el artículo 29 de la Ley 38/2003, de 17 de noviembre y en el artículo 68 del Real Decreto 887/2006, de 21 de julio, por el que se aprueba el Reglamento de la Ley 38/2003, de 17 de noviembre, General de Subvenciones.</w:t>
      </w:r>
      <w:bookmarkEnd w:id="41"/>
    </w:p>
    <w:p w14:paraId="1DABDBFC" w14:textId="77777777" w:rsidR="00FD2ECC" w:rsidRPr="00D5315B" w:rsidRDefault="00FD2ECC" w:rsidP="00D5315B">
      <w:pPr>
        <w:widowControl w:val="0"/>
        <w:spacing w:before="120" w:after="120" w:line="360" w:lineRule="exact"/>
        <w:ind w:left="833"/>
        <w:outlineLvl w:val="1"/>
        <w:rPr>
          <w:rFonts w:ascii="Arial" w:eastAsia="Arial" w:hAnsi="Arial"/>
          <w:spacing w:val="-1"/>
          <w:sz w:val="22"/>
          <w:szCs w:val="22"/>
          <w:lang w:val="es-ES_tradnl"/>
        </w:rPr>
      </w:pPr>
      <w:bookmarkStart w:id="42" w:name="_Toc211322991"/>
      <w:r w:rsidRPr="00D5315B">
        <w:rPr>
          <w:rFonts w:ascii="Arial" w:eastAsia="Arial" w:hAnsi="Arial"/>
          <w:spacing w:val="-1"/>
          <w:sz w:val="22"/>
          <w:szCs w:val="22"/>
          <w:lang w:val="es-ES_tradnl"/>
        </w:rPr>
        <w:t>Queda fuera de este concepto la contratación de aquellos gastos en que tenga que incurrir la entidad beneficiaria para la realización por sí misma de la actividad subvencionada.</w:t>
      </w:r>
      <w:bookmarkEnd w:id="42"/>
    </w:p>
    <w:p w14:paraId="652326EA" w14:textId="77777777" w:rsidR="00FD2ECC" w:rsidRPr="00D5315B" w:rsidRDefault="00FD2ECC" w:rsidP="00D5315B">
      <w:pPr>
        <w:widowControl w:val="0"/>
        <w:spacing w:before="120" w:after="120" w:line="360" w:lineRule="exact"/>
        <w:ind w:left="833"/>
        <w:outlineLvl w:val="1"/>
        <w:rPr>
          <w:rFonts w:ascii="Arial" w:eastAsia="Arial" w:hAnsi="Arial"/>
          <w:sz w:val="22"/>
          <w:szCs w:val="22"/>
          <w:lang w:val="es-ES_tradnl"/>
        </w:rPr>
      </w:pPr>
      <w:bookmarkStart w:id="43" w:name="_Toc211322992"/>
      <w:r w:rsidRPr="00D5315B">
        <w:rPr>
          <w:rFonts w:ascii="Arial" w:eastAsia="Arial" w:hAnsi="Arial"/>
          <w:spacing w:val="-1"/>
          <w:sz w:val="22"/>
          <w:szCs w:val="22"/>
          <w:lang w:val="es-ES_tradnl"/>
        </w:rPr>
        <w:t xml:space="preserve">En ningún caso podrán subcontratarse actividades que, aumentando el coste de la actividad subvencionada, no aporten valor añadido al contenido de </w:t>
      </w:r>
      <w:proofErr w:type="gramStart"/>
      <w:r w:rsidRPr="00D5315B">
        <w:rPr>
          <w:rFonts w:ascii="Arial" w:eastAsia="Arial" w:hAnsi="Arial"/>
          <w:spacing w:val="-1"/>
          <w:sz w:val="22"/>
          <w:szCs w:val="22"/>
          <w:lang w:val="es-ES_tradnl"/>
        </w:rPr>
        <w:t>la misma</w:t>
      </w:r>
      <w:proofErr w:type="gramEnd"/>
      <w:r w:rsidRPr="00D5315B">
        <w:rPr>
          <w:rFonts w:ascii="Arial" w:eastAsia="Arial" w:hAnsi="Arial"/>
          <w:spacing w:val="-1"/>
          <w:sz w:val="22"/>
          <w:szCs w:val="22"/>
          <w:lang w:val="es-ES_tradnl"/>
        </w:rPr>
        <w:t>.</w:t>
      </w:r>
      <w:bookmarkEnd w:id="43"/>
    </w:p>
    <w:p w14:paraId="1098CD15" w14:textId="77777777" w:rsidR="00FD2ECC" w:rsidRPr="00D5315B" w:rsidRDefault="00FD2ECC" w:rsidP="00D5315B">
      <w:pPr>
        <w:widowControl w:val="0"/>
        <w:numPr>
          <w:ilvl w:val="0"/>
          <w:numId w:val="33"/>
        </w:numPr>
        <w:spacing w:before="120" w:after="120" w:line="360" w:lineRule="exact"/>
        <w:ind w:left="833" w:hanging="357"/>
        <w:outlineLvl w:val="1"/>
        <w:rPr>
          <w:rFonts w:ascii="Arial" w:eastAsia="Arial" w:hAnsi="Arial"/>
          <w:sz w:val="22"/>
          <w:szCs w:val="22"/>
          <w:lang w:val="es-ES_tradnl"/>
        </w:rPr>
      </w:pPr>
      <w:bookmarkStart w:id="44" w:name="_Toc211322993"/>
      <w:r w:rsidRPr="00D5315B">
        <w:rPr>
          <w:rFonts w:ascii="Arial" w:eastAsia="Arial" w:hAnsi="Arial"/>
          <w:sz w:val="22"/>
          <w:szCs w:val="22"/>
          <w:lang w:val="es-ES_tradnl"/>
        </w:rPr>
        <w:t>La subcontratación de las actividades objeto de subvención se sujetará a lo establecido en la Ley 9/2017, de 8 de noviembre de contratos del Sector Público</w:t>
      </w:r>
      <w:bookmarkEnd w:id="44"/>
    </w:p>
    <w:p w14:paraId="51004B96" w14:textId="77777777" w:rsidR="00FD2ECC" w:rsidRPr="00D5315B" w:rsidRDefault="00FD2ECC" w:rsidP="00D5315B">
      <w:pPr>
        <w:widowControl w:val="0"/>
        <w:numPr>
          <w:ilvl w:val="0"/>
          <w:numId w:val="33"/>
        </w:numPr>
        <w:spacing w:before="120" w:after="120" w:line="360" w:lineRule="exact"/>
        <w:ind w:left="833" w:hanging="357"/>
        <w:outlineLvl w:val="1"/>
        <w:rPr>
          <w:rFonts w:ascii="Arial" w:eastAsia="Arial" w:hAnsi="Arial"/>
          <w:sz w:val="22"/>
          <w:szCs w:val="22"/>
          <w:lang w:val="es-ES_tradnl"/>
        </w:rPr>
      </w:pPr>
      <w:bookmarkStart w:id="45" w:name="_Toc211322994"/>
      <w:r w:rsidRPr="00D5315B">
        <w:rPr>
          <w:rFonts w:ascii="Arial" w:eastAsia="Arial" w:hAnsi="Arial"/>
          <w:sz w:val="22"/>
          <w:szCs w:val="22"/>
          <w:lang w:val="es-ES_tradnl"/>
        </w:rPr>
        <w:t xml:space="preserve">Cuando la actividad concertada con terceros exceda del 20% del importe de la subvención y dicho importe sea superior a 60.000,00 €, la subcontratación estará sometida a los requisitos establecidos en el art. 29 de la Ley 38/2003, General de </w:t>
      </w:r>
      <w:r w:rsidRPr="00D5315B">
        <w:rPr>
          <w:rFonts w:ascii="Arial" w:eastAsia="Arial" w:hAnsi="Arial"/>
          <w:sz w:val="22"/>
          <w:szCs w:val="22"/>
          <w:lang w:val="es-ES_tradnl"/>
        </w:rPr>
        <w:lastRenderedPageBreak/>
        <w:t>Subvenciones.</w:t>
      </w:r>
      <w:bookmarkEnd w:id="45"/>
    </w:p>
    <w:p w14:paraId="7AE9F695" w14:textId="2777A010" w:rsidR="00FD2ECC" w:rsidRPr="00D5315B" w:rsidRDefault="00FD2ECC" w:rsidP="00D5315B">
      <w:pPr>
        <w:widowControl w:val="0"/>
        <w:numPr>
          <w:ilvl w:val="0"/>
          <w:numId w:val="16"/>
        </w:numPr>
        <w:tabs>
          <w:tab w:val="left" w:pos="549"/>
        </w:tabs>
        <w:spacing w:before="240" w:after="120" w:line="360" w:lineRule="exact"/>
        <w:ind w:left="431" w:hanging="431"/>
        <w:outlineLvl w:val="0"/>
        <w:rPr>
          <w:rFonts w:ascii="Arial" w:eastAsia="Arial" w:hAnsi="Arial"/>
          <w:b/>
          <w:bCs/>
          <w:color w:val="0000FF"/>
          <w:spacing w:val="-1"/>
          <w:sz w:val="24"/>
          <w:szCs w:val="24"/>
          <w:lang w:val="es-ES_tradnl"/>
        </w:rPr>
      </w:pPr>
      <w:bookmarkStart w:id="46" w:name="_Toc181710149"/>
      <w:bookmarkStart w:id="47" w:name="_Toc211322995"/>
      <w:r w:rsidRPr="00D5315B">
        <w:rPr>
          <w:rFonts w:ascii="Arial" w:eastAsia="Arial" w:hAnsi="Arial"/>
          <w:b/>
          <w:bCs/>
          <w:color w:val="0000FF"/>
          <w:spacing w:val="-1"/>
          <w:sz w:val="24"/>
          <w:szCs w:val="24"/>
          <w:lang w:val="es-ES_tradnl"/>
        </w:rPr>
        <w:t>JUSTIFICACIÓN Y VERIFICACIÓN DEL PROYECTO</w:t>
      </w:r>
      <w:bookmarkEnd w:id="46"/>
      <w:bookmarkEnd w:id="47"/>
      <w:r w:rsidR="00D5315B">
        <w:rPr>
          <w:rFonts w:ascii="Arial" w:eastAsia="Arial" w:hAnsi="Arial"/>
          <w:b/>
          <w:bCs/>
          <w:color w:val="0000FF"/>
          <w:spacing w:val="-1"/>
          <w:sz w:val="24"/>
          <w:szCs w:val="24"/>
          <w:lang w:val="es-ES_tradnl"/>
        </w:rPr>
        <w:t>.</w:t>
      </w:r>
    </w:p>
    <w:p w14:paraId="7CA5AC7C" w14:textId="310402B0" w:rsidR="00FD2ECC" w:rsidRPr="0040381A" w:rsidRDefault="00FD2ECC" w:rsidP="00D5315B">
      <w:pPr>
        <w:widowControl w:val="0"/>
        <w:spacing w:before="120" w:after="120" w:line="360" w:lineRule="exact"/>
        <w:ind w:left="116"/>
        <w:outlineLvl w:val="1"/>
        <w:rPr>
          <w:rFonts w:ascii="Arial" w:eastAsia="Arial" w:hAnsi="Arial"/>
          <w:spacing w:val="-1"/>
          <w:sz w:val="22"/>
          <w:szCs w:val="22"/>
          <w:lang w:val="es-ES_tradnl"/>
        </w:rPr>
      </w:pPr>
      <w:bookmarkStart w:id="48" w:name="_Toc211322996"/>
      <w:r w:rsidRPr="0040381A">
        <w:rPr>
          <w:rFonts w:ascii="Arial" w:eastAsia="Arial" w:hAnsi="Arial"/>
          <w:spacing w:val="-1"/>
          <w:sz w:val="22"/>
          <w:szCs w:val="22"/>
          <w:lang w:val="es-ES_tradnl"/>
        </w:rPr>
        <w:t>La justificación de la actuación objeto de subvención deberá producirse en el plazo de 1 mes desde la fecha fijada como plazo tope de ejecución,</w:t>
      </w:r>
      <w:r w:rsidRPr="0040381A">
        <w:rPr>
          <w:rFonts w:ascii="Arial" w:eastAsia="Arial" w:hAnsi="Arial"/>
          <w:sz w:val="22"/>
          <w:szCs w:val="22"/>
          <w:lang w:val="es-ES_tradnl"/>
        </w:rPr>
        <w:t xml:space="preserve"> </w:t>
      </w:r>
      <w:r w:rsidRPr="0040381A">
        <w:rPr>
          <w:rFonts w:ascii="Arial" w:eastAsia="Arial" w:hAnsi="Arial"/>
          <w:spacing w:val="-1"/>
          <w:sz w:val="22"/>
          <w:szCs w:val="22"/>
          <w:lang w:val="es-ES_tradnl"/>
        </w:rPr>
        <w:t>sin posibilidad de ampliación alguna</w:t>
      </w:r>
      <w:bookmarkEnd w:id="48"/>
      <w:r w:rsidR="00BD6F0C">
        <w:rPr>
          <w:rFonts w:ascii="Arial" w:eastAsia="Arial" w:hAnsi="Arial"/>
          <w:spacing w:val="-1"/>
          <w:sz w:val="22"/>
          <w:szCs w:val="22"/>
          <w:lang w:val="es-ES_tradnl"/>
        </w:rPr>
        <w:t>, salvo lo previsto en la base 11 en relación con la ejecución y pago de más del 80 por ciento de la actuación.</w:t>
      </w:r>
      <w:r w:rsidRPr="0040381A">
        <w:rPr>
          <w:rFonts w:ascii="Arial" w:eastAsia="Arial" w:hAnsi="Arial"/>
          <w:spacing w:val="-1"/>
          <w:sz w:val="22"/>
          <w:szCs w:val="22"/>
          <w:lang w:val="es-ES_tradnl"/>
        </w:rPr>
        <w:t xml:space="preserve"> </w:t>
      </w:r>
    </w:p>
    <w:p w14:paraId="7AD702B6" w14:textId="77777777" w:rsidR="00FD2ECC" w:rsidRPr="0040381A" w:rsidRDefault="00FD2ECC" w:rsidP="00D5315B">
      <w:pPr>
        <w:widowControl w:val="0"/>
        <w:spacing w:before="120" w:after="120" w:line="360" w:lineRule="exact"/>
        <w:ind w:left="116"/>
        <w:outlineLvl w:val="1"/>
        <w:rPr>
          <w:rFonts w:ascii="Arial" w:eastAsia="Arial" w:hAnsi="Arial"/>
          <w:sz w:val="22"/>
          <w:szCs w:val="22"/>
          <w:lang w:val="es-ES_tradnl"/>
        </w:rPr>
      </w:pPr>
      <w:bookmarkStart w:id="49" w:name="_Toc211322997"/>
      <w:r w:rsidRPr="0040381A">
        <w:rPr>
          <w:rFonts w:ascii="Arial" w:eastAsia="Arial" w:hAnsi="Arial"/>
          <w:spacing w:val="-1"/>
          <w:sz w:val="22"/>
          <w:szCs w:val="22"/>
          <w:lang w:val="es-ES_tradnl"/>
        </w:rPr>
        <w:t>A estos efectos, deberá presentarse la documentación justificativa que se relaciona a continuación:</w:t>
      </w:r>
      <w:bookmarkEnd w:id="49"/>
    </w:p>
    <w:p w14:paraId="258FEF17" w14:textId="77777777" w:rsidR="00FD2ECC" w:rsidRPr="0040381A" w:rsidRDefault="00FD2ECC" w:rsidP="00D5315B">
      <w:pPr>
        <w:widowControl w:val="0"/>
        <w:numPr>
          <w:ilvl w:val="0"/>
          <w:numId w:val="12"/>
        </w:numPr>
        <w:tabs>
          <w:tab w:val="left" w:pos="1536"/>
        </w:tabs>
        <w:spacing w:before="120" w:after="120" w:line="360" w:lineRule="exact"/>
        <w:outlineLvl w:val="1"/>
        <w:rPr>
          <w:rFonts w:ascii="Arial" w:eastAsia="Arial" w:hAnsi="Arial"/>
          <w:sz w:val="22"/>
          <w:szCs w:val="22"/>
          <w:lang w:val="es-ES_tradnl"/>
        </w:rPr>
      </w:pPr>
      <w:bookmarkStart w:id="50" w:name="_Toc211322998"/>
      <w:r w:rsidRPr="0040381A">
        <w:rPr>
          <w:rFonts w:ascii="Arial" w:eastAsia="Arial" w:hAnsi="Arial"/>
          <w:spacing w:val="-1"/>
          <w:sz w:val="22"/>
          <w:szCs w:val="22"/>
          <w:lang w:val="es-ES_tradnl"/>
        </w:rPr>
        <w:t>Memoria</w:t>
      </w:r>
      <w:r w:rsidRPr="0040381A">
        <w:rPr>
          <w:rFonts w:ascii="Arial" w:eastAsia="Arial" w:hAnsi="Arial"/>
          <w:sz w:val="22"/>
          <w:szCs w:val="22"/>
          <w:lang w:val="es-ES_tradnl"/>
        </w:rPr>
        <w:t xml:space="preserve"> emitida </w:t>
      </w:r>
      <w:r w:rsidRPr="0040381A">
        <w:rPr>
          <w:rFonts w:ascii="Arial" w:eastAsia="Arial" w:hAnsi="Arial"/>
          <w:spacing w:val="-2"/>
          <w:sz w:val="22"/>
          <w:szCs w:val="22"/>
          <w:lang w:val="es-ES_tradnl"/>
        </w:rPr>
        <w:t>por el director de obra o responsable del contrato, que acredite la adecuada realización de las actuaciones objeto de la ayuda concedida de acuerdo con la documentación presentada en la solicitud de la ayuda, según modelo que figura en el Anexo nº3.</w:t>
      </w:r>
      <w:bookmarkEnd w:id="50"/>
    </w:p>
    <w:p w14:paraId="1DD3F948" w14:textId="4FFA62A9" w:rsidR="00FD2ECC" w:rsidRPr="0040381A" w:rsidRDefault="00FD2ECC" w:rsidP="00D5315B">
      <w:pPr>
        <w:widowControl w:val="0"/>
        <w:numPr>
          <w:ilvl w:val="0"/>
          <w:numId w:val="12"/>
        </w:numPr>
        <w:tabs>
          <w:tab w:val="left" w:pos="1536"/>
        </w:tabs>
        <w:spacing w:before="120" w:after="120" w:line="360" w:lineRule="exact"/>
        <w:outlineLvl w:val="1"/>
        <w:rPr>
          <w:rFonts w:ascii="Arial" w:eastAsia="Arial" w:hAnsi="Arial"/>
          <w:color w:val="000000"/>
          <w:sz w:val="22"/>
          <w:szCs w:val="22"/>
          <w:lang w:val="es-ES_tradnl"/>
        </w:rPr>
      </w:pPr>
      <w:bookmarkStart w:id="51" w:name="_Toc211322999"/>
      <w:r w:rsidRPr="0040381A">
        <w:rPr>
          <w:rFonts w:ascii="Arial" w:eastAsia="Arial" w:hAnsi="Arial"/>
          <w:color w:val="000000"/>
          <w:sz w:val="22"/>
          <w:szCs w:val="22"/>
          <w:lang w:val="es-ES_tradnl"/>
        </w:rPr>
        <w:t>Certifica</w:t>
      </w:r>
      <w:r w:rsidR="00C62F15">
        <w:rPr>
          <w:rFonts w:ascii="Arial" w:eastAsia="Arial" w:hAnsi="Arial"/>
          <w:color w:val="000000"/>
          <w:sz w:val="22"/>
          <w:szCs w:val="22"/>
          <w:lang w:val="es-ES_tradnl"/>
        </w:rPr>
        <w:t>ción</w:t>
      </w:r>
      <w:r w:rsidRPr="0040381A">
        <w:rPr>
          <w:rFonts w:ascii="Arial" w:eastAsia="Arial" w:hAnsi="Arial"/>
          <w:color w:val="000000"/>
          <w:sz w:val="22"/>
          <w:szCs w:val="22"/>
          <w:lang w:val="es-ES_tradnl"/>
        </w:rPr>
        <w:t xml:space="preserve"> final de obra suscrito por el </w:t>
      </w:r>
      <w:proofErr w:type="gramStart"/>
      <w:r w:rsidRPr="0040381A">
        <w:rPr>
          <w:rFonts w:ascii="Arial" w:eastAsia="Arial" w:hAnsi="Arial"/>
          <w:color w:val="000000"/>
          <w:sz w:val="22"/>
          <w:szCs w:val="22"/>
          <w:lang w:val="es-ES_tradnl"/>
        </w:rPr>
        <w:t>Director</w:t>
      </w:r>
      <w:proofErr w:type="gramEnd"/>
      <w:r w:rsidRPr="0040381A">
        <w:rPr>
          <w:rFonts w:ascii="Arial" w:eastAsia="Arial" w:hAnsi="Arial"/>
          <w:color w:val="000000"/>
          <w:sz w:val="22"/>
          <w:szCs w:val="22"/>
          <w:lang w:val="es-ES_tradnl"/>
        </w:rPr>
        <w:t xml:space="preserve"> de la Obra o el </w:t>
      </w:r>
      <w:proofErr w:type="gramStart"/>
      <w:r w:rsidRPr="0040381A">
        <w:rPr>
          <w:rFonts w:ascii="Arial" w:eastAsia="Arial" w:hAnsi="Arial"/>
          <w:color w:val="000000"/>
          <w:sz w:val="22"/>
          <w:szCs w:val="22"/>
          <w:lang w:val="es-ES_tradnl"/>
        </w:rPr>
        <w:t>Responsable</w:t>
      </w:r>
      <w:proofErr w:type="gramEnd"/>
      <w:r w:rsidRPr="0040381A">
        <w:rPr>
          <w:rFonts w:ascii="Arial" w:eastAsia="Arial" w:hAnsi="Arial"/>
          <w:color w:val="000000"/>
          <w:sz w:val="22"/>
          <w:szCs w:val="22"/>
          <w:lang w:val="es-ES_tradnl"/>
        </w:rPr>
        <w:t xml:space="preserve"> de Contrato formalmente designado.</w:t>
      </w:r>
      <w:bookmarkEnd w:id="51"/>
    </w:p>
    <w:p w14:paraId="680F1446" w14:textId="77777777" w:rsidR="00FD2ECC" w:rsidRPr="0040381A" w:rsidRDefault="00FD2ECC" w:rsidP="00D5315B">
      <w:pPr>
        <w:widowControl w:val="0"/>
        <w:tabs>
          <w:tab w:val="left" w:pos="1536"/>
        </w:tabs>
        <w:spacing w:before="120" w:after="120" w:line="360" w:lineRule="exact"/>
        <w:ind w:left="1535"/>
        <w:outlineLvl w:val="1"/>
        <w:rPr>
          <w:rFonts w:ascii="Arial" w:eastAsia="Arial" w:hAnsi="Arial"/>
          <w:spacing w:val="-2"/>
          <w:sz w:val="22"/>
          <w:szCs w:val="22"/>
          <w:lang w:val="es-ES_tradnl"/>
        </w:rPr>
      </w:pPr>
      <w:bookmarkStart w:id="52" w:name="_Toc211323000"/>
      <w:r w:rsidRPr="0040381A">
        <w:rPr>
          <w:rFonts w:ascii="Arial" w:eastAsia="Arial" w:hAnsi="Arial"/>
          <w:spacing w:val="-2"/>
          <w:sz w:val="22"/>
          <w:szCs w:val="22"/>
          <w:lang w:val="es-ES_tradnl"/>
        </w:rPr>
        <w:t>En el supuesto de que la contratación de las obras se haya adjudicado a través de un contrato menor, y no sea preceptiva la existencia de dirección de obra, la certificación final podrá ser sustituida por una certificación emitida por la Intervención del beneficiario, en la que se acredite el cumplimiento en conformidad de la actividad subvencionada, en base a los documentos obrantes en el expediente correspondiente.</w:t>
      </w:r>
      <w:bookmarkEnd w:id="52"/>
    </w:p>
    <w:p w14:paraId="2589A875" w14:textId="77777777" w:rsidR="00FD2ECC" w:rsidRPr="0040381A" w:rsidRDefault="00FD2ECC" w:rsidP="00D5315B">
      <w:pPr>
        <w:widowControl w:val="0"/>
        <w:tabs>
          <w:tab w:val="left" w:pos="1536"/>
        </w:tabs>
        <w:spacing w:before="120" w:after="120" w:line="360" w:lineRule="exact"/>
        <w:ind w:left="1535"/>
        <w:outlineLvl w:val="1"/>
        <w:rPr>
          <w:rFonts w:ascii="Arial" w:eastAsia="Arial" w:hAnsi="Arial"/>
          <w:sz w:val="22"/>
          <w:szCs w:val="22"/>
          <w:highlight w:val="yellow"/>
          <w:lang w:val="es-ES_tradnl"/>
        </w:rPr>
      </w:pPr>
      <w:bookmarkStart w:id="53" w:name="_Toc211323001"/>
      <w:r w:rsidRPr="0040381A">
        <w:rPr>
          <w:rFonts w:ascii="Arial" w:eastAsia="Arial" w:hAnsi="Arial"/>
          <w:sz w:val="22"/>
          <w:szCs w:val="22"/>
          <w:lang w:val="es-ES_tradnl"/>
        </w:rPr>
        <w:t>En el supuesto de que el objeto de la subvención sea la redacción de estudios o proyectos, la certificación final será reemplazada por la aportación del propio proyecto o estudio elaborado.</w:t>
      </w:r>
      <w:bookmarkEnd w:id="53"/>
    </w:p>
    <w:p w14:paraId="2D1060FA" w14:textId="77777777" w:rsidR="00FD2ECC" w:rsidRPr="0040381A" w:rsidRDefault="00FD2ECC" w:rsidP="00D5315B">
      <w:pPr>
        <w:widowControl w:val="0"/>
        <w:numPr>
          <w:ilvl w:val="0"/>
          <w:numId w:val="12"/>
        </w:numPr>
        <w:tabs>
          <w:tab w:val="left" w:pos="1536"/>
        </w:tabs>
        <w:spacing w:before="120" w:after="120" w:line="360" w:lineRule="exact"/>
        <w:outlineLvl w:val="1"/>
        <w:rPr>
          <w:rFonts w:ascii="Arial" w:eastAsia="Arial" w:hAnsi="Arial"/>
          <w:color w:val="000000"/>
          <w:sz w:val="22"/>
          <w:szCs w:val="22"/>
          <w:lang w:val="es-ES_tradnl"/>
        </w:rPr>
      </w:pPr>
      <w:bookmarkStart w:id="54" w:name="_Toc211323002"/>
      <w:r w:rsidRPr="0040381A">
        <w:rPr>
          <w:rFonts w:ascii="Arial" w:eastAsia="Arial" w:hAnsi="Arial"/>
          <w:color w:val="000000"/>
          <w:sz w:val="22"/>
          <w:szCs w:val="22"/>
          <w:lang w:val="es-ES_tradnl"/>
        </w:rPr>
        <w:t>Certificación emitida por la Secretaría del beneficiario en la que se acredite que la contratación se ha efectuado en los términos previstos en la Ley de Contratos del Sector Público.</w:t>
      </w:r>
      <w:bookmarkEnd w:id="54"/>
    </w:p>
    <w:p w14:paraId="686533CE" w14:textId="77777777" w:rsidR="00FD2ECC" w:rsidRPr="0040381A" w:rsidRDefault="00FD2ECC" w:rsidP="00D5315B">
      <w:pPr>
        <w:widowControl w:val="0"/>
        <w:numPr>
          <w:ilvl w:val="0"/>
          <w:numId w:val="12"/>
        </w:numPr>
        <w:tabs>
          <w:tab w:val="left" w:pos="1536"/>
        </w:tabs>
        <w:spacing w:before="120" w:after="120" w:line="360" w:lineRule="exact"/>
        <w:outlineLvl w:val="1"/>
        <w:rPr>
          <w:rFonts w:ascii="Arial" w:eastAsia="Arial" w:hAnsi="Arial"/>
          <w:color w:val="000000"/>
          <w:sz w:val="22"/>
          <w:szCs w:val="22"/>
          <w:lang w:val="es-ES_tradnl"/>
        </w:rPr>
      </w:pPr>
      <w:bookmarkStart w:id="55" w:name="_Toc211323003"/>
      <w:r w:rsidRPr="0040381A">
        <w:rPr>
          <w:rFonts w:ascii="Arial" w:eastAsia="Arial" w:hAnsi="Arial"/>
          <w:color w:val="000000"/>
          <w:spacing w:val="-2"/>
          <w:sz w:val="22"/>
          <w:szCs w:val="22"/>
          <w:lang w:val="es-ES_tradnl"/>
        </w:rPr>
        <w:t xml:space="preserve">Documentación gráfica que acredite la instalación del cartel temporal requerido en las obligaciones mediante dos fotografías, una de plano general que permita identificar su ubicación, y otra de plano de detalle que permita identificar el contenido del cartel. En el caso de que hubiese sido autorizado por CADASA </w:t>
      </w:r>
      <w:r w:rsidRPr="0040381A">
        <w:rPr>
          <w:rFonts w:ascii="Arial" w:eastAsia="Arial" w:hAnsi="Arial"/>
          <w:color w:val="000000"/>
          <w:spacing w:val="-2"/>
          <w:sz w:val="22"/>
          <w:szCs w:val="22"/>
          <w:lang w:val="es-ES_tradnl"/>
        </w:rPr>
        <w:lastRenderedPageBreak/>
        <w:t>otro medio para divulgar la actuación subvencionada, documentación acreditativa de que ha sido realizada.</w:t>
      </w:r>
      <w:bookmarkEnd w:id="55"/>
    </w:p>
    <w:p w14:paraId="0D814FA3" w14:textId="77777777" w:rsidR="00FD2ECC" w:rsidRPr="0040381A" w:rsidRDefault="00FD2ECC" w:rsidP="00D5315B">
      <w:pPr>
        <w:widowControl w:val="0"/>
        <w:numPr>
          <w:ilvl w:val="0"/>
          <w:numId w:val="12"/>
        </w:numPr>
        <w:tabs>
          <w:tab w:val="left" w:pos="1536"/>
        </w:tabs>
        <w:spacing w:before="120" w:after="120" w:line="360" w:lineRule="exact"/>
        <w:ind w:right="112"/>
        <w:outlineLvl w:val="1"/>
        <w:rPr>
          <w:rFonts w:ascii="Arial" w:eastAsia="Arial" w:hAnsi="Arial"/>
          <w:strike/>
          <w:sz w:val="22"/>
          <w:szCs w:val="22"/>
          <w:lang w:val="es-ES_tradnl"/>
        </w:rPr>
      </w:pPr>
      <w:bookmarkStart w:id="56" w:name="_Toc211323004"/>
      <w:r w:rsidRPr="0040381A">
        <w:rPr>
          <w:rFonts w:ascii="Arial" w:eastAsia="Arial" w:hAnsi="Arial"/>
          <w:spacing w:val="-1"/>
          <w:sz w:val="22"/>
          <w:szCs w:val="22"/>
          <w:lang w:val="es-ES_tradnl"/>
        </w:rPr>
        <w:t>Cuenta</w:t>
      </w:r>
      <w:r w:rsidRPr="0040381A">
        <w:rPr>
          <w:rFonts w:ascii="Arial" w:eastAsia="Arial" w:hAnsi="Arial"/>
          <w:spacing w:val="48"/>
          <w:sz w:val="22"/>
          <w:szCs w:val="22"/>
          <w:lang w:val="es-ES_tradnl"/>
        </w:rPr>
        <w:t xml:space="preserve"> </w:t>
      </w:r>
      <w:r w:rsidRPr="0040381A">
        <w:rPr>
          <w:rFonts w:ascii="Arial" w:eastAsia="Arial" w:hAnsi="Arial"/>
          <w:spacing w:val="-1"/>
          <w:sz w:val="22"/>
          <w:szCs w:val="22"/>
          <w:lang w:val="es-ES_tradnl"/>
        </w:rPr>
        <w:t>justificativa,</w:t>
      </w:r>
      <w:r w:rsidRPr="0040381A">
        <w:rPr>
          <w:rFonts w:ascii="Arial" w:eastAsia="Arial" w:hAnsi="Arial"/>
          <w:spacing w:val="52"/>
          <w:sz w:val="22"/>
          <w:szCs w:val="22"/>
          <w:lang w:val="es-ES_tradnl"/>
        </w:rPr>
        <w:t xml:space="preserve"> </w:t>
      </w:r>
      <w:r w:rsidRPr="0040381A">
        <w:rPr>
          <w:rFonts w:ascii="Arial" w:eastAsia="Arial" w:hAnsi="Arial"/>
          <w:sz w:val="22"/>
          <w:szCs w:val="22"/>
          <w:lang w:val="es-ES_tradnl"/>
        </w:rPr>
        <w:t>a</w:t>
      </w:r>
      <w:r w:rsidRPr="0040381A">
        <w:rPr>
          <w:rFonts w:ascii="Arial" w:eastAsia="Arial" w:hAnsi="Arial"/>
          <w:spacing w:val="48"/>
          <w:sz w:val="22"/>
          <w:szCs w:val="22"/>
          <w:lang w:val="es-ES_tradnl"/>
        </w:rPr>
        <w:t xml:space="preserve"> </w:t>
      </w:r>
      <w:r w:rsidRPr="0040381A">
        <w:rPr>
          <w:rFonts w:ascii="Arial" w:eastAsia="Arial" w:hAnsi="Arial"/>
          <w:spacing w:val="-1"/>
          <w:sz w:val="22"/>
          <w:szCs w:val="22"/>
          <w:lang w:val="es-ES_tradnl"/>
        </w:rPr>
        <w:t>la</w:t>
      </w:r>
      <w:r w:rsidRPr="0040381A">
        <w:rPr>
          <w:rFonts w:ascii="Arial" w:eastAsia="Arial" w:hAnsi="Arial"/>
          <w:spacing w:val="49"/>
          <w:sz w:val="22"/>
          <w:szCs w:val="22"/>
          <w:lang w:val="es-ES_tradnl"/>
        </w:rPr>
        <w:t xml:space="preserve"> </w:t>
      </w:r>
      <w:r w:rsidRPr="0040381A">
        <w:rPr>
          <w:rFonts w:ascii="Arial" w:eastAsia="Arial" w:hAnsi="Arial"/>
          <w:sz w:val="22"/>
          <w:szCs w:val="22"/>
          <w:lang w:val="es-ES_tradnl"/>
        </w:rPr>
        <w:t>que</w:t>
      </w:r>
      <w:r w:rsidRPr="0040381A">
        <w:rPr>
          <w:rFonts w:ascii="Arial" w:eastAsia="Arial" w:hAnsi="Arial"/>
          <w:spacing w:val="48"/>
          <w:sz w:val="22"/>
          <w:szCs w:val="22"/>
          <w:lang w:val="es-ES_tradnl"/>
        </w:rPr>
        <w:t xml:space="preserve"> </w:t>
      </w:r>
      <w:r w:rsidRPr="0040381A">
        <w:rPr>
          <w:rFonts w:ascii="Arial" w:eastAsia="Arial" w:hAnsi="Arial"/>
          <w:sz w:val="22"/>
          <w:szCs w:val="22"/>
          <w:lang w:val="es-ES_tradnl"/>
        </w:rPr>
        <w:t>se</w:t>
      </w:r>
      <w:r w:rsidRPr="0040381A">
        <w:rPr>
          <w:rFonts w:ascii="Arial" w:eastAsia="Arial" w:hAnsi="Arial"/>
          <w:spacing w:val="51"/>
          <w:sz w:val="22"/>
          <w:szCs w:val="22"/>
          <w:lang w:val="es-ES_tradnl"/>
        </w:rPr>
        <w:t xml:space="preserve"> </w:t>
      </w:r>
      <w:r w:rsidRPr="0040381A">
        <w:rPr>
          <w:rFonts w:ascii="Arial" w:eastAsia="Arial" w:hAnsi="Arial"/>
          <w:spacing w:val="-2"/>
          <w:sz w:val="22"/>
          <w:szCs w:val="22"/>
          <w:lang w:val="es-ES_tradnl"/>
        </w:rPr>
        <w:t>unirán</w:t>
      </w:r>
      <w:r w:rsidRPr="0040381A">
        <w:rPr>
          <w:rFonts w:ascii="Arial" w:eastAsia="Arial" w:hAnsi="Arial"/>
          <w:spacing w:val="52"/>
          <w:sz w:val="22"/>
          <w:szCs w:val="22"/>
          <w:lang w:val="es-ES_tradnl"/>
        </w:rPr>
        <w:t xml:space="preserve"> </w:t>
      </w:r>
      <w:r w:rsidRPr="0040381A">
        <w:rPr>
          <w:rFonts w:ascii="Arial" w:eastAsia="Arial" w:hAnsi="Arial"/>
          <w:spacing w:val="-1"/>
          <w:sz w:val="22"/>
          <w:szCs w:val="22"/>
          <w:lang w:val="es-ES_tradnl"/>
        </w:rPr>
        <w:t>las</w:t>
      </w:r>
      <w:r w:rsidRPr="0040381A">
        <w:rPr>
          <w:rFonts w:ascii="Arial" w:eastAsia="Arial" w:hAnsi="Arial"/>
          <w:spacing w:val="46"/>
          <w:sz w:val="22"/>
          <w:szCs w:val="22"/>
          <w:lang w:val="es-ES_tradnl"/>
        </w:rPr>
        <w:t xml:space="preserve"> </w:t>
      </w:r>
      <w:r w:rsidRPr="0040381A">
        <w:rPr>
          <w:rFonts w:ascii="Arial" w:eastAsia="Arial" w:hAnsi="Arial"/>
          <w:spacing w:val="-1"/>
          <w:sz w:val="22"/>
          <w:szCs w:val="22"/>
          <w:lang w:val="es-ES_tradnl"/>
        </w:rPr>
        <w:t>facturas</w:t>
      </w:r>
      <w:r w:rsidRPr="0040381A">
        <w:rPr>
          <w:rFonts w:ascii="Arial" w:eastAsia="Arial" w:hAnsi="Arial"/>
          <w:spacing w:val="46"/>
          <w:sz w:val="22"/>
          <w:szCs w:val="22"/>
          <w:lang w:val="es-ES_tradnl"/>
        </w:rPr>
        <w:t xml:space="preserve"> </w:t>
      </w:r>
      <w:r w:rsidRPr="0040381A">
        <w:rPr>
          <w:rFonts w:ascii="Arial" w:eastAsia="Arial" w:hAnsi="Arial"/>
          <w:spacing w:val="-1"/>
          <w:sz w:val="22"/>
          <w:szCs w:val="22"/>
          <w:lang w:val="es-ES_tradnl"/>
        </w:rPr>
        <w:t>justificativas</w:t>
      </w:r>
      <w:r w:rsidRPr="0040381A">
        <w:rPr>
          <w:rFonts w:ascii="Arial" w:eastAsia="Arial" w:hAnsi="Arial"/>
          <w:spacing w:val="51"/>
          <w:sz w:val="22"/>
          <w:szCs w:val="22"/>
          <w:lang w:val="es-ES_tradnl"/>
        </w:rPr>
        <w:t xml:space="preserve"> </w:t>
      </w:r>
      <w:r w:rsidRPr="0040381A">
        <w:rPr>
          <w:rFonts w:ascii="Arial" w:eastAsia="Arial" w:hAnsi="Arial"/>
          <w:spacing w:val="-1"/>
          <w:sz w:val="22"/>
          <w:szCs w:val="22"/>
          <w:lang w:val="es-ES_tradnl"/>
        </w:rPr>
        <w:t>junto</w:t>
      </w:r>
      <w:r w:rsidRPr="0040381A">
        <w:rPr>
          <w:rFonts w:ascii="Arial" w:eastAsia="Arial" w:hAnsi="Arial"/>
          <w:spacing w:val="51"/>
          <w:sz w:val="22"/>
          <w:szCs w:val="22"/>
          <w:lang w:val="es-ES_tradnl"/>
        </w:rPr>
        <w:t xml:space="preserve"> </w:t>
      </w:r>
      <w:r w:rsidRPr="0040381A">
        <w:rPr>
          <w:rFonts w:ascii="Arial" w:eastAsia="Arial" w:hAnsi="Arial"/>
          <w:spacing w:val="-1"/>
          <w:sz w:val="22"/>
          <w:szCs w:val="22"/>
          <w:lang w:val="es-ES_tradnl"/>
        </w:rPr>
        <w:t>con</w:t>
      </w:r>
      <w:r w:rsidRPr="0040381A">
        <w:rPr>
          <w:rFonts w:ascii="Arial" w:eastAsia="Arial" w:hAnsi="Arial"/>
          <w:spacing w:val="48"/>
          <w:sz w:val="22"/>
          <w:szCs w:val="22"/>
          <w:lang w:val="es-ES_tradnl"/>
        </w:rPr>
        <w:t xml:space="preserve"> </w:t>
      </w:r>
      <w:r w:rsidRPr="0040381A">
        <w:rPr>
          <w:rFonts w:ascii="Arial" w:eastAsia="Arial" w:hAnsi="Arial"/>
          <w:spacing w:val="-2"/>
          <w:sz w:val="22"/>
          <w:szCs w:val="22"/>
          <w:lang w:val="es-ES_tradnl"/>
        </w:rPr>
        <w:t>la</w:t>
      </w:r>
      <w:r w:rsidRPr="0040381A">
        <w:rPr>
          <w:rFonts w:ascii="Arial" w:eastAsia="Arial" w:hAnsi="Arial"/>
          <w:spacing w:val="61"/>
          <w:sz w:val="22"/>
          <w:szCs w:val="22"/>
          <w:lang w:val="es-ES_tradnl"/>
        </w:rPr>
        <w:t xml:space="preserve"> </w:t>
      </w:r>
      <w:r w:rsidRPr="0040381A">
        <w:rPr>
          <w:rFonts w:ascii="Arial" w:eastAsia="Arial" w:hAnsi="Arial"/>
          <w:spacing w:val="-1"/>
          <w:sz w:val="22"/>
          <w:szCs w:val="22"/>
          <w:lang w:val="es-ES_tradnl"/>
        </w:rPr>
        <w:t>acreditación</w:t>
      </w:r>
      <w:r w:rsidRPr="0040381A">
        <w:rPr>
          <w:rFonts w:ascii="Arial" w:eastAsia="Arial" w:hAnsi="Arial"/>
          <w:spacing w:val="24"/>
          <w:sz w:val="22"/>
          <w:szCs w:val="22"/>
          <w:lang w:val="es-ES_tradnl"/>
        </w:rPr>
        <w:t xml:space="preserve"> </w:t>
      </w:r>
      <w:r w:rsidRPr="0040381A">
        <w:rPr>
          <w:rFonts w:ascii="Arial" w:eastAsia="Arial" w:hAnsi="Arial"/>
          <w:spacing w:val="-1"/>
          <w:sz w:val="22"/>
          <w:szCs w:val="22"/>
          <w:lang w:val="es-ES_tradnl"/>
        </w:rPr>
        <w:t>del</w:t>
      </w:r>
      <w:r w:rsidRPr="0040381A">
        <w:rPr>
          <w:rFonts w:ascii="Arial" w:eastAsia="Arial" w:hAnsi="Arial"/>
          <w:spacing w:val="24"/>
          <w:sz w:val="22"/>
          <w:szCs w:val="22"/>
          <w:lang w:val="es-ES_tradnl"/>
        </w:rPr>
        <w:t xml:space="preserve"> </w:t>
      </w:r>
      <w:r w:rsidRPr="0040381A">
        <w:rPr>
          <w:rFonts w:ascii="Arial" w:eastAsia="Arial" w:hAnsi="Arial"/>
          <w:spacing w:val="-1"/>
          <w:sz w:val="22"/>
          <w:szCs w:val="22"/>
          <w:lang w:val="es-ES_tradnl"/>
        </w:rPr>
        <w:t>pago</w:t>
      </w:r>
      <w:r w:rsidRPr="0040381A">
        <w:rPr>
          <w:rFonts w:ascii="Arial" w:eastAsia="Arial" w:hAnsi="Arial"/>
          <w:spacing w:val="22"/>
          <w:sz w:val="22"/>
          <w:szCs w:val="22"/>
          <w:lang w:val="es-ES_tradnl"/>
        </w:rPr>
        <w:t xml:space="preserve"> </w:t>
      </w:r>
      <w:r w:rsidRPr="0040381A">
        <w:rPr>
          <w:rFonts w:ascii="Arial" w:eastAsia="Arial" w:hAnsi="Arial"/>
          <w:spacing w:val="-1"/>
          <w:sz w:val="22"/>
          <w:szCs w:val="22"/>
          <w:lang w:val="es-ES_tradnl"/>
        </w:rPr>
        <w:t>realizado según modelo del anexo 4.</w:t>
      </w:r>
      <w:bookmarkEnd w:id="56"/>
    </w:p>
    <w:p w14:paraId="34D8E5F9" w14:textId="77777777" w:rsidR="00FD2ECC" w:rsidRPr="0040381A" w:rsidRDefault="00FD2ECC" w:rsidP="00D5315B">
      <w:pPr>
        <w:widowControl w:val="0"/>
        <w:numPr>
          <w:ilvl w:val="0"/>
          <w:numId w:val="12"/>
        </w:numPr>
        <w:tabs>
          <w:tab w:val="left" w:pos="1536"/>
        </w:tabs>
        <w:spacing w:before="120" w:after="120" w:line="360" w:lineRule="exact"/>
        <w:ind w:right="112"/>
        <w:outlineLvl w:val="1"/>
        <w:rPr>
          <w:rFonts w:ascii="Arial" w:eastAsia="Arial" w:hAnsi="Arial"/>
          <w:spacing w:val="-1"/>
          <w:sz w:val="22"/>
          <w:szCs w:val="22"/>
          <w:lang w:val="es-ES_tradnl"/>
        </w:rPr>
      </w:pPr>
      <w:bookmarkStart w:id="57" w:name="_Toc211323005"/>
      <w:r w:rsidRPr="0040381A">
        <w:rPr>
          <w:rFonts w:ascii="Arial" w:eastAsia="Arial" w:hAnsi="Arial"/>
          <w:spacing w:val="-1"/>
          <w:sz w:val="22"/>
          <w:szCs w:val="22"/>
          <w:lang w:val="es-ES_tradnl"/>
        </w:rPr>
        <w:t xml:space="preserve">Certificación en la que se acredite no haber obtenido otras subvenciones o ayudas para la misma finalidad, o en caso de haberlas recibido, certificación del Ente concedente e importe de </w:t>
      </w:r>
      <w:proofErr w:type="gramStart"/>
      <w:r w:rsidRPr="0040381A">
        <w:rPr>
          <w:rFonts w:ascii="Arial" w:eastAsia="Arial" w:hAnsi="Arial"/>
          <w:spacing w:val="-1"/>
          <w:sz w:val="22"/>
          <w:szCs w:val="22"/>
          <w:lang w:val="es-ES_tradnl"/>
        </w:rPr>
        <w:t>la misma</w:t>
      </w:r>
      <w:proofErr w:type="gramEnd"/>
      <w:r w:rsidRPr="0040381A">
        <w:rPr>
          <w:rFonts w:ascii="Arial" w:eastAsia="Arial" w:hAnsi="Arial"/>
          <w:spacing w:val="-1"/>
          <w:sz w:val="22"/>
          <w:szCs w:val="22"/>
          <w:lang w:val="es-ES_tradnl"/>
        </w:rPr>
        <w:t>.</w:t>
      </w:r>
      <w:bookmarkEnd w:id="57"/>
    </w:p>
    <w:p w14:paraId="7FFB5F6A" w14:textId="77777777" w:rsidR="00FD2ECC" w:rsidRPr="0040381A" w:rsidRDefault="00FD2ECC" w:rsidP="00D5315B">
      <w:pPr>
        <w:widowControl w:val="0"/>
        <w:spacing w:before="120" w:after="120" w:line="360" w:lineRule="exact"/>
        <w:ind w:left="116" w:right="300"/>
        <w:rPr>
          <w:rFonts w:ascii="Arial" w:eastAsia="Arial" w:hAnsi="Arial"/>
          <w:sz w:val="22"/>
          <w:szCs w:val="22"/>
          <w:lang w:val="es-ES_tradnl"/>
        </w:rPr>
      </w:pPr>
      <w:r w:rsidRPr="0040381A">
        <w:rPr>
          <w:rFonts w:ascii="Arial" w:eastAsia="Arial" w:hAnsi="Arial"/>
          <w:sz w:val="22"/>
          <w:szCs w:val="22"/>
          <w:lang w:val="es-ES_tradnl"/>
        </w:rPr>
        <w:t>El incumplimiento de cualquiera de las condiciones impuestas con motivo de la concesión de las ayudas de la presente convocatoria, en cualquiera de los supuestos establecidos en el artículo 37 de la Ley 38/2003, de 17 de noviembre, General de Subvenciones, o por las presentes bases será causa de revocación de la ayuda, previa audiencia por término improrrogable de quince días naturales al beneficiario afectado.</w:t>
      </w:r>
    </w:p>
    <w:p w14:paraId="2F6B179C" w14:textId="77777777" w:rsidR="00FD2ECC" w:rsidRPr="0040381A" w:rsidRDefault="00FD2ECC" w:rsidP="00D5315B">
      <w:pPr>
        <w:widowControl w:val="0"/>
        <w:spacing w:before="120" w:after="120" w:line="360" w:lineRule="exact"/>
        <w:ind w:left="116" w:right="300"/>
        <w:rPr>
          <w:rFonts w:ascii="Arial" w:eastAsia="Arial" w:hAnsi="Arial"/>
          <w:sz w:val="22"/>
          <w:szCs w:val="22"/>
          <w:lang w:val="es-ES_tradnl"/>
        </w:rPr>
      </w:pPr>
      <w:r w:rsidRPr="0040381A">
        <w:rPr>
          <w:rFonts w:ascii="Arial" w:eastAsia="Arial" w:hAnsi="Arial"/>
          <w:sz w:val="22"/>
          <w:szCs w:val="22"/>
          <w:lang w:val="es-ES_tradnl"/>
        </w:rPr>
        <w:t>La revocación de la ayuda conllevará, en su caso, la pérdida del derecho a la percepción de la ayuda otorgada y/o el reintegro de las cantidades hechas efectivas hasta ese momento, incrementadas con los intereses de demora desde la fecha de su pago, así como cualquier otra cantidad que pudiera haberse establecido, así como la resolución de los correspondientes contratos de préstamo.</w:t>
      </w:r>
    </w:p>
    <w:p w14:paraId="489A1AEE" w14:textId="20F231E0" w:rsidR="00FD2ECC" w:rsidRPr="00D5315B" w:rsidRDefault="00FD2ECC" w:rsidP="00D5315B">
      <w:pPr>
        <w:widowControl w:val="0"/>
        <w:numPr>
          <w:ilvl w:val="0"/>
          <w:numId w:val="16"/>
        </w:numPr>
        <w:tabs>
          <w:tab w:val="left" w:pos="549"/>
        </w:tabs>
        <w:spacing w:before="240" w:after="120" w:line="360" w:lineRule="exact"/>
        <w:ind w:left="431" w:hanging="431"/>
        <w:outlineLvl w:val="0"/>
        <w:rPr>
          <w:rFonts w:ascii="Arial" w:eastAsia="Arial" w:hAnsi="Arial"/>
          <w:b/>
          <w:bCs/>
          <w:color w:val="0000FF"/>
          <w:spacing w:val="-1"/>
          <w:sz w:val="24"/>
          <w:szCs w:val="24"/>
          <w:lang w:val="es-ES_tradnl"/>
        </w:rPr>
      </w:pPr>
      <w:bookmarkStart w:id="58" w:name="_Toc181710150"/>
      <w:bookmarkStart w:id="59" w:name="_Toc211323006"/>
      <w:r w:rsidRPr="00D5315B">
        <w:rPr>
          <w:rFonts w:ascii="Arial" w:eastAsia="Arial" w:hAnsi="Arial"/>
          <w:b/>
          <w:bCs/>
          <w:color w:val="0000FF"/>
          <w:spacing w:val="-1"/>
          <w:sz w:val="24"/>
          <w:szCs w:val="24"/>
          <w:lang w:val="es-ES_tradnl"/>
        </w:rPr>
        <w:t>PAGO Y ANTICIPOS</w:t>
      </w:r>
      <w:bookmarkEnd w:id="58"/>
      <w:bookmarkEnd w:id="59"/>
      <w:r w:rsidR="00D5315B">
        <w:rPr>
          <w:rFonts w:ascii="Arial" w:eastAsia="Arial" w:hAnsi="Arial"/>
          <w:b/>
          <w:bCs/>
          <w:color w:val="0000FF"/>
          <w:spacing w:val="-1"/>
          <w:sz w:val="24"/>
          <w:szCs w:val="24"/>
          <w:lang w:val="es-ES_tradnl"/>
        </w:rPr>
        <w:t>.</w:t>
      </w:r>
    </w:p>
    <w:p w14:paraId="5B07FA6B" w14:textId="77777777" w:rsidR="00FD2ECC" w:rsidRPr="0040381A" w:rsidRDefault="00FD2ECC" w:rsidP="00D5315B">
      <w:pPr>
        <w:widowControl w:val="0"/>
        <w:spacing w:before="120" w:after="120" w:line="360" w:lineRule="exact"/>
        <w:ind w:left="116" w:right="300"/>
        <w:rPr>
          <w:rFonts w:ascii="Arial" w:eastAsia="Arial" w:hAnsi="Arial"/>
          <w:sz w:val="22"/>
          <w:szCs w:val="22"/>
          <w:lang w:val="es-ES_tradnl"/>
        </w:rPr>
      </w:pPr>
      <w:r w:rsidRPr="0040381A">
        <w:rPr>
          <w:rFonts w:ascii="Arial" w:eastAsia="Arial" w:hAnsi="Arial"/>
          <w:sz w:val="22"/>
          <w:szCs w:val="22"/>
          <w:lang w:val="es-ES_tradnl"/>
        </w:rPr>
        <w:t>El pago de la subvención se efectuará una vez haya sido justificada por las entidades beneficiarias la realización de la actividad para la que se concedió.</w:t>
      </w:r>
    </w:p>
    <w:p w14:paraId="5C1ED288" w14:textId="77777777" w:rsidR="00FD2ECC" w:rsidRPr="0040381A" w:rsidRDefault="00FD2ECC" w:rsidP="00D5315B">
      <w:pPr>
        <w:widowControl w:val="0"/>
        <w:spacing w:before="120" w:after="120" w:line="360" w:lineRule="exact"/>
        <w:ind w:left="116" w:right="300"/>
        <w:rPr>
          <w:rFonts w:ascii="Arial" w:eastAsia="Arial" w:hAnsi="Arial"/>
          <w:sz w:val="22"/>
          <w:szCs w:val="22"/>
          <w:lang w:val="es-ES_tradnl"/>
        </w:rPr>
      </w:pPr>
      <w:r w:rsidRPr="0040381A">
        <w:rPr>
          <w:rFonts w:ascii="Arial" w:eastAsia="Arial" w:hAnsi="Arial"/>
          <w:sz w:val="22"/>
          <w:szCs w:val="22"/>
          <w:lang w:val="es-ES_tradnl"/>
        </w:rPr>
        <w:t>Se podrá realizar el pago anticipado, previa solicitud del beneficiario, de hasta el 100% del importe de la subvención concedida, sin necesidad de garantía, previa justificación de la ejecución del 70% de la actuación subvencionada, mediante certificación, en la que quede acreditada tal circunstancia, expedida al efecto por el responsable del contrato o la Intervención municipal. Dicha solicitud deberá ser presentada con anterioridad al 1 de diciembre de 2026.</w:t>
      </w:r>
    </w:p>
    <w:p w14:paraId="257F8852" w14:textId="77777777" w:rsidR="00FD2ECC" w:rsidRDefault="00FD2ECC" w:rsidP="00D5315B">
      <w:pPr>
        <w:widowControl w:val="0"/>
        <w:spacing w:before="120" w:after="120" w:line="360" w:lineRule="exact"/>
        <w:ind w:left="116" w:right="300"/>
        <w:rPr>
          <w:rFonts w:ascii="Arial" w:eastAsia="Arial" w:hAnsi="Arial"/>
          <w:sz w:val="22"/>
          <w:szCs w:val="22"/>
          <w:lang w:val="es-ES_tradnl"/>
        </w:rPr>
      </w:pPr>
      <w:r w:rsidRPr="0040381A">
        <w:rPr>
          <w:rFonts w:ascii="Arial" w:eastAsia="Arial" w:hAnsi="Arial"/>
          <w:sz w:val="22"/>
          <w:szCs w:val="22"/>
          <w:lang w:val="es-ES_tradnl"/>
        </w:rPr>
        <w:t>En ningún caso podrán realizarse pagos anticipados a beneficiarios en los supuestos previstos en el apartado 4, párrafo tercero, del artículo 34 de la Ley 38/2003, de 17 de noviembre.</w:t>
      </w:r>
    </w:p>
    <w:p w14:paraId="1462AC77" w14:textId="77777777" w:rsidR="00BD6F0C" w:rsidRDefault="00C62F15" w:rsidP="00D5315B">
      <w:pPr>
        <w:widowControl w:val="0"/>
        <w:spacing w:before="120" w:after="120" w:line="360" w:lineRule="exact"/>
        <w:ind w:left="116" w:right="300"/>
        <w:rPr>
          <w:rFonts w:ascii="Arial" w:eastAsia="Arial" w:hAnsi="Arial"/>
          <w:sz w:val="22"/>
          <w:szCs w:val="22"/>
          <w:lang w:val="es-ES_tradnl"/>
        </w:rPr>
      </w:pPr>
      <w:r>
        <w:rPr>
          <w:rFonts w:ascii="Arial" w:eastAsia="Arial" w:hAnsi="Arial"/>
          <w:sz w:val="22"/>
          <w:szCs w:val="22"/>
          <w:lang w:val="es-ES_tradnl"/>
        </w:rPr>
        <w:t xml:space="preserve">En el supuesto de que </w:t>
      </w:r>
      <w:r w:rsidR="009D1C45">
        <w:rPr>
          <w:rFonts w:ascii="Arial" w:eastAsia="Arial" w:hAnsi="Arial"/>
          <w:sz w:val="22"/>
          <w:szCs w:val="22"/>
          <w:lang w:val="es-ES_tradnl"/>
        </w:rPr>
        <w:t xml:space="preserve">a fecha 28 de febrero de 2027 no hubiera concluido la actuación </w:t>
      </w:r>
      <w:r w:rsidR="009D1C45">
        <w:rPr>
          <w:rFonts w:ascii="Arial" w:eastAsia="Arial" w:hAnsi="Arial"/>
          <w:sz w:val="22"/>
          <w:szCs w:val="22"/>
          <w:lang w:val="es-ES_tradnl"/>
        </w:rPr>
        <w:lastRenderedPageBreak/>
        <w:t xml:space="preserve">objeto de subvención, pero </w:t>
      </w:r>
      <w:r>
        <w:rPr>
          <w:rFonts w:ascii="Arial" w:eastAsia="Arial" w:hAnsi="Arial"/>
          <w:sz w:val="22"/>
          <w:szCs w:val="22"/>
          <w:lang w:val="es-ES_tradnl"/>
        </w:rPr>
        <w:t>se acreditara</w:t>
      </w:r>
      <w:r w:rsidR="00BD6F0C">
        <w:rPr>
          <w:rFonts w:ascii="Arial" w:eastAsia="Arial" w:hAnsi="Arial"/>
          <w:sz w:val="22"/>
          <w:szCs w:val="22"/>
          <w:lang w:val="es-ES_tradnl"/>
        </w:rPr>
        <w:t xml:space="preserve"> la ejecución y</w:t>
      </w:r>
      <w:r>
        <w:rPr>
          <w:rFonts w:ascii="Arial" w:eastAsia="Arial" w:hAnsi="Arial"/>
          <w:sz w:val="22"/>
          <w:szCs w:val="22"/>
          <w:lang w:val="es-ES_tradnl"/>
        </w:rPr>
        <w:t xml:space="preserve"> el pago de más del </w:t>
      </w:r>
      <w:r w:rsidR="00BA7437">
        <w:rPr>
          <w:rFonts w:ascii="Arial" w:eastAsia="Arial" w:hAnsi="Arial"/>
          <w:sz w:val="22"/>
          <w:szCs w:val="22"/>
          <w:lang w:val="es-ES_tradnl"/>
        </w:rPr>
        <w:t>8</w:t>
      </w:r>
      <w:r>
        <w:rPr>
          <w:rFonts w:ascii="Arial" w:eastAsia="Arial" w:hAnsi="Arial"/>
          <w:sz w:val="22"/>
          <w:szCs w:val="22"/>
          <w:lang w:val="es-ES_tradnl"/>
        </w:rPr>
        <w:t xml:space="preserve">0 por ciento de </w:t>
      </w:r>
      <w:proofErr w:type="gramStart"/>
      <w:r>
        <w:rPr>
          <w:rFonts w:ascii="Arial" w:eastAsia="Arial" w:hAnsi="Arial"/>
          <w:sz w:val="22"/>
          <w:szCs w:val="22"/>
          <w:lang w:val="es-ES_tradnl"/>
        </w:rPr>
        <w:t>la misma</w:t>
      </w:r>
      <w:proofErr w:type="gramEnd"/>
      <w:r>
        <w:rPr>
          <w:rFonts w:ascii="Arial" w:eastAsia="Arial" w:hAnsi="Arial"/>
          <w:sz w:val="22"/>
          <w:szCs w:val="22"/>
          <w:lang w:val="es-ES_tradnl"/>
        </w:rPr>
        <w:t xml:space="preserve">, se abonará </w:t>
      </w:r>
      <w:r w:rsidR="00BD6F0C">
        <w:rPr>
          <w:rFonts w:ascii="Arial" w:eastAsia="Arial" w:hAnsi="Arial"/>
          <w:sz w:val="22"/>
          <w:szCs w:val="22"/>
          <w:lang w:val="es-ES_tradnl"/>
        </w:rPr>
        <w:t>la subvención concedida en forma proporcional a</w:t>
      </w:r>
      <w:r>
        <w:rPr>
          <w:rFonts w:ascii="Arial" w:eastAsia="Arial" w:hAnsi="Arial"/>
          <w:sz w:val="22"/>
          <w:szCs w:val="22"/>
          <w:lang w:val="es-ES_tradnl"/>
        </w:rPr>
        <w:t xml:space="preserve">l importe realmente ejecutado y pagado por parte del Ayuntamiento beneficiario siempre que </w:t>
      </w:r>
      <w:r w:rsidR="009D1C45">
        <w:rPr>
          <w:rFonts w:ascii="Arial" w:eastAsia="Arial" w:hAnsi="Arial"/>
          <w:sz w:val="22"/>
          <w:szCs w:val="22"/>
          <w:lang w:val="es-ES_tradnl"/>
        </w:rPr>
        <w:t xml:space="preserve">aporte la documentación justificativa de la finalización de la actuación antes del 30 de </w:t>
      </w:r>
      <w:r w:rsidR="00BD6F0C">
        <w:rPr>
          <w:rFonts w:ascii="Arial" w:eastAsia="Arial" w:hAnsi="Arial"/>
          <w:sz w:val="22"/>
          <w:szCs w:val="22"/>
          <w:lang w:val="es-ES_tradnl"/>
        </w:rPr>
        <w:t>junio</w:t>
      </w:r>
      <w:r w:rsidR="009D1C45">
        <w:rPr>
          <w:rFonts w:ascii="Arial" w:eastAsia="Arial" w:hAnsi="Arial"/>
          <w:sz w:val="22"/>
          <w:szCs w:val="22"/>
          <w:lang w:val="es-ES_tradnl"/>
        </w:rPr>
        <w:t xml:space="preserve"> de 2027. </w:t>
      </w:r>
    </w:p>
    <w:p w14:paraId="681A08E1" w14:textId="6D613402" w:rsidR="00C62F15" w:rsidRPr="0040381A" w:rsidRDefault="009D1C45" w:rsidP="00D5315B">
      <w:pPr>
        <w:widowControl w:val="0"/>
        <w:spacing w:before="120" w:after="120" w:line="360" w:lineRule="exact"/>
        <w:ind w:left="116" w:right="300"/>
        <w:rPr>
          <w:rFonts w:ascii="Arial" w:eastAsia="Arial" w:hAnsi="Arial"/>
          <w:sz w:val="22"/>
          <w:szCs w:val="22"/>
          <w:lang w:val="es-ES_tradnl"/>
        </w:rPr>
      </w:pPr>
      <w:r>
        <w:rPr>
          <w:rFonts w:ascii="Arial" w:eastAsia="Arial" w:hAnsi="Arial"/>
          <w:sz w:val="22"/>
          <w:szCs w:val="22"/>
          <w:lang w:val="es-ES_tradnl"/>
        </w:rPr>
        <w:t xml:space="preserve">Por ello, en este supuesto, el importe subvencionable será igual a la cantidad sufragada por el Ayuntamiento beneficiario a fecha 28 de febrero de 2027, siempre que </w:t>
      </w:r>
      <w:r w:rsidR="00BD6F0C">
        <w:rPr>
          <w:rFonts w:ascii="Arial" w:eastAsia="Arial" w:hAnsi="Arial"/>
          <w:sz w:val="22"/>
          <w:szCs w:val="22"/>
          <w:lang w:val="es-ES_tradnl"/>
        </w:rPr>
        <w:t xml:space="preserve">a esa fecha </w:t>
      </w:r>
      <w:r>
        <w:rPr>
          <w:rFonts w:ascii="Arial" w:eastAsia="Arial" w:hAnsi="Arial"/>
          <w:sz w:val="22"/>
          <w:szCs w:val="22"/>
          <w:lang w:val="es-ES_tradnl"/>
        </w:rPr>
        <w:t xml:space="preserve">supere el </w:t>
      </w:r>
      <w:r w:rsidR="00BA7437">
        <w:rPr>
          <w:rFonts w:ascii="Arial" w:eastAsia="Arial" w:hAnsi="Arial"/>
          <w:sz w:val="22"/>
          <w:szCs w:val="22"/>
          <w:lang w:val="es-ES_tradnl"/>
        </w:rPr>
        <w:t>8</w:t>
      </w:r>
      <w:r>
        <w:rPr>
          <w:rFonts w:ascii="Arial" w:eastAsia="Arial" w:hAnsi="Arial"/>
          <w:sz w:val="22"/>
          <w:szCs w:val="22"/>
          <w:lang w:val="es-ES_tradnl"/>
        </w:rPr>
        <w:t>0 por ciento de la actuación prevista</w:t>
      </w:r>
      <w:r w:rsidR="00BD6F0C">
        <w:rPr>
          <w:rFonts w:ascii="Arial" w:eastAsia="Arial" w:hAnsi="Arial"/>
          <w:sz w:val="22"/>
          <w:szCs w:val="22"/>
          <w:lang w:val="es-ES_tradnl"/>
        </w:rPr>
        <w:t xml:space="preserve"> y acredite la conclusión de la </w:t>
      </w:r>
      <w:proofErr w:type="gramStart"/>
      <w:r w:rsidR="00BD6F0C">
        <w:rPr>
          <w:rFonts w:ascii="Arial" w:eastAsia="Arial" w:hAnsi="Arial"/>
          <w:sz w:val="22"/>
          <w:szCs w:val="22"/>
          <w:lang w:val="es-ES_tradnl"/>
        </w:rPr>
        <w:t>actuación  antes</w:t>
      </w:r>
      <w:proofErr w:type="gramEnd"/>
      <w:r w:rsidR="00BD6F0C">
        <w:rPr>
          <w:rFonts w:ascii="Arial" w:eastAsia="Arial" w:hAnsi="Arial"/>
          <w:sz w:val="22"/>
          <w:szCs w:val="22"/>
          <w:lang w:val="es-ES_tradnl"/>
        </w:rPr>
        <w:t xml:space="preserve"> del 30 de junio de 2027.</w:t>
      </w:r>
    </w:p>
    <w:p w14:paraId="3A9BA3DB" w14:textId="533E0922" w:rsidR="00FD2ECC" w:rsidRPr="00D5315B" w:rsidRDefault="00FD2ECC" w:rsidP="00D5315B">
      <w:pPr>
        <w:widowControl w:val="0"/>
        <w:numPr>
          <w:ilvl w:val="0"/>
          <w:numId w:val="16"/>
        </w:numPr>
        <w:tabs>
          <w:tab w:val="left" w:pos="549"/>
        </w:tabs>
        <w:spacing w:before="240" w:after="120" w:line="360" w:lineRule="exact"/>
        <w:ind w:left="431" w:hanging="431"/>
        <w:outlineLvl w:val="0"/>
        <w:rPr>
          <w:rFonts w:ascii="Arial" w:eastAsia="Arial" w:hAnsi="Arial"/>
          <w:b/>
          <w:bCs/>
          <w:color w:val="0000FF"/>
          <w:spacing w:val="-1"/>
          <w:sz w:val="24"/>
          <w:szCs w:val="24"/>
          <w:lang w:val="es-ES_tradnl"/>
        </w:rPr>
      </w:pPr>
      <w:bookmarkStart w:id="60" w:name="_Toc181710151"/>
      <w:bookmarkStart w:id="61" w:name="_Toc211323007"/>
      <w:r w:rsidRPr="00D5315B">
        <w:rPr>
          <w:rFonts w:ascii="Arial" w:eastAsia="Arial" w:hAnsi="Arial"/>
          <w:b/>
          <w:bCs/>
          <w:color w:val="0000FF"/>
          <w:spacing w:val="-1"/>
          <w:sz w:val="24"/>
          <w:szCs w:val="24"/>
          <w:lang w:val="es-ES_tradnl"/>
        </w:rPr>
        <w:t>ÓRGANOS QUE INTERVIENEN EN EL PROCEDIMIENTO</w:t>
      </w:r>
      <w:bookmarkEnd w:id="60"/>
      <w:bookmarkEnd w:id="61"/>
      <w:r w:rsidR="00D5315B">
        <w:rPr>
          <w:rFonts w:ascii="Arial" w:eastAsia="Arial" w:hAnsi="Arial"/>
          <w:b/>
          <w:bCs/>
          <w:color w:val="0000FF"/>
          <w:spacing w:val="-1"/>
          <w:sz w:val="24"/>
          <w:szCs w:val="24"/>
          <w:lang w:val="es-ES_tradnl"/>
        </w:rPr>
        <w:t>.</w:t>
      </w:r>
    </w:p>
    <w:p w14:paraId="4B2EEE43" w14:textId="77777777" w:rsidR="00FD2ECC" w:rsidRPr="00D5315B" w:rsidRDefault="00FD2ECC" w:rsidP="00D5315B">
      <w:pPr>
        <w:widowControl w:val="0"/>
        <w:numPr>
          <w:ilvl w:val="1"/>
          <w:numId w:val="16"/>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 xml:space="preserve">El órgano competente para la resolución del procedimiento de concesión de las subvenciones es el </w:t>
      </w:r>
      <w:proofErr w:type="gramStart"/>
      <w:r w:rsidRPr="00D5315B">
        <w:rPr>
          <w:rFonts w:ascii="Arial" w:eastAsia="Arial" w:hAnsi="Arial"/>
          <w:sz w:val="22"/>
          <w:szCs w:val="22"/>
          <w:lang w:val="es-ES_tradnl"/>
        </w:rPr>
        <w:t>Presidente</w:t>
      </w:r>
      <w:proofErr w:type="gramEnd"/>
      <w:r w:rsidRPr="00D5315B">
        <w:rPr>
          <w:rFonts w:ascii="Arial" w:eastAsia="Arial" w:hAnsi="Arial"/>
          <w:sz w:val="22"/>
          <w:szCs w:val="22"/>
          <w:lang w:val="es-ES_tradnl"/>
        </w:rPr>
        <w:t xml:space="preserve"> del Consorcio de Aguas.</w:t>
      </w:r>
    </w:p>
    <w:p w14:paraId="62774B7E" w14:textId="77777777" w:rsidR="00FD2ECC" w:rsidRPr="00D5315B" w:rsidRDefault="00FD2ECC" w:rsidP="00D5315B">
      <w:pPr>
        <w:widowControl w:val="0"/>
        <w:numPr>
          <w:ilvl w:val="1"/>
          <w:numId w:val="16"/>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El órgano instructor del procedimiento de concesión de las subvenciones que se convoquen al amparo de las presentes bases reguladoras será el Servicio de Administración General, con el apoyo del Servicio de Ingeniería y Planificación Hidráulica del Consorcio de Aguas de Asturias.</w:t>
      </w:r>
    </w:p>
    <w:p w14:paraId="159801BC" w14:textId="77777777" w:rsidR="00FD2ECC" w:rsidRPr="00D5315B" w:rsidRDefault="00FD2ECC" w:rsidP="00D5315B">
      <w:pPr>
        <w:widowControl w:val="0"/>
        <w:numPr>
          <w:ilvl w:val="1"/>
          <w:numId w:val="16"/>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Para el estudio y valoración de las solicitudes presentadas se crea un órgano colegiado, denominado Comisión de Valoración, que estará integrado por los siguientes miembros:</w:t>
      </w:r>
    </w:p>
    <w:p w14:paraId="03873E6D" w14:textId="77777777" w:rsidR="00FD2ECC" w:rsidRPr="00D5315B" w:rsidRDefault="00FD2ECC" w:rsidP="00D5315B">
      <w:pPr>
        <w:widowControl w:val="0"/>
        <w:numPr>
          <w:ilvl w:val="3"/>
          <w:numId w:val="16"/>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Presidente: Gerente del Consorcio de Aguas.</w:t>
      </w:r>
    </w:p>
    <w:p w14:paraId="767286C1" w14:textId="77777777" w:rsidR="00FD2ECC" w:rsidRPr="00D5315B" w:rsidRDefault="00FD2ECC" w:rsidP="00D5315B">
      <w:pPr>
        <w:widowControl w:val="0"/>
        <w:numPr>
          <w:ilvl w:val="3"/>
          <w:numId w:val="16"/>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Vocales:</w:t>
      </w:r>
    </w:p>
    <w:p w14:paraId="22A88BEE" w14:textId="77777777" w:rsidR="00FD2ECC" w:rsidRPr="00D5315B" w:rsidRDefault="00FD2ECC" w:rsidP="00D5315B">
      <w:pPr>
        <w:widowControl w:val="0"/>
        <w:numPr>
          <w:ilvl w:val="4"/>
          <w:numId w:val="16"/>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Jefe de Servicio de Ingeniería y Planificación Hidráulica del Consorcio de Aguas.</w:t>
      </w:r>
    </w:p>
    <w:p w14:paraId="370D0001" w14:textId="77777777" w:rsidR="00FD2ECC" w:rsidRPr="00D5315B" w:rsidRDefault="00FD2ECC" w:rsidP="00D5315B">
      <w:pPr>
        <w:widowControl w:val="0"/>
        <w:numPr>
          <w:ilvl w:val="4"/>
          <w:numId w:val="16"/>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Jefe de Servicio Económico Financiero del Consorcio de Aguas.</w:t>
      </w:r>
    </w:p>
    <w:p w14:paraId="08C5F857" w14:textId="77777777" w:rsidR="00FD2ECC" w:rsidRPr="00D5315B" w:rsidRDefault="00FD2ECC" w:rsidP="00D5315B">
      <w:pPr>
        <w:widowControl w:val="0"/>
        <w:numPr>
          <w:ilvl w:val="4"/>
          <w:numId w:val="16"/>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 xml:space="preserve">Jefa de Servicio de Abastecimiento del Consorcio de Aguas </w:t>
      </w:r>
    </w:p>
    <w:p w14:paraId="2DD4CA25" w14:textId="77777777" w:rsidR="00FD2ECC" w:rsidRPr="00D5315B" w:rsidRDefault="00FD2ECC" w:rsidP="00D5315B">
      <w:pPr>
        <w:widowControl w:val="0"/>
        <w:numPr>
          <w:ilvl w:val="4"/>
          <w:numId w:val="16"/>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Jefe de Servicio de Sistemas de Información e Infraestructuras del Consorcio de Aguas.</w:t>
      </w:r>
    </w:p>
    <w:p w14:paraId="575BAB2E" w14:textId="77777777" w:rsidR="00FD2ECC" w:rsidRPr="00D5315B" w:rsidRDefault="00FD2ECC" w:rsidP="00D5315B">
      <w:pPr>
        <w:widowControl w:val="0"/>
        <w:numPr>
          <w:ilvl w:val="4"/>
          <w:numId w:val="16"/>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lastRenderedPageBreak/>
        <w:t>Representante de la Dirección General del Agua</w:t>
      </w:r>
    </w:p>
    <w:p w14:paraId="72C2F753" w14:textId="7C2A6DE4" w:rsidR="00FD2ECC" w:rsidRPr="00D5315B" w:rsidRDefault="00FD2ECC" w:rsidP="00D5315B">
      <w:pPr>
        <w:widowControl w:val="0"/>
        <w:numPr>
          <w:ilvl w:val="3"/>
          <w:numId w:val="16"/>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 xml:space="preserve">Secretario: </w:t>
      </w:r>
      <w:proofErr w:type="gramStart"/>
      <w:r w:rsidRPr="00D5315B">
        <w:rPr>
          <w:rFonts w:ascii="Arial" w:eastAsia="Arial" w:hAnsi="Arial"/>
          <w:sz w:val="22"/>
          <w:szCs w:val="22"/>
          <w:lang w:val="es-ES_tradnl"/>
        </w:rPr>
        <w:t>Secretaria</w:t>
      </w:r>
      <w:proofErr w:type="gramEnd"/>
      <w:r w:rsidRPr="00D5315B">
        <w:rPr>
          <w:rFonts w:ascii="Arial" w:eastAsia="Arial" w:hAnsi="Arial"/>
          <w:sz w:val="22"/>
          <w:szCs w:val="22"/>
          <w:lang w:val="es-ES_tradnl"/>
        </w:rPr>
        <w:t xml:space="preserve"> del Consorcio de Aguas, que actuará con </w:t>
      </w:r>
      <w:r w:rsidR="009D1C45" w:rsidRPr="00D5315B">
        <w:rPr>
          <w:rFonts w:ascii="Arial" w:eastAsia="Arial" w:hAnsi="Arial"/>
          <w:sz w:val="22"/>
          <w:szCs w:val="22"/>
          <w:lang w:val="es-ES_tradnl"/>
        </w:rPr>
        <w:t>voz,</w:t>
      </w:r>
      <w:r w:rsidRPr="00D5315B">
        <w:rPr>
          <w:rFonts w:ascii="Arial" w:eastAsia="Arial" w:hAnsi="Arial"/>
          <w:sz w:val="22"/>
          <w:szCs w:val="22"/>
          <w:lang w:val="es-ES_tradnl"/>
        </w:rPr>
        <w:t xml:space="preserve"> pero sin voto.</w:t>
      </w:r>
    </w:p>
    <w:p w14:paraId="55F63349" w14:textId="77777777" w:rsidR="009D1C45" w:rsidRDefault="009D1C45" w:rsidP="00D5315B">
      <w:pPr>
        <w:widowControl w:val="0"/>
        <w:spacing w:before="120" w:after="120" w:line="360" w:lineRule="exact"/>
        <w:ind w:left="116" w:right="301"/>
        <w:rPr>
          <w:rFonts w:ascii="Arial" w:eastAsia="Arial" w:hAnsi="Arial"/>
          <w:sz w:val="22"/>
          <w:szCs w:val="22"/>
          <w:lang w:val="es-ES_tradnl"/>
        </w:rPr>
      </w:pPr>
      <w:r>
        <w:rPr>
          <w:rFonts w:ascii="Arial" w:eastAsia="Arial" w:hAnsi="Arial"/>
          <w:sz w:val="22"/>
          <w:szCs w:val="22"/>
          <w:lang w:val="es-ES_tradnl"/>
        </w:rPr>
        <w:t>Los miembros de la Comisión de Valoración serán sustituidos de acuerdo con el régimen de suplencia establecido en el Consorcio.</w:t>
      </w:r>
    </w:p>
    <w:p w14:paraId="3C970F68" w14:textId="75D3B5E6" w:rsidR="00FD2ECC" w:rsidRPr="00D5315B" w:rsidRDefault="00FD2ECC" w:rsidP="00D5315B">
      <w:pPr>
        <w:widowControl w:val="0"/>
        <w:spacing w:before="120" w:after="120" w:line="360" w:lineRule="exact"/>
        <w:ind w:left="116" w:right="301"/>
        <w:rPr>
          <w:rFonts w:ascii="Arial" w:eastAsia="Arial" w:hAnsi="Arial"/>
          <w:sz w:val="22"/>
          <w:szCs w:val="22"/>
          <w:lang w:val="es-ES_tradnl"/>
        </w:rPr>
      </w:pPr>
      <w:r w:rsidRPr="00D5315B">
        <w:rPr>
          <w:rFonts w:ascii="Arial" w:eastAsia="Arial" w:hAnsi="Arial"/>
          <w:sz w:val="22"/>
          <w:szCs w:val="22"/>
          <w:lang w:val="es-ES_tradnl"/>
        </w:rPr>
        <w:t>Serán funciones de la Comisión de Valoración las siguientes:</w:t>
      </w:r>
    </w:p>
    <w:p w14:paraId="0A36E41F" w14:textId="77777777" w:rsidR="00FD2ECC" w:rsidRPr="00D5315B" w:rsidRDefault="00FD2ECC" w:rsidP="00D5315B">
      <w:pPr>
        <w:widowControl w:val="0"/>
        <w:numPr>
          <w:ilvl w:val="0"/>
          <w:numId w:val="23"/>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Elaborar y fijar sus criterios de actuación y aclarar cuantas dudas se susciten acerca de la interpretación de las presentes bases.</w:t>
      </w:r>
    </w:p>
    <w:p w14:paraId="76DA3CD8" w14:textId="77777777" w:rsidR="00FD2ECC" w:rsidRPr="00D5315B" w:rsidRDefault="00FD2ECC" w:rsidP="00D5315B">
      <w:pPr>
        <w:widowControl w:val="0"/>
        <w:numPr>
          <w:ilvl w:val="0"/>
          <w:numId w:val="23"/>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Estudiar y valorar las solicitudes admitidas a trámite.</w:t>
      </w:r>
    </w:p>
    <w:p w14:paraId="2D5D2487" w14:textId="77777777" w:rsidR="00FD2ECC" w:rsidRPr="00D5315B" w:rsidRDefault="00FD2ECC" w:rsidP="00D5315B">
      <w:pPr>
        <w:widowControl w:val="0"/>
        <w:numPr>
          <w:ilvl w:val="0"/>
          <w:numId w:val="23"/>
        </w:numPr>
        <w:spacing w:before="120" w:after="120" w:line="360" w:lineRule="exact"/>
        <w:ind w:right="301"/>
        <w:rPr>
          <w:rFonts w:ascii="Arial" w:eastAsia="Arial" w:hAnsi="Arial"/>
          <w:sz w:val="22"/>
          <w:szCs w:val="22"/>
          <w:lang w:val="es-ES_tradnl"/>
        </w:rPr>
      </w:pPr>
      <w:r w:rsidRPr="00D5315B">
        <w:rPr>
          <w:rFonts w:ascii="Arial" w:eastAsia="Arial" w:hAnsi="Arial"/>
          <w:sz w:val="22"/>
          <w:szCs w:val="22"/>
          <w:lang w:val="es-ES_tradnl"/>
        </w:rPr>
        <w:t>Elaborar un informe con una lista ordenada de mayor a menor prioridad con los beneficiarios, de acuerdo con los criterios de valoración, proponiendo lista de concesiones y denegaciones.</w:t>
      </w:r>
    </w:p>
    <w:p w14:paraId="1C44FEC2" w14:textId="3BC0414D" w:rsidR="00FD2ECC" w:rsidRPr="001D3DD9" w:rsidRDefault="00FD2ECC" w:rsidP="001D3DD9">
      <w:pPr>
        <w:widowControl w:val="0"/>
        <w:numPr>
          <w:ilvl w:val="0"/>
          <w:numId w:val="16"/>
        </w:numPr>
        <w:tabs>
          <w:tab w:val="left" w:pos="549"/>
        </w:tabs>
        <w:spacing w:before="240" w:after="120" w:line="360" w:lineRule="exact"/>
        <w:ind w:left="431" w:hanging="431"/>
        <w:outlineLvl w:val="0"/>
        <w:rPr>
          <w:rFonts w:ascii="Arial" w:eastAsia="Arial" w:hAnsi="Arial"/>
          <w:b/>
          <w:bCs/>
          <w:color w:val="0000FF"/>
          <w:spacing w:val="-1"/>
          <w:sz w:val="24"/>
          <w:szCs w:val="24"/>
          <w:lang w:val="es-ES_tradnl"/>
        </w:rPr>
      </w:pPr>
      <w:bookmarkStart w:id="62" w:name="_Toc181710152"/>
      <w:bookmarkStart w:id="63" w:name="_Toc211323008"/>
      <w:r w:rsidRPr="001D3DD9">
        <w:rPr>
          <w:rFonts w:ascii="Arial" w:eastAsia="Arial" w:hAnsi="Arial"/>
          <w:b/>
          <w:bCs/>
          <w:color w:val="0000FF"/>
          <w:spacing w:val="-1"/>
          <w:sz w:val="24"/>
          <w:szCs w:val="24"/>
          <w:lang w:val="es-ES_tradnl"/>
        </w:rPr>
        <w:t>PROCEDIMIENTO DE ADJUDICACIÓN</w:t>
      </w:r>
      <w:bookmarkEnd w:id="62"/>
      <w:bookmarkEnd w:id="63"/>
      <w:r w:rsidR="001D3DD9">
        <w:rPr>
          <w:rFonts w:ascii="Arial" w:eastAsia="Arial" w:hAnsi="Arial"/>
          <w:b/>
          <w:bCs/>
          <w:color w:val="0000FF"/>
          <w:spacing w:val="-1"/>
          <w:sz w:val="24"/>
          <w:szCs w:val="24"/>
          <w:lang w:val="es-ES_tradnl"/>
        </w:rPr>
        <w:t>.</w:t>
      </w:r>
    </w:p>
    <w:p w14:paraId="54D6AD10" w14:textId="77777777" w:rsidR="00FD2ECC" w:rsidRPr="001D3DD9" w:rsidRDefault="00FD2ECC" w:rsidP="001D3DD9">
      <w:pPr>
        <w:widowControl w:val="0"/>
        <w:numPr>
          <w:ilvl w:val="0"/>
          <w:numId w:val="45"/>
        </w:numPr>
        <w:spacing w:before="120" w:after="120" w:line="360" w:lineRule="exact"/>
        <w:ind w:right="301"/>
        <w:rPr>
          <w:rFonts w:ascii="Arial" w:eastAsia="Arial" w:hAnsi="Arial"/>
          <w:sz w:val="22"/>
          <w:szCs w:val="22"/>
          <w:lang w:val="es-ES_tradnl"/>
        </w:rPr>
      </w:pPr>
      <w:r w:rsidRPr="001D3DD9">
        <w:rPr>
          <w:rFonts w:ascii="Arial" w:eastAsia="Arial" w:hAnsi="Arial"/>
          <w:sz w:val="22"/>
          <w:szCs w:val="22"/>
          <w:lang w:val="es-ES_tradnl"/>
        </w:rPr>
        <w:t>Una vez finalizado el plazo de presentación de solicitudes, por el órgano instructor se realizará una revisión de las solicitudes presentadas y de la documentación que las acompaña.</w:t>
      </w:r>
    </w:p>
    <w:p w14:paraId="4ABA2F48" w14:textId="77777777" w:rsidR="00FD2ECC" w:rsidRPr="001D3DD9" w:rsidRDefault="00FD2ECC" w:rsidP="001D3DD9">
      <w:pPr>
        <w:widowControl w:val="0"/>
        <w:spacing w:before="120" w:after="120" w:line="360" w:lineRule="exact"/>
        <w:ind w:left="567" w:right="301"/>
        <w:rPr>
          <w:rFonts w:ascii="Arial" w:eastAsia="Arial" w:hAnsi="Arial"/>
          <w:sz w:val="22"/>
          <w:szCs w:val="22"/>
          <w:lang w:val="es-ES_tradnl"/>
        </w:rPr>
      </w:pPr>
      <w:r w:rsidRPr="001D3DD9">
        <w:rPr>
          <w:rFonts w:ascii="Arial" w:eastAsia="Arial" w:hAnsi="Arial"/>
          <w:sz w:val="22"/>
          <w:szCs w:val="22"/>
          <w:lang w:val="es-ES_tradnl"/>
        </w:rPr>
        <w:t>En caso de que se compruebe la existencia de algún defecto tanto en la instancia como en la documentación se actuará de la forma prevista en el apartado 4.</w:t>
      </w:r>
    </w:p>
    <w:p w14:paraId="63B4A948" w14:textId="77777777" w:rsidR="00FD2ECC" w:rsidRPr="001D3DD9" w:rsidRDefault="00FD2ECC" w:rsidP="001D3DD9">
      <w:pPr>
        <w:widowControl w:val="0"/>
        <w:numPr>
          <w:ilvl w:val="0"/>
          <w:numId w:val="45"/>
        </w:numPr>
        <w:spacing w:before="120" w:after="120" w:line="360" w:lineRule="exact"/>
        <w:ind w:right="301"/>
        <w:rPr>
          <w:rFonts w:ascii="Arial" w:eastAsia="Arial" w:hAnsi="Arial"/>
          <w:sz w:val="22"/>
          <w:szCs w:val="22"/>
          <w:lang w:val="es-ES_tradnl"/>
        </w:rPr>
      </w:pPr>
      <w:r w:rsidRPr="001D3DD9">
        <w:rPr>
          <w:rFonts w:ascii="Arial" w:eastAsia="Arial" w:hAnsi="Arial"/>
          <w:sz w:val="22"/>
          <w:szCs w:val="22"/>
          <w:lang w:val="es-ES_tradnl"/>
        </w:rPr>
        <w:t>El órgano instructor realizará de oficio cuantas actuaciones estime necesarias para la determinación, conocimiento y comprobación de los datos en virtud de los cuales debe formularse la propuesta de resolución.</w:t>
      </w:r>
    </w:p>
    <w:p w14:paraId="24CF1DFA" w14:textId="77777777" w:rsidR="00FD2ECC" w:rsidRPr="001D3DD9" w:rsidRDefault="00FD2ECC" w:rsidP="001D3DD9">
      <w:pPr>
        <w:widowControl w:val="0"/>
        <w:spacing w:before="120" w:after="120" w:line="360" w:lineRule="exact"/>
        <w:ind w:left="567" w:right="301"/>
        <w:rPr>
          <w:rFonts w:ascii="Arial" w:eastAsia="Arial" w:hAnsi="Arial"/>
          <w:sz w:val="22"/>
          <w:szCs w:val="22"/>
          <w:lang w:val="es-ES_tradnl"/>
        </w:rPr>
      </w:pPr>
      <w:r w:rsidRPr="001D3DD9">
        <w:rPr>
          <w:rFonts w:ascii="Arial" w:eastAsia="Arial" w:hAnsi="Arial"/>
          <w:sz w:val="22"/>
          <w:szCs w:val="22"/>
          <w:lang w:val="es-ES_tradnl"/>
        </w:rPr>
        <w:t>Los solicitantes, de conformidad con el artículo 14.1.e) de la Ley 38/2003, de 17 de noviembre, General de Subvenciones, con anterioridad a la concesión, deberán hallarse al corriente de sus obligaciones tributarias y para con la Seguridad Social, así como con la Hacienda del Principado de Asturias.</w:t>
      </w:r>
    </w:p>
    <w:p w14:paraId="38BDCC19" w14:textId="77777777" w:rsidR="00FD2ECC" w:rsidRPr="001D3DD9" w:rsidRDefault="00FD2ECC" w:rsidP="001D3DD9">
      <w:pPr>
        <w:widowControl w:val="0"/>
        <w:numPr>
          <w:ilvl w:val="0"/>
          <w:numId w:val="45"/>
        </w:numPr>
        <w:spacing w:before="120" w:after="120" w:line="360" w:lineRule="exact"/>
        <w:ind w:right="301"/>
        <w:rPr>
          <w:rFonts w:ascii="Arial" w:eastAsia="Arial" w:hAnsi="Arial"/>
          <w:sz w:val="22"/>
          <w:szCs w:val="22"/>
          <w:lang w:val="es-ES_tradnl"/>
        </w:rPr>
      </w:pPr>
      <w:r w:rsidRPr="001D3DD9">
        <w:rPr>
          <w:rFonts w:ascii="Arial" w:eastAsia="Arial" w:hAnsi="Arial"/>
          <w:sz w:val="22"/>
          <w:szCs w:val="22"/>
          <w:lang w:val="es-ES_tradnl"/>
        </w:rPr>
        <w:t>Tras el cumplimiento, en su caso, del trámite de subsanación, el órgano instructor dará traslado a la Comisión de Valoración, de todas las solicitudes admitidas a trámite.</w:t>
      </w:r>
    </w:p>
    <w:p w14:paraId="644BB179" w14:textId="77777777" w:rsidR="00FD2ECC" w:rsidRPr="001D3DD9" w:rsidRDefault="00FD2ECC" w:rsidP="001D3DD9">
      <w:pPr>
        <w:widowControl w:val="0"/>
        <w:numPr>
          <w:ilvl w:val="0"/>
          <w:numId w:val="45"/>
        </w:numPr>
        <w:spacing w:before="120" w:after="120" w:line="360" w:lineRule="exact"/>
        <w:ind w:right="301"/>
        <w:rPr>
          <w:rFonts w:ascii="Arial" w:eastAsia="Arial" w:hAnsi="Arial"/>
          <w:sz w:val="22"/>
          <w:szCs w:val="22"/>
          <w:lang w:val="es-ES_tradnl"/>
        </w:rPr>
      </w:pPr>
      <w:r w:rsidRPr="001D3DD9">
        <w:rPr>
          <w:rFonts w:ascii="Arial" w:eastAsia="Arial" w:hAnsi="Arial"/>
          <w:sz w:val="22"/>
          <w:szCs w:val="22"/>
          <w:lang w:val="es-ES_tradnl"/>
        </w:rPr>
        <w:lastRenderedPageBreak/>
        <w:t>Una vez evaluadas las solicitudes conforme a los criterios de valoración de aplicación, la Comisión de Valoración emitirá un informe en el que motivadamente se concrete el resultado de la evaluación efectuada, informe del que dará traslado al órgano instructor.</w:t>
      </w:r>
    </w:p>
    <w:p w14:paraId="46E4595B" w14:textId="77777777" w:rsidR="00FD2ECC" w:rsidRPr="001D3DD9" w:rsidRDefault="00FD2ECC" w:rsidP="001D3DD9">
      <w:pPr>
        <w:widowControl w:val="0"/>
        <w:spacing w:before="120" w:after="120" w:line="360" w:lineRule="exact"/>
        <w:ind w:left="592" w:right="301"/>
        <w:rPr>
          <w:rFonts w:ascii="Arial" w:eastAsia="Arial" w:hAnsi="Arial"/>
          <w:sz w:val="22"/>
          <w:szCs w:val="22"/>
          <w:lang w:val="es-ES_tradnl"/>
        </w:rPr>
      </w:pPr>
      <w:r w:rsidRPr="001D3DD9">
        <w:rPr>
          <w:rFonts w:ascii="Arial" w:eastAsia="Arial" w:hAnsi="Arial"/>
          <w:sz w:val="22"/>
          <w:szCs w:val="22"/>
          <w:lang w:val="es-ES_tradnl"/>
        </w:rPr>
        <w:t>Durante el proceso de valoración, la Comisión de Valoración podrá adoptar acuerdo para cambiar la Línea de subvención de una solicitud si estima que la actuación propuesta presenta un objetivo que se ajusta mejor a otra Línea.</w:t>
      </w:r>
    </w:p>
    <w:p w14:paraId="4144CF33" w14:textId="77777777" w:rsidR="00FD2ECC" w:rsidRPr="001D3DD9" w:rsidRDefault="00FD2ECC" w:rsidP="001D3DD9">
      <w:pPr>
        <w:widowControl w:val="0"/>
        <w:numPr>
          <w:ilvl w:val="0"/>
          <w:numId w:val="45"/>
        </w:numPr>
        <w:spacing w:before="120" w:after="120" w:line="360" w:lineRule="exact"/>
        <w:ind w:right="301"/>
        <w:rPr>
          <w:rFonts w:ascii="Arial" w:eastAsia="Arial" w:hAnsi="Arial"/>
          <w:sz w:val="22"/>
          <w:szCs w:val="22"/>
          <w:lang w:val="es-ES_tradnl"/>
        </w:rPr>
      </w:pPr>
      <w:r w:rsidRPr="001D3DD9">
        <w:rPr>
          <w:rFonts w:ascii="Arial" w:eastAsia="Arial" w:hAnsi="Arial"/>
          <w:sz w:val="22"/>
          <w:szCs w:val="22"/>
          <w:lang w:val="es-ES_tradnl"/>
        </w:rPr>
        <w:t>El órgano instructor, a la vista del expediente y del informe de la Comisión de Valoración, formulará propuesta de resolución definitiva, debidamente motivada.</w:t>
      </w:r>
    </w:p>
    <w:p w14:paraId="07CDBAE3" w14:textId="77777777" w:rsidR="00FD2ECC" w:rsidRPr="001D3DD9" w:rsidRDefault="00FD2ECC" w:rsidP="001D3DD9">
      <w:pPr>
        <w:widowControl w:val="0"/>
        <w:numPr>
          <w:ilvl w:val="0"/>
          <w:numId w:val="45"/>
        </w:numPr>
        <w:spacing w:before="120" w:after="120" w:line="360" w:lineRule="exact"/>
        <w:ind w:right="301"/>
        <w:rPr>
          <w:rFonts w:ascii="Arial" w:eastAsia="Arial" w:hAnsi="Arial"/>
          <w:sz w:val="22"/>
          <w:szCs w:val="22"/>
          <w:lang w:val="es-ES_tradnl"/>
        </w:rPr>
      </w:pPr>
      <w:r w:rsidRPr="001D3DD9">
        <w:rPr>
          <w:rFonts w:ascii="Arial" w:eastAsia="Arial" w:hAnsi="Arial"/>
          <w:sz w:val="22"/>
          <w:szCs w:val="22"/>
          <w:lang w:val="es-ES_tradnl"/>
        </w:rPr>
        <w:t>La concesión o denegación de</w:t>
      </w:r>
      <w:r w:rsidRPr="001D3DD9">
        <w:rPr>
          <w:rFonts w:ascii="Arial" w:eastAsia="Arial" w:hAnsi="Arial"/>
          <w:color w:val="000000"/>
          <w:sz w:val="22"/>
          <w:szCs w:val="22"/>
          <w:lang w:val="es-ES_tradnl"/>
        </w:rPr>
        <w:t xml:space="preserve"> la subvención se realizará mediante Resolución del Presidente del Consorcio de Aguas de Asturias</w:t>
      </w:r>
      <w:r w:rsidRPr="001D3DD9">
        <w:rPr>
          <w:rFonts w:ascii="Arial" w:eastAsia="Arial" w:hAnsi="Arial"/>
          <w:sz w:val="22"/>
          <w:szCs w:val="22"/>
          <w:lang w:val="es-ES_tradnl"/>
        </w:rPr>
        <w:t>,</w:t>
      </w:r>
      <w:r w:rsidRPr="001D3DD9">
        <w:rPr>
          <w:rFonts w:ascii="Arial" w:eastAsia="Arial" w:hAnsi="Arial"/>
          <w:color w:val="FF0000"/>
          <w:sz w:val="22"/>
          <w:szCs w:val="22"/>
          <w:lang w:val="es-ES_tradnl"/>
        </w:rPr>
        <w:t xml:space="preserve"> </w:t>
      </w:r>
      <w:r w:rsidRPr="001D3DD9">
        <w:rPr>
          <w:rFonts w:ascii="Arial" w:eastAsia="Arial" w:hAnsi="Arial"/>
          <w:sz w:val="22"/>
          <w:szCs w:val="22"/>
          <w:lang w:val="es-ES_tradnl"/>
        </w:rPr>
        <w:t>que pondrá fin a la vía administrativa y contra la misma se podrá interponer recurso contencioso-administrativo ante la Sala de lo Contencioso-Administrativo del Tribunal Superior de Justicia de Asturias, en el plazo de 2 meses contados desde el día siguiente al de su notificación, sin perjuicio de la previa interposición del recurso potestativo de reposición, no pudiendo simultanearse ambos recursos, conforme a lo establecido en el artículo 123 de la Ley 39/2015, de 1 de octubre, del Procedimiento Administrativo Común de las Administraciones Públicas.</w:t>
      </w:r>
    </w:p>
    <w:p w14:paraId="7A874465" w14:textId="77777777" w:rsidR="00FD2ECC" w:rsidRPr="001D3DD9" w:rsidRDefault="00FD2ECC" w:rsidP="001D3DD9">
      <w:pPr>
        <w:widowControl w:val="0"/>
        <w:numPr>
          <w:ilvl w:val="0"/>
          <w:numId w:val="45"/>
        </w:numPr>
        <w:spacing w:before="120" w:after="120" w:line="360" w:lineRule="exact"/>
        <w:ind w:right="301"/>
        <w:rPr>
          <w:rFonts w:ascii="Arial" w:eastAsia="Arial" w:hAnsi="Arial"/>
          <w:sz w:val="22"/>
          <w:szCs w:val="22"/>
          <w:lang w:val="es-ES_tradnl"/>
        </w:rPr>
      </w:pPr>
      <w:r w:rsidRPr="001D3DD9">
        <w:rPr>
          <w:rFonts w:ascii="Arial" w:eastAsia="Arial" w:hAnsi="Arial"/>
          <w:sz w:val="22"/>
          <w:szCs w:val="22"/>
          <w:lang w:val="es-ES_tradnl"/>
        </w:rPr>
        <w:t xml:space="preserve">El plazo máximo para resolver y notificar la resolución del procedimiento será de tres meses, a contar desde el día siguiente al de conclusión del plazo de presentación de solicitudes. </w:t>
      </w:r>
    </w:p>
    <w:p w14:paraId="3257BDCB" w14:textId="77777777" w:rsidR="00FD2ECC" w:rsidRPr="001D3DD9" w:rsidRDefault="00FD2ECC" w:rsidP="001D3DD9">
      <w:pPr>
        <w:widowControl w:val="0"/>
        <w:numPr>
          <w:ilvl w:val="0"/>
          <w:numId w:val="45"/>
        </w:numPr>
        <w:spacing w:before="120" w:after="120" w:line="360" w:lineRule="exact"/>
        <w:ind w:right="301"/>
        <w:rPr>
          <w:rFonts w:ascii="Arial" w:eastAsia="Arial" w:hAnsi="Arial"/>
          <w:sz w:val="22"/>
          <w:szCs w:val="22"/>
          <w:lang w:val="es-ES_tradnl"/>
        </w:rPr>
      </w:pPr>
      <w:r w:rsidRPr="001D3DD9">
        <w:rPr>
          <w:rFonts w:ascii="Arial" w:eastAsia="Arial" w:hAnsi="Arial"/>
          <w:sz w:val="22"/>
          <w:szCs w:val="22"/>
          <w:lang w:val="es-ES_tradnl"/>
        </w:rPr>
        <w:t>El vencimiento del plazo máximo sin haberse notificado la resolución, legitima a las personas interesadas para entender desestimada por silencio administrativo la solicitud de subvención.</w:t>
      </w:r>
    </w:p>
    <w:p w14:paraId="6B18EC2F" w14:textId="77777777" w:rsidR="00FD2ECC" w:rsidRPr="001D3DD9" w:rsidRDefault="00FD2ECC" w:rsidP="001D3DD9">
      <w:pPr>
        <w:widowControl w:val="0"/>
        <w:numPr>
          <w:ilvl w:val="0"/>
          <w:numId w:val="45"/>
        </w:numPr>
        <w:spacing w:before="120" w:after="120" w:line="360" w:lineRule="exact"/>
        <w:ind w:right="301"/>
        <w:rPr>
          <w:rFonts w:ascii="Arial" w:eastAsia="Arial" w:hAnsi="Arial"/>
          <w:sz w:val="22"/>
          <w:szCs w:val="22"/>
          <w:lang w:val="es-ES_tradnl"/>
        </w:rPr>
      </w:pPr>
      <w:r w:rsidRPr="001D3DD9">
        <w:rPr>
          <w:rFonts w:ascii="Arial" w:eastAsia="Arial" w:hAnsi="Arial"/>
          <w:sz w:val="22"/>
          <w:szCs w:val="22"/>
          <w:lang w:val="es-ES_tradnl"/>
        </w:rPr>
        <w:t>Sin perjuicio de una posible notificación individual, de conformidad con lo dispuesto en el artículo 45.1 b) de la Ley 39/2015, de 1 de octubre, del Procedimiento Administrativo común de las Administraciones Públicas, la Resolución de concesión o denegación de la ayuda se publicará en el Boletín Oficial del Principado de Asturias con lo que se considerarán notificadas las personas interesadas.</w:t>
      </w:r>
    </w:p>
    <w:p w14:paraId="3629C64E" w14:textId="77777777" w:rsidR="00FD2ECC" w:rsidRPr="001D3DD9" w:rsidRDefault="00FD2ECC" w:rsidP="001D3DD9">
      <w:pPr>
        <w:widowControl w:val="0"/>
        <w:spacing w:before="120" w:after="120" w:line="360" w:lineRule="exact"/>
        <w:ind w:left="567" w:right="301"/>
        <w:rPr>
          <w:rFonts w:ascii="Arial" w:eastAsia="Arial" w:hAnsi="Arial"/>
          <w:sz w:val="22"/>
          <w:szCs w:val="22"/>
          <w:lang w:val="es-ES_tradnl"/>
        </w:rPr>
      </w:pPr>
      <w:r w:rsidRPr="001D3DD9">
        <w:rPr>
          <w:rFonts w:ascii="Arial" w:eastAsia="Arial" w:hAnsi="Arial"/>
          <w:sz w:val="22"/>
          <w:szCs w:val="22"/>
          <w:lang w:val="es-ES_tradnl"/>
        </w:rPr>
        <w:t>Asimismo, se publicarán en el Portal de Transparencia del Consorcio de Aguas de Asturias las subvenciones concedidas, con indicación de beneficiarios, importe, objetivo o finalidad.</w:t>
      </w:r>
    </w:p>
    <w:p w14:paraId="7BA9624B" w14:textId="77777777" w:rsidR="00FD2ECC" w:rsidRPr="001D3DD9" w:rsidRDefault="00FD2ECC" w:rsidP="001D3DD9">
      <w:pPr>
        <w:widowControl w:val="0"/>
        <w:numPr>
          <w:ilvl w:val="0"/>
          <w:numId w:val="45"/>
        </w:numPr>
        <w:spacing w:before="120" w:after="120" w:line="360" w:lineRule="exact"/>
        <w:ind w:right="301"/>
        <w:rPr>
          <w:rFonts w:ascii="Arial" w:eastAsia="Arial" w:hAnsi="Arial"/>
          <w:color w:val="000000"/>
          <w:sz w:val="22"/>
          <w:szCs w:val="22"/>
          <w:lang w:val="es-ES_tradnl"/>
        </w:rPr>
      </w:pPr>
      <w:r w:rsidRPr="001D3DD9">
        <w:rPr>
          <w:rFonts w:ascii="Arial" w:eastAsia="Arial" w:hAnsi="Arial"/>
          <w:color w:val="000000"/>
          <w:sz w:val="22"/>
          <w:szCs w:val="22"/>
          <w:lang w:val="es-ES_tradnl"/>
        </w:rPr>
        <w:lastRenderedPageBreak/>
        <w:t>El consorcio de Aguas de Asturias facilitará a la Base de Datos Nacional de Subvenciones información sobre las subvenciones gestionadas, en los términos previstos en los artículos 18 y 20 de la Ley 38/2003, de 17 de noviembre, así como en los artículos 35 a 41 del Reglamento de desarrollo de dicha ley.</w:t>
      </w:r>
    </w:p>
    <w:p w14:paraId="2C2CCDC9" w14:textId="77777777" w:rsidR="00FD2ECC" w:rsidRPr="001D3DD9" w:rsidRDefault="00FD2ECC" w:rsidP="001D3DD9">
      <w:pPr>
        <w:widowControl w:val="0"/>
        <w:numPr>
          <w:ilvl w:val="0"/>
          <w:numId w:val="45"/>
        </w:numPr>
        <w:spacing w:before="120" w:after="120" w:line="360" w:lineRule="exact"/>
        <w:ind w:right="301"/>
        <w:rPr>
          <w:rFonts w:ascii="Arial" w:eastAsia="Arial" w:hAnsi="Arial"/>
          <w:sz w:val="22"/>
          <w:szCs w:val="22"/>
          <w:lang w:val="es-ES_tradnl"/>
        </w:rPr>
      </w:pPr>
      <w:r w:rsidRPr="001D3DD9">
        <w:rPr>
          <w:rFonts w:ascii="Arial" w:eastAsia="Arial" w:hAnsi="Arial"/>
          <w:sz w:val="22"/>
          <w:szCs w:val="22"/>
          <w:lang w:val="es-ES_tradnl"/>
        </w:rPr>
        <w:t>Toda alteración de las condiciones objetivas y subjetivas tenidas en cuenta para la concesión de la subvención, y en todo caso la obtención concurrente de subvenciones o ayudas otorgadas por otras administraciones públicas, entes o personas públicas o privadas, nacionales o internacionales podrá dar lugar a la modificación de la resolución de concesión.</w:t>
      </w:r>
    </w:p>
    <w:p w14:paraId="3821EAD8" w14:textId="77777777" w:rsidR="001D3DD9" w:rsidRDefault="00FD2ECC" w:rsidP="001D3DD9">
      <w:pPr>
        <w:widowControl w:val="0"/>
        <w:spacing w:before="120" w:after="120" w:line="360" w:lineRule="exact"/>
        <w:ind w:left="590" w:right="301"/>
        <w:rPr>
          <w:rFonts w:ascii="Arial" w:eastAsia="Arial" w:hAnsi="Arial" w:cs="Arial"/>
          <w:sz w:val="22"/>
          <w:szCs w:val="22"/>
          <w:lang w:val="es-ES_tradnl"/>
        </w:rPr>
      </w:pPr>
      <w:r w:rsidRPr="001D3DD9">
        <w:rPr>
          <w:rFonts w:ascii="Arial" w:eastAsia="Arial" w:hAnsi="Arial" w:cs="Arial"/>
          <w:sz w:val="22"/>
          <w:szCs w:val="22"/>
          <w:lang w:val="es-ES_tradnl"/>
        </w:rPr>
        <w:t>(Anexos disponibles en</w:t>
      </w:r>
      <w:r w:rsidR="001D3DD9">
        <w:rPr>
          <w:rFonts w:ascii="Arial" w:eastAsia="Arial" w:hAnsi="Arial" w:cs="Arial"/>
          <w:sz w:val="22"/>
          <w:szCs w:val="22"/>
          <w:lang w:val="es-ES_tradnl"/>
        </w:rPr>
        <w:t>:</w:t>
      </w:r>
    </w:p>
    <w:p w14:paraId="6640B278" w14:textId="55339D2F" w:rsidR="00FD2ECC" w:rsidRPr="001D3DD9" w:rsidRDefault="00FD2ECC" w:rsidP="001D3DD9">
      <w:pPr>
        <w:widowControl w:val="0"/>
        <w:spacing w:before="120" w:after="120" w:line="360" w:lineRule="exact"/>
        <w:ind w:left="590" w:right="301"/>
        <w:rPr>
          <w:rFonts w:ascii="Arial" w:eastAsia="Arial" w:hAnsi="Arial" w:cs="Arial"/>
          <w:sz w:val="22"/>
          <w:szCs w:val="22"/>
          <w:lang w:val="es-ES_tradnl"/>
        </w:rPr>
      </w:pPr>
      <w:r w:rsidRPr="001D3DD9">
        <w:rPr>
          <w:rFonts w:ascii="Arial" w:eastAsia="Arial" w:hAnsi="Arial" w:cs="Arial"/>
          <w:sz w:val="22"/>
          <w:szCs w:val="22"/>
          <w:lang w:val="es-ES_tradnl"/>
        </w:rPr>
        <w:t xml:space="preserve"> </w:t>
      </w:r>
      <w:r w:rsidRPr="001D3DD9">
        <w:rPr>
          <w:rFonts w:ascii="Arial" w:hAnsi="Arial" w:cs="Arial"/>
          <w:sz w:val="22"/>
          <w:szCs w:val="22"/>
        </w:rPr>
        <w:t xml:space="preserve"> </w:t>
      </w:r>
      <w:hyperlink r:id="rId8" w:history="1">
        <w:r w:rsidRPr="001D3DD9">
          <w:rPr>
            <w:rStyle w:val="Hipervnculo"/>
            <w:rFonts w:ascii="Arial" w:eastAsia="Arial" w:hAnsi="Arial" w:cs="Arial"/>
            <w:sz w:val="22"/>
            <w:szCs w:val="22"/>
            <w:lang w:val="es-ES_tradnl"/>
          </w:rPr>
          <w:t>https://consorcioaa.com/el-consorcio/transparencia/contratos/</w:t>
        </w:r>
      </w:hyperlink>
    </w:p>
    <w:p w14:paraId="5B0B9263" w14:textId="083B20FC" w:rsidR="00FD2ECC" w:rsidRPr="001D3DD9" w:rsidRDefault="00FD2ECC" w:rsidP="001D3DD9">
      <w:pPr>
        <w:widowControl w:val="0"/>
        <w:spacing w:before="120" w:after="120" w:line="360" w:lineRule="exact"/>
        <w:ind w:left="590" w:right="301"/>
        <w:rPr>
          <w:rFonts w:ascii="Arial" w:eastAsia="Arial" w:hAnsi="Arial" w:cs="Arial"/>
          <w:sz w:val="22"/>
          <w:szCs w:val="22"/>
          <w:lang w:val="es-ES_tradnl"/>
        </w:rPr>
      </w:pPr>
      <w:r w:rsidRPr="001D3DD9">
        <w:rPr>
          <w:rFonts w:ascii="Arial" w:eastAsia="Arial" w:hAnsi="Arial" w:cs="Arial"/>
          <w:sz w:val="22"/>
          <w:szCs w:val="22"/>
          <w:lang w:val="es-ES_tradnl"/>
        </w:rPr>
        <w:t>(EPIGRAFE AYUDAS Y SUBVENCIONES).</w:t>
      </w:r>
    </w:p>
    <w:p w14:paraId="65FBD646" w14:textId="77777777" w:rsidR="00FD2ECC" w:rsidRPr="0040381A" w:rsidRDefault="00FD2ECC" w:rsidP="00FD2ECC">
      <w:pPr>
        <w:widowControl w:val="0"/>
        <w:rPr>
          <w:rFonts w:ascii="Arial" w:eastAsia="Arial" w:hAnsi="Arial"/>
          <w:sz w:val="21"/>
          <w:szCs w:val="21"/>
          <w:lang w:val="es-ES_tradnl"/>
        </w:rPr>
      </w:pPr>
      <w:r w:rsidRPr="0040381A">
        <w:rPr>
          <w:rFonts w:ascii="Calibri" w:eastAsia="Calibri" w:hAnsi="Calibri"/>
          <w:sz w:val="22"/>
          <w:szCs w:val="22"/>
          <w:lang w:val="es-ES_tradnl"/>
        </w:rPr>
        <w:br w:type="page"/>
      </w:r>
    </w:p>
    <w:p w14:paraId="0958345E" w14:textId="77777777" w:rsidR="00FD2ECC" w:rsidRPr="00AC0419" w:rsidRDefault="00FD2ECC" w:rsidP="001D3DD9">
      <w:pPr>
        <w:widowControl w:val="0"/>
        <w:spacing w:before="120" w:after="120" w:line="360" w:lineRule="exact"/>
        <w:ind w:left="113" w:right="301"/>
        <w:rPr>
          <w:rFonts w:ascii="Arial" w:eastAsia="Arial" w:hAnsi="Arial"/>
          <w:b/>
          <w:color w:val="000000"/>
          <w:sz w:val="22"/>
          <w:szCs w:val="22"/>
          <w:lang w:val="es-ES_tradnl"/>
        </w:rPr>
      </w:pPr>
      <w:r w:rsidRPr="00AC0419">
        <w:rPr>
          <w:rFonts w:ascii="Arial" w:eastAsia="Arial" w:hAnsi="Arial"/>
          <w:b/>
          <w:color w:val="000000"/>
          <w:sz w:val="22"/>
          <w:szCs w:val="22"/>
          <w:lang w:val="es-ES_tradnl"/>
        </w:rPr>
        <w:lastRenderedPageBreak/>
        <w:t>ANEXO 1</w:t>
      </w:r>
    </w:p>
    <w:p w14:paraId="17DDB412" w14:textId="3AE74610" w:rsidR="00FD2ECC" w:rsidRPr="00AC0419" w:rsidRDefault="00FD2ECC" w:rsidP="001D3DD9">
      <w:pPr>
        <w:widowControl w:val="0"/>
        <w:spacing w:before="120" w:after="120" w:line="360" w:lineRule="exact"/>
        <w:ind w:left="113" w:right="301"/>
        <w:rPr>
          <w:rFonts w:ascii="Arial" w:eastAsia="Arial" w:hAnsi="Arial"/>
          <w:b/>
          <w:color w:val="000000"/>
          <w:sz w:val="22"/>
          <w:szCs w:val="22"/>
          <w:lang w:val="es-ES_tradnl"/>
        </w:rPr>
      </w:pPr>
      <w:r w:rsidRPr="00AC0419">
        <w:rPr>
          <w:rFonts w:ascii="Arial" w:eastAsia="Arial" w:hAnsi="Arial"/>
          <w:b/>
          <w:color w:val="000000"/>
          <w:sz w:val="22"/>
          <w:szCs w:val="22"/>
          <w:lang w:val="es-ES_tradnl"/>
        </w:rPr>
        <w:t>MODELO DE SOLICITUD DEL AYUNTAMIENTO.</w:t>
      </w:r>
    </w:p>
    <w:p w14:paraId="2F51D9AD" w14:textId="565C8ABA" w:rsidR="00FD2ECC" w:rsidRPr="001D3DD9" w:rsidRDefault="00FD2ECC" w:rsidP="001D3DD9">
      <w:pPr>
        <w:widowControl w:val="0"/>
        <w:spacing w:before="120" w:after="120" w:line="360" w:lineRule="exact"/>
        <w:ind w:left="113" w:right="301"/>
        <w:rPr>
          <w:rFonts w:ascii="Arial" w:eastAsia="Arial" w:hAnsi="Arial"/>
          <w:sz w:val="22"/>
          <w:szCs w:val="22"/>
        </w:rPr>
      </w:pPr>
      <w:r w:rsidRPr="001D3DD9">
        <w:rPr>
          <w:rFonts w:ascii="Arial" w:eastAsia="Arial" w:hAnsi="Arial"/>
          <w:sz w:val="22"/>
          <w:szCs w:val="22"/>
        </w:rPr>
        <w:t>D./Dª ………………………………</w:t>
      </w:r>
      <w:proofErr w:type="gramStart"/>
      <w:r w:rsidRPr="001D3DD9">
        <w:rPr>
          <w:rFonts w:ascii="Arial" w:eastAsia="Arial" w:hAnsi="Arial"/>
          <w:sz w:val="22"/>
          <w:szCs w:val="22"/>
        </w:rPr>
        <w:t>…….</w:t>
      </w:r>
      <w:proofErr w:type="gramEnd"/>
      <w:r w:rsidRPr="001D3DD9">
        <w:rPr>
          <w:rFonts w:ascii="Arial" w:eastAsia="Arial" w:hAnsi="Arial"/>
          <w:sz w:val="22"/>
          <w:szCs w:val="22"/>
        </w:rPr>
        <w:t xml:space="preserve">.en calidad de ………………………… con DNI/NIE </w:t>
      </w:r>
      <w:proofErr w:type="spellStart"/>
      <w:r w:rsidRPr="001D3DD9">
        <w:rPr>
          <w:rFonts w:ascii="Arial" w:eastAsia="Arial" w:hAnsi="Arial"/>
          <w:sz w:val="22"/>
          <w:szCs w:val="22"/>
        </w:rPr>
        <w:t>nº</w:t>
      </w:r>
      <w:proofErr w:type="spellEnd"/>
      <w:r w:rsidRPr="001D3DD9">
        <w:rPr>
          <w:rFonts w:ascii="Arial" w:eastAsia="Arial" w:hAnsi="Arial"/>
          <w:sz w:val="22"/>
          <w:szCs w:val="22"/>
        </w:rPr>
        <w:t xml:space="preserve"> …………………………… en nombre del Ayuntamiento de…. ………………………………………</w:t>
      </w:r>
      <w:proofErr w:type="gramStart"/>
      <w:r w:rsidRPr="001D3DD9">
        <w:rPr>
          <w:rFonts w:ascii="Arial" w:eastAsia="Arial" w:hAnsi="Arial"/>
          <w:sz w:val="22"/>
          <w:szCs w:val="22"/>
        </w:rPr>
        <w:t>…….</w:t>
      </w:r>
      <w:proofErr w:type="gramEnd"/>
      <w:r w:rsidRPr="001D3DD9">
        <w:rPr>
          <w:rFonts w:ascii="Arial" w:eastAsia="Arial" w:hAnsi="Arial"/>
          <w:sz w:val="22"/>
          <w:szCs w:val="22"/>
        </w:rPr>
        <w:t>.</w:t>
      </w:r>
      <w:r w:rsidR="00BD6F0C">
        <w:rPr>
          <w:rFonts w:ascii="Arial" w:eastAsia="Arial" w:hAnsi="Arial"/>
          <w:sz w:val="22"/>
          <w:szCs w:val="22"/>
        </w:rPr>
        <w:t>N</w:t>
      </w:r>
      <w:r w:rsidRPr="001D3DD9">
        <w:rPr>
          <w:rFonts w:ascii="Arial" w:eastAsia="Arial" w:hAnsi="Arial"/>
          <w:sz w:val="22"/>
          <w:szCs w:val="22"/>
        </w:rPr>
        <w:t xml:space="preserve">IF …......................, con domicilio en la calle …………… </w:t>
      </w:r>
      <w:proofErr w:type="spellStart"/>
      <w:r w:rsidRPr="001D3DD9">
        <w:rPr>
          <w:rFonts w:ascii="Arial" w:eastAsia="Arial" w:hAnsi="Arial"/>
          <w:sz w:val="22"/>
          <w:szCs w:val="22"/>
        </w:rPr>
        <w:t>nº</w:t>
      </w:r>
      <w:proofErr w:type="spellEnd"/>
      <w:r w:rsidRPr="001D3DD9">
        <w:rPr>
          <w:rFonts w:ascii="Arial" w:eastAsia="Arial" w:hAnsi="Arial"/>
          <w:sz w:val="22"/>
          <w:szCs w:val="22"/>
        </w:rPr>
        <w:t>……. de la localidad…</w:t>
      </w:r>
      <w:proofErr w:type="gramStart"/>
      <w:r w:rsidRPr="001D3DD9">
        <w:rPr>
          <w:rFonts w:ascii="Arial" w:eastAsia="Arial" w:hAnsi="Arial"/>
          <w:sz w:val="22"/>
          <w:szCs w:val="22"/>
        </w:rPr>
        <w:t>…….</w:t>
      </w:r>
      <w:proofErr w:type="gramEnd"/>
      <w:r w:rsidRPr="001D3DD9">
        <w:rPr>
          <w:rFonts w:ascii="Arial" w:eastAsia="Arial" w:hAnsi="Arial"/>
          <w:sz w:val="22"/>
          <w:szCs w:val="22"/>
        </w:rPr>
        <w:t>.Asturias ………………… Código Postal………………. y teléfono ………………</w:t>
      </w:r>
      <w:proofErr w:type="gramStart"/>
      <w:r w:rsidRPr="001D3DD9">
        <w:rPr>
          <w:rFonts w:ascii="Arial" w:eastAsia="Arial" w:hAnsi="Arial"/>
          <w:sz w:val="22"/>
          <w:szCs w:val="22"/>
        </w:rPr>
        <w:t>…….</w:t>
      </w:r>
      <w:proofErr w:type="gramEnd"/>
      <w:r w:rsidRPr="001D3DD9">
        <w:rPr>
          <w:rFonts w:ascii="Arial" w:eastAsia="Arial" w:hAnsi="Arial"/>
          <w:sz w:val="22"/>
          <w:szCs w:val="22"/>
        </w:rPr>
        <w:t>., correo electrónico ……………………………………… y Fax …………………………… a efectos de notificaciones.</w:t>
      </w:r>
    </w:p>
    <w:p w14:paraId="72189218" w14:textId="77777777" w:rsidR="00FD2ECC" w:rsidRPr="001D3DD9" w:rsidRDefault="00FD2ECC" w:rsidP="001D3DD9">
      <w:pPr>
        <w:widowControl w:val="0"/>
        <w:spacing w:before="120" w:after="120" w:line="360" w:lineRule="exact"/>
        <w:ind w:left="113" w:right="301"/>
        <w:rPr>
          <w:rFonts w:ascii="Arial" w:eastAsia="Arial" w:hAnsi="Arial"/>
          <w:sz w:val="22"/>
          <w:szCs w:val="22"/>
        </w:rPr>
      </w:pPr>
      <w:r w:rsidRPr="001D3DD9">
        <w:rPr>
          <w:rFonts w:ascii="Arial" w:eastAsia="Arial" w:hAnsi="Arial"/>
          <w:sz w:val="22"/>
          <w:szCs w:val="22"/>
        </w:rPr>
        <w:t xml:space="preserve">Solicita participar en la convocatoria de subvenciones a municipios consorciados, Presupuesto 2026, para la financiación de proyectos y actuaciones a desarrollar en el ámbito de los servicios de abastecimiento municipales, según las bases aprobadas por la </w:t>
      </w:r>
      <w:r w:rsidRPr="001D3DD9">
        <w:rPr>
          <w:rFonts w:ascii="Arial" w:eastAsia="Arial" w:hAnsi="Arial"/>
          <w:color w:val="000000"/>
          <w:sz w:val="22"/>
          <w:szCs w:val="22"/>
        </w:rPr>
        <w:t xml:space="preserve">Junta de Gobierno del Consorcio de Aguas de Asturias para esta convocatoria, proponiendo las siguientes actuaciones. </w:t>
      </w:r>
    </w:p>
    <w:p w14:paraId="33A9912A" w14:textId="77777777" w:rsidR="00FD2ECC" w:rsidRPr="001D3DD9" w:rsidRDefault="00FD2ECC" w:rsidP="001D3DD9">
      <w:pPr>
        <w:widowControl w:val="0"/>
        <w:spacing w:before="120" w:after="120" w:line="360" w:lineRule="exact"/>
        <w:ind w:left="113" w:right="301"/>
        <w:rPr>
          <w:rFonts w:ascii="Arial" w:eastAsia="Arial" w:hAnsi="Arial"/>
          <w:sz w:val="22"/>
          <w:szCs w:val="22"/>
        </w:rPr>
      </w:pPr>
      <w:r w:rsidRPr="001D3DD9">
        <w:rPr>
          <w:rFonts w:ascii="Arial" w:eastAsia="Arial" w:hAnsi="Arial"/>
          <w:b/>
          <w:bCs/>
          <w:sz w:val="22"/>
          <w:szCs w:val="22"/>
        </w:rPr>
        <w:t>(En cada Línea de subvención solo se pueden solicitar dos actuaciones)</w:t>
      </w:r>
    </w:p>
    <w:p w14:paraId="0B32C836" w14:textId="77777777" w:rsidR="00FD2ECC" w:rsidRPr="001D3DD9" w:rsidRDefault="00FD2ECC" w:rsidP="001D3DD9">
      <w:pPr>
        <w:widowControl w:val="0"/>
        <w:numPr>
          <w:ilvl w:val="0"/>
          <w:numId w:val="20"/>
        </w:numPr>
        <w:spacing w:before="120" w:after="120" w:line="360" w:lineRule="exact"/>
        <w:ind w:left="113" w:right="301"/>
        <w:rPr>
          <w:rFonts w:ascii="Arial" w:eastAsia="Arial" w:hAnsi="Arial"/>
          <w:sz w:val="22"/>
          <w:szCs w:val="22"/>
        </w:rPr>
      </w:pPr>
      <w:r w:rsidRPr="001D3DD9">
        <w:rPr>
          <w:rFonts w:ascii="Arial" w:eastAsia="Arial" w:hAnsi="Arial"/>
          <w:b/>
          <w:bCs/>
          <w:sz w:val="22"/>
          <w:szCs w:val="22"/>
        </w:rPr>
        <w:t>Línea 1: Estudios y proyectos relacionados con necesidades en materia de abastecimiento</w:t>
      </w:r>
    </w:p>
    <w:tbl>
      <w:tblPr>
        <w:tblStyle w:val="Tablaconcuadrcula1"/>
        <w:tblW w:w="0" w:type="auto"/>
        <w:tblInd w:w="116" w:type="dxa"/>
        <w:tblLook w:val="04A0" w:firstRow="1" w:lastRow="0" w:firstColumn="1" w:lastColumn="0" w:noHBand="0" w:noVBand="1"/>
      </w:tblPr>
      <w:tblGrid>
        <w:gridCol w:w="8945"/>
      </w:tblGrid>
      <w:tr w:rsidR="00FD2ECC" w:rsidRPr="0040381A" w14:paraId="07305DF0" w14:textId="77777777" w:rsidTr="000137E3">
        <w:tc>
          <w:tcPr>
            <w:tcW w:w="9464" w:type="dxa"/>
          </w:tcPr>
          <w:p w14:paraId="36376BD3" w14:textId="77777777" w:rsidR="00FD2ECC" w:rsidRPr="0040381A" w:rsidRDefault="00FD2ECC" w:rsidP="000137E3">
            <w:pPr>
              <w:spacing w:before="136" w:line="360" w:lineRule="auto"/>
              <w:ind w:right="300"/>
              <w:rPr>
                <w:rFonts w:ascii="Arial" w:eastAsia="Arial" w:hAnsi="Arial"/>
                <w:sz w:val="21"/>
                <w:szCs w:val="21"/>
              </w:rPr>
            </w:pPr>
            <w:proofErr w:type="gramStart"/>
            <w:r w:rsidRPr="0040381A">
              <w:rPr>
                <w:rFonts w:ascii="Arial" w:eastAsia="Arial" w:hAnsi="Arial"/>
                <w:sz w:val="21"/>
                <w:szCs w:val="21"/>
              </w:rPr>
              <w:t>Denominación:_</w:t>
            </w:r>
            <w:proofErr w:type="gramEnd"/>
            <w:r w:rsidRPr="0040381A">
              <w:rPr>
                <w:rFonts w:ascii="Arial" w:eastAsia="Arial" w:hAnsi="Arial"/>
                <w:sz w:val="21"/>
                <w:szCs w:val="21"/>
              </w:rPr>
              <w:t>____________________________________________________</w:t>
            </w:r>
          </w:p>
        </w:tc>
      </w:tr>
      <w:tr w:rsidR="00FD2ECC" w:rsidRPr="0040381A" w14:paraId="740AD766" w14:textId="77777777" w:rsidTr="000137E3">
        <w:tc>
          <w:tcPr>
            <w:tcW w:w="9464" w:type="dxa"/>
          </w:tcPr>
          <w:p w14:paraId="65908352" w14:textId="77777777" w:rsidR="00FD2ECC" w:rsidRPr="0040381A" w:rsidRDefault="00FD2ECC" w:rsidP="000137E3">
            <w:pPr>
              <w:spacing w:before="136" w:line="360" w:lineRule="auto"/>
              <w:ind w:right="300"/>
              <w:rPr>
                <w:rFonts w:ascii="Arial" w:eastAsia="Arial" w:hAnsi="Arial"/>
                <w:sz w:val="21"/>
                <w:szCs w:val="21"/>
              </w:rPr>
            </w:pPr>
            <w:r w:rsidRPr="0040381A">
              <w:rPr>
                <w:rFonts w:ascii="Arial" w:eastAsia="Arial" w:hAnsi="Arial"/>
                <w:sz w:val="21"/>
                <w:szCs w:val="21"/>
              </w:rPr>
              <w:t xml:space="preserve">Población </w:t>
            </w:r>
            <w:proofErr w:type="spellStart"/>
            <w:proofErr w:type="gramStart"/>
            <w:r w:rsidRPr="0040381A">
              <w:rPr>
                <w:rFonts w:ascii="Arial" w:eastAsia="Arial" w:hAnsi="Arial"/>
                <w:sz w:val="21"/>
                <w:szCs w:val="21"/>
              </w:rPr>
              <w:t>beneficiada</w:t>
            </w:r>
            <w:proofErr w:type="spellEnd"/>
            <w:r w:rsidRPr="0040381A">
              <w:rPr>
                <w:rFonts w:ascii="Arial" w:eastAsia="Arial" w:hAnsi="Arial"/>
                <w:sz w:val="21"/>
                <w:szCs w:val="21"/>
              </w:rPr>
              <w:t>:_</w:t>
            </w:r>
            <w:proofErr w:type="gramEnd"/>
            <w:r w:rsidRPr="0040381A">
              <w:rPr>
                <w:rFonts w:ascii="Arial" w:eastAsia="Arial" w:hAnsi="Arial"/>
                <w:sz w:val="21"/>
                <w:szCs w:val="21"/>
              </w:rPr>
              <w:t>________________</w:t>
            </w:r>
          </w:p>
        </w:tc>
      </w:tr>
      <w:tr w:rsidR="00FD2ECC" w:rsidRPr="0040381A" w14:paraId="2AC7C873" w14:textId="77777777" w:rsidTr="000137E3">
        <w:tc>
          <w:tcPr>
            <w:tcW w:w="9464" w:type="dxa"/>
          </w:tcPr>
          <w:p w14:paraId="5EF6527F" w14:textId="77777777" w:rsidR="00FD2ECC" w:rsidRPr="0040381A" w:rsidRDefault="00FD2ECC" w:rsidP="000137E3">
            <w:pPr>
              <w:spacing w:before="136" w:line="360" w:lineRule="auto"/>
              <w:ind w:right="300"/>
              <w:rPr>
                <w:rFonts w:ascii="Arial" w:eastAsia="Arial" w:hAnsi="Arial"/>
                <w:sz w:val="21"/>
                <w:szCs w:val="21"/>
              </w:rPr>
            </w:pPr>
            <w:proofErr w:type="gramStart"/>
            <w:r w:rsidRPr="0040381A">
              <w:rPr>
                <w:rFonts w:ascii="Arial" w:eastAsia="Arial" w:hAnsi="Arial"/>
                <w:sz w:val="21"/>
                <w:szCs w:val="21"/>
              </w:rPr>
              <w:t>Presupuesto:_</w:t>
            </w:r>
            <w:proofErr w:type="gramEnd"/>
            <w:r w:rsidRPr="0040381A">
              <w:rPr>
                <w:rFonts w:ascii="Arial" w:eastAsia="Arial" w:hAnsi="Arial"/>
                <w:sz w:val="21"/>
                <w:szCs w:val="21"/>
              </w:rPr>
              <w:t>_____________________________________________________</w:t>
            </w:r>
          </w:p>
        </w:tc>
      </w:tr>
      <w:tr w:rsidR="00FD2ECC" w:rsidRPr="0040381A" w14:paraId="389D549E" w14:textId="77777777" w:rsidTr="000137E3">
        <w:tc>
          <w:tcPr>
            <w:tcW w:w="9464" w:type="dxa"/>
          </w:tcPr>
          <w:p w14:paraId="4D61B659" w14:textId="77777777" w:rsidR="00FD2ECC" w:rsidRPr="0040381A" w:rsidRDefault="00FD2ECC" w:rsidP="000137E3">
            <w:pPr>
              <w:spacing w:before="136" w:line="360" w:lineRule="auto"/>
              <w:ind w:right="300"/>
              <w:jc w:val="center"/>
              <w:rPr>
                <w:rFonts w:ascii="Arial" w:eastAsia="Arial" w:hAnsi="Arial"/>
                <w:color w:val="000000"/>
                <w:sz w:val="21"/>
                <w:szCs w:val="21"/>
              </w:rPr>
            </w:pPr>
            <w:proofErr w:type="spellStart"/>
            <w:r w:rsidRPr="0040381A">
              <w:rPr>
                <w:rFonts w:ascii="Arial" w:eastAsia="Arial" w:hAnsi="Arial"/>
                <w:color w:val="000000"/>
                <w:sz w:val="21"/>
                <w:szCs w:val="21"/>
              </w:rPr>
              <w:t>Relación</w:t>
            </w:r>
            <w:proofErr w:type="spellEnd"/>
            <w:r w:rsidRPr="0040381A">
              <w:rPr>
                <w:rFonts w:ascii="Arial" w:eastAsia="Arial" w:hAnsi="Arial"/>
                <w:color w:val="000000"/>
                <w:sz w:val="21"/>
                <w:szCs w:val="21"/>
              </w:rPr>
              <w:t xml:space="preserve"> de </w:t>
            </w:r>
            <w:proofErr w:type="spellStart"/>
            <w:r w:rsidRPr="0040381A">
              <w:rPr>
                <w:rFonts w:ascii="Arial" w:eastAsia="Arial" w:hAnsi="Arial"/>
                <w:color w:val="000000"/>
                <w:sz w:val="21"/>
                <w:szCs w:val="21"/>
              </w:rPr>
              <w:t>documentación</w:t>
            </w:r>
            <w:proofErr w:type="spellEnd"/>
            <w:r w:rsidRPr="0040381A">
              <w:rPr>
                <w:rFonts w:ascii="Arial" w:eastAsia="Arial" w:hAnsi="Arial"/>
                <w:color w:val="000000"/>
                <w:sz w:val="21"/>
                <w:szCs w:val="21"/>
              </w:rPr>
              <w:t xml:space="preserve"> </w:t>
            </w:r>
            <w:proofErr w:type="spellStart"/>
            <w:r w:rsidRPr="0040381A">
              <w:rPr>
                <w:rFonts w:ascii="Arial" w:eastAsia="Arial" w:hAnsi="Arial"/>
                <w:color w:val="000000"/>
                <w:sz w:val="21"/>
                <w:szCs w:val="21"/>
              </w:rPr>
              <w:t>justificativa</w:t>
            </w:r>
            <w:proofErr w:type="spellEnd"/>
            <w:r w:rsidRPr="0040381A">
              <w:rPr>
                <w:rFonts w:ascii="Arial" w:eastAsia="Arial" w:hAnsi="Arial"/>
                <w:color w:val="000000"/>
                <w:sz w:val="21"/>
                <w:szCs w:val="21"/>
              </w:rPr>
              <w:t xml:space="preserve"> </w:t>
            </w:r>
            <w:proofErr w:type="spellStart"/>
            <w:r w:rsidRPr="0040381A">
              <w:rPr>
                <w:rFonts w:ascii="Arial" w:eastAsia="Arial" w:hAnsi="Arial"/>
                <w:color w:val="000000"/>
                <w:sz w:val="21"/>
                <w:szCs w:val="21"/>
              </w:rPr>
              <w:t>que</w:t>
            </w:r>
            <w:proofErr w:type="spellEnd"/>
            <w:r w:rsidRPr="0040381A">
              <w:rPr>
                <w:rFonts w:ascii="Arial" w:eastAsia="Arial" w:hAnsi="Arial"/>
                <w:color w:val="000000"/>
                <w:sz w:val="21"/>
                <w:szCs w:val="21"/>
              </w:rPr>
              <w:t xml:space="preserve"> se </w:t>
            </w:r>
            <w:proofErr w:type="spellStart"/>
            <w:r w:rsidRPr="0040381A">
              <w:rPr>
                <w:rFonts w:ascii="Arial" w:eastAsia="Arial" w:hAnsi="Arial"/>
                <w:color w:val="000000"/>
                <w:sz w:val="21"/>
                <w:szCs w:val="21"/>
              </w:rPr>
              <w:t>aporta</w:t>
            </w:r>
            <w:proofErr w:type="spellEnd"/>
          </w:p>
        </w:tc>
      </w:tr>
      <w:tr w:rsidR="00FD2ECC" w:rsidRPr="0040381A" w14:paraId="2688FC05" w14:textId="77777777" w:rsidTr="000137E3">
        <w:tc>
          <w:tcPr>
            <w:tcW w:w="9464" w:type="dxa"/>
          </w:tcPr>
          <w:p w14:paraId="06C3F48A" w14:textId="77777777" w:rsidR="00FD2ECC" w:rsidRPr="0040381A" w:rsidRDefault="00FD2ECC" w:rsidP="000137E3">
            <w:pPr>
              <w:spacing w:before="136" w:line="360" w:lineRule="auto"/>
              <w:ind w:right="300"/>
              <w:rPr>
                <w:rFonts w:ascii="Arial" w:eastAsia="Arial" w:hAnsi="Arial"/>
                <w:color w:val="000000"/>
                <w:sz w:val="21"/>
                <w:szCs w:val="21"/>
              </w:rPr>
            </w:pPr>
            <w:r w:rsidRPr="0040381A">
              <w:rPr>
                <w:rFonts w:ascii="Arial" w:eastAsia="Arial" w:hAnsi="Arial"/>
                <w:color w:val="000000"/>
                <w:sz w:val="21"/>
                <w:szCs w:val="21"/>
              </w:rPr>
              <w:t xml:space="preserve">Nombre de </w:t>
            </w:r>
            <w:proofErr w:type="spellStart"/>
            <w:r w:rsidRPr="0040381A">
              <w:rPr>
                <w:rFonts w:ascii="Arial" w:eastAsia="Arial" w:hAnsi="Arial"/>
                <w:color w:val="000000"/>
                <w:sz w:val="21"/>
                <w:szCs w:val="21"/>
              </w:rPr>
              <w:t>archivo</w:t>
            </w:r>
            <w:proofErr w:type="spellEnd"/>
            <w:r w:rsidRPr="0040381A">
              <w:rPr>
                <w:rFonts w:ascii="Arial" w:eastAsia="Arial" w:hAnsi="Arial"/>
                <w:color w:val="000000"/>
                <w:sz w:val="21"/>
                <w:szCs w:val="21"/>
              </w:rPr>
              <w:t xml:space="preserve"> 1                       </w:t>
            </w:r>
            <w:proofErr w:type="spellStart"/>
            <w:r w:rsidRPr="0040381A">
              <w:rPr>
                <w:rFonts w:ascii="Arial" w:eastAsia="Arial" w:hAnsi="Arial"/>
                <w:color w:val="000000"/>
                <w:sz w:val="21"/>
                <w:szCs w:val="21"/>
              </w:rPr>
              <w:t>Contenido</w:t>
            </w:r>
            <w:proofErr w:type="spellEnd"/>
          </w:p>
        </w:tc>
      </w:tr>
      <w:tr w:rsidR="00FD2ECC" w:rsidRPr="0040381A" w14:paraId="58BD2E5A" w14:textId="77777777" w:rsidTr="000137E3">
        <w:tc>
          <w:tcPr>
            <w:tcW w:w="9464" w:type="dxa"/>
          </w:tcPr>
          <w:p w14:paraId="703913E5" w14:textId="77777777" w:rsidR="00FD2ECC" w:rsidRPr="0040381A" w:rsidRDefault="00FD2ECC" w:rsidP="000137E3">
            <w:pPr>
              <w:tabs>
                <w:tab w:val="left" w:pos="1545"/>
                <w:tab w:val="left" w:pos="2010"/>
              </w:tabs>
              <w:spacing w:before="136" w:line="360" w:lineRule="auto"/>
              <w:ind w:right="300"/>
              <w:rPr>
                <w:rFonts w:ascii="Arial" w:eastAsia="Arial" w:hAnsi="Arial"/>
                <w:sz w:val="21"/>
                <w:szCs w:val="21"/>
              </w:rPr>
            </w:pPr>
            <w:r w:rsidRPr="0040381A">
              <w:rPr>
                <w:rFonts w:ascii="Arial" w:eastAsia="Arial" w:hAnsi="Arial"/>
                <w:sz w:val="21"/>
                <w:szCs w:val="21"/>
              </w:rPr>
              <w:t xml:space="preserve">Nombre de </w:t>
            </w:r>
            <w:proofErr w:type="spellStart"/>
            <w:r w:rsidRPr="0040381A">
              <w:rPr>
                <w:rFonts w:ascii="Arial" w:eastAsia="Arial" w:hAnsi="Arial"/>
                <w:sz w:val="21"/>
                <w:szCs w:val="21"/>
              </w:rPr>
              <w:t>archivo</w:t>
            </w:r>
            <w:proofErr w:type="spellEnd"/>
            <w:r w:rsidRPr="0040381A">
              <w:rPr>
                <w:rFonts w:ascii="Arial" w:eastAsia="Arial" w:hAnsi="Arial"/>
                <w:sz w:val="21"/>
                <w:szCs w:val="21"/>
              </w:rPr>
              <w:t xml:space="preserve"> 2                        </w:t>
            </w:r>
            <w:proofErr w:type="spellStart"/>
            <w:r w:rsidRPr="0040381A">
              <w:rPr>
                <w:rFonts w:ascii="Arial" w:eastAsia="Arial" w:hAnsi="Arial"/>
                <w:sz w:val="21"/>
                <w:szCs w:val="21"/>
              </w:rPr>
              <w:t>Contenido</w:t>
            </w:r>
            <w:proofErr w:type="spellEnd"/>
          </w:p>
        </w:tc>
      </w:tr>
      <w:tr w:rsidR="00FD2ECC" w:rsidRPr="0040381A" w14:paraId="088AD7B3" w14:textId="77777777" w:rsidTr="000137E3">
        <w:tc>
          <w:tcPr>
            <w:tcW w:w="9464" w:type="dxa"/>
          </w:tcPr>
          <w:p w14:paraId="6CA81DC4" w14:textId="77777777" w:rsidR="00FD2ECC" w:rsidRPr="0040381A" w:rsidRDefault="00FD2ECC" w:rsidP="000137E3">
            <w:pPr>
              <w:tabs>
                <w:tab w:val="left" w:pos="1545"/>
                <w:tab w:val="left" w:pos="2010"/>
              </w:tabs>
              <w:spacing w:before="136" w:line="360" w:lineRule="auto"/>
              <w:ind w:right="300"/>
              <w:rPr>
                <w:rFonts w:ascii="Arial" w:eastAsia="Arial" w:hAnsi="Arial"/>
                <w:sz w:val="21"/>
                <w:szCs w:val="21"/>
              </w:rPr>
            </w:pPr>
            <w:proofErr w:type="spellStart"/>
            <w:r w:rsidRPr="0040381A">
              <w:rPr>
                <w:rFonts w:ascii="Arial" w:eastAsia="Arial" w:hAnsi="Arial"/>
                <w:sz w:val="21"/>
                <w:szCs w:val="21"/>
              </w:rPr>
              <w:t>Añadir</w:t>
            </w:r>
            <w:proofErr w:type="spellEnd"/>
            <w:r w:rsidRPr="0040381A">
              <w:rPr>
                <w:rFonts w:ascii="Arial" w:eastAsia="Arial" w:hAnsi="Arial"/>
                <w:sz w:val="21"/>
                <w:szCs w:val="21"/>
              </w:rPr>
              <w:t xml:space="preserve"> </w:t>
            </w:r>
            <w:proofErr w:type="spellStart"/>
            <w:r w:rsidRPr="0040381A">
              <w:rPr>
                <w:rFonts w:ascii="Arial" w:eastAsia="Arial" w:hAnsi="Arial"/>
                <w:sz w:val="21"/>
                <w:szCs w:val="21"/>
              </w:rPr>
              <w:t>cuantas</w:t>
            </w:r>
            <w:proofErr w:type="spellEnd"/>
            <w:r w:rsidRPr="0040381A">
              <w:rPr>
                <w:rFonts w:ascii="Arial" w:eastAsia="Arial" w:hAnsi="Arial"/>
                <w:sz w:val="21"/>
                <w:szCs w:val="21"/>
              </w:rPr>
              <w:t xml:space="preserve"> </w:t>
            </w:r>
            <w:proofErr w:type="spellStart"/>
            <w:r w:rsidRPr="0040381A">
              <w:rPr>
                <w:rFonts w:ascii="Arial" w:eastAsia="Arial" w:hAnsi="Arial"/>
                <w:sz w:val="21"/>
                <w:szCs w:val="21"/>
              </w:rPr>
              <w:t>filas</w:t>
            </w:r>
            <w:proofErr w:type="spellEnd"/>
            <w:r w:rsidRPr="0040381A">
              <w:rPr>
                <w:rFonts w:ascii="Arial" w:eastAsia="Arial" w:hAnsi="Arial"/>
                <w:sz w:val="21"/>
                <w:szCs w:val="21"/>
              </w:rPr>
              <w:t xml:space="preserve"> </w:t>
            </w:r>
            <w:proofErr w:type="spellStart"/>
            <w:r w:rsidRPr="0040381A">
              <w:rPr>
                <w:rFonts w:ascii="Arial" w:eastAsia="Arial" w:hAnsi="Arial"/>
                <w:sz w:val="21"/>
                <w:szCs w:val="21"/>
              </w:rPr>
              <w:t>sean</w:t>
            </w:r>
            <w:proofErr w:type="spellEnd"/>
            <w:r w:rsidRPr="0040381A">
              <w:rPr>
                <w:rFonts w:ascii="Arial" w:eastAsia="Arial" w:hAnsi="Arial"/>
                <w:sz w:val="21"/>
                <w:szCs w:val="21"/>
              </w:rPr>
              <w:t xml:space="preserve"> </w:t>
            </w:r>
            <w:proofErr w:type="spellStart"/>
            <w:r w:rsidRPr="0040381A">
              <w:rPr>
                <w:rFonts w:ascii="Arial" w:eastAsia="Arial" w:hAnsi="Arial"/>
                <w:sz w:val="21"/>
                <w:szCs w:val="21"/>
              </w:rPr>
              <w:t>necesarias</w:t>
            </w:r>
            <w:proofErr w:type="spellEnd"/>
            <w:r w:rsidRPr="0040381A">
              <w:rPr>
                <w:rFonts w:ascii="Arial" w:eastAsia="Arial" w:hAnsi="Arial"/>
                <w:sz w:val="21"/>
                <w:szCs w:val="21"/>
              </w:rPr>
              <w:t xml:space="preserve"> para </w:t>
            </w:r>
            <w:proofErr w:type="spellStart"/>
            <w:r w:rsidRPr="0040381A">
              <w:rPr>
                <w:rFonts w:ascii="Arial" w:eastAsia="Arial" w:hAnsi="Arial"/>
                <w:sz w:val="21"/>
                <w:szCs w:val="21"/>
              </w:rPr>
              <w:t>enumerar</w:t>
            </w:r>
            <w:proofErr w:type="spellEnd"/>
            <w:r w:rsidRPr="0040381A">
              <w:rPr>
                <w:rFonts w:ascii="Arial" w:eastAsia="Arial" w:hAnsi="Arial"/>
                <w:sz w:val="21"/>
                <w:szCs w:val="21"/>
              </w:rPr>
              <w:t xml:space="preserve"> </w:t>
            </w:r>
            <w:proofErr w:type="spellStart"/>
            <w:r w:rsidRPr="0040381A">
              <w:rPr>
                <w:rFonts w:ascii="Arial" w:eastAsia="Arial" w:hAnsi="Arial"/>
                <w:sz w:val="21"/>
                <w:szCs w:val="21"/>
              </w:rPr>
              <w:t>todos</w:t>
            </w:r>
            <w:proofErr w:type="spellEnd"/>
            <w:r w:rsidRPr="0040381A">
              <w:rPr>
                <w:rFonts w:ascii="Arial" w:eastAsia="Arial" w:hAnsi="Arial"/>
                <w:sz w:val="21"/>
                <w:szCs w:val="21"/>
              </w:rPr>
              <w:t xml:space="preserve"> </w:t>
            </w:r>
            <w:proofErr w:type="spellStart"/>
            <w:r w:rsidRPr="0040381A">
              <w:rPr>
                <w:rFonts w:ascii="Arial" w:eastAsia="Arial" w:hAnsi="Arial"/>
                <w:sz w:val="21"/>
                <w:szCs w:val="21"/>
              </w:rPr>
              <w:t>los</w:t>
            </w:r>
            <w:proofErr w:type="spellEnd"/>
            <w:r w:rsidRPr="0040381A">
              <w:rPr>
                <w:rFonts w:ascii="Arial" w:eastAsia="Arial" w:hAnsi="Arial"/>
                <w:sz w:val="21"/>
                <w:szCs w:val="21"/>
              </w:rPr>
              <w:t xml:space="preserve"> </w:t>
            </w:r>
            <w:proofErr w:type="spellStart"/>
            <w:r w:rsidRPr="0040381A">
              <w:rPr>
                <w:rFonts w:ascii="Arial" w:eastAsia="Arial" w:hAnsi="Arial"/>
                <w:sz w:val="21"/>
                <w:szCs w:val="21"/>
              </w:rPr>
              <w:t>archivos</w:t>
            </w:r>
            <w:proofErr w:type="spellEnd"/>
            <w:r w:rsidRPr="0040381A">
              <w:rPr>
                <w:rFonts w:ascii="Arial" w:eastAsia="Arial" w:hAnsi="Arial"/>
                <w:sz w:val="21"/>
                <w:szCs w:val="21"/>
              </w:rPr>
              <w:t xml:space="preserve"> </w:t>
            </w:r>
            <w:proofErr w:type="spellStart"/>
            <w:r w:rsidRPr="0040381A">
              <w:rPr>
                <w:rFonts w:ascii="Arial" w:eastAsia="Arial" w:hAnsi="Arial"/>
                <w:sz w:val="21"/>
                <w:szCs w:val="21"/>
              </w:rPr>
              <w:t>aportados</w:t>
            </w:r>
            <w:proofErr w:type="spellEnd"/>
            <w:r w:rsidRPr="0040381A">
              <w:rPr>
                <w:rFonts w:ascii="Arial" w:eastAsia="Arial" w:hAnsi="Arial"/>
                <w:sz w:val="21"/>
                <w:szCs w:val="21"/>
              </w:rPr>
              <w:t xml:space="preserve"> </w:t>
            </w:r>
            <w:proofErr w:type="spellStart"/>
            <w:r w:rsidRPr="0040381A">
              <w:rPr>
                <w:rFonts w:ascii="Arial" w:eastAsia="Arial" w:hAnsi="Arial"/>
                <w:sz w:val="21"/>
                <w:szCs w:val="21"/>
              </w:rPr>
              <w:t>en</w:t>
            </w:r>
            <w:proofErr w:type="spellEnd"/>
            <w:r w:rsidRPr="0040381A">
              <w:rPr>
                <w:rFonts w:ascii="Arial" w:eastAsia="Arial" w:hAnsi="Arial"/>
                <w:sz w:val="21"/>
                <w:szCs w:val="21"/>
              </w:rPr>
              <w:t xml:space="preserve"> </w:t>
            </w:r>
            <w:proofErr w:type="spellStart"/>
            <w:r w:rsidRPr="0040381A">
              <w:rPr>
                <w:rFonts w:ascii="Arial" w:eastAsia="Arial" w:hAnsi="Arial"/>
                <w:sz w:val="21"/>
                <w:szCs w:val="21"/>
              </w:rPr>
              <w:t>relación</w:t>
            </w:r>
            <w:proofErr w:type="spellEnd"/>
            <w:r w:rsidRPr="0040381A">
              <w:rPr>
                <w:rFonts w:ascii="Arial" w:eastAsia="Arial" w:hAnsi="Arial"/>
                <w:sz w:val="21"/>
                <w:szCs w:val="21"/>
              </w:rPr>
              <w:t xml:space="preserve"> a la </w:t>
            </w:r>
            <w:proofErr w:type="spellStart"/>
            <w:r w:rsidRPr="0040381A">
              <w:rPr>
                <w:rFonts w:ascii="Arial" w:eastAsia="Arial" w:hAnsi="Arial"/>
                <w:sz w:val="21"/>
                <w:szCs w:val="21"/>
              </w:rPr>
              <w:t>solicitud</w:t>
            </w:r>
            <w:proofErr w:type="spellEnd"/>
            <w:r w:rsidRPr="0040381A">
              <w:rPr>
                <w:rFonts w:ascii="Arial" w:eastAsia="Arial" w:hAnsi="Arial"/>
                <w:sz w:val="21"/>
                <w:szCs w:val="21"/>
              </w:rPr>
              <w:t xml:space="preserve"> de </w:t>
            </w:r>
            <w:r w:rsidRPr="0040381A">
              <w:rPr>
                <w:rFonts w:ascii="Arial" w:eastAsia="Arial" w:hAnsi="Arial"/>
                <w:b/>
                <w:sz w:val="21"/>
                <w:szCs w:val="21"/>
              </w:rPr>
              <w:t>la Línea 1</w:t>
            </w:r>
          </w:p>
        </w:tc>
      </w:tr>
    </w:tbl>
    <w:p w14:paraId="5181AC4B" w14:textId="77777777" w:rsidR="00FD2ECC" w:rsidRPr="0040381A" w:rsidRDefault="00FD2ECC" w:rsidP="00FD2ECC">
      <w:pPr>
        <w:widowControl w:val="0"/>
        <w:spacing w:before="136" w:line="360" w:lineRule="auto"/>
        <w:ind w:left="116" w:right="300"/>
        <w:rPr>
          <w:rFonts w:ascii="Arial" w:eastAsia="Arial" w:hAnsi="Arial"/>
          <w:sz w:val="21"/>
          <w:szCs w:val="21"/>
        </w:rPr>
      </w:pPr>
    </w:p>
    <w:p w14:paraId="4391A067" w14:textId="77777777" w:rsidR="001D3DD9" w:rsidRDefault="001D3DD9">
      <w:pPr>
        <w:jc w:val="left"/>
        <w:rPr>
          <w:rFonts w:ascii="Arial" w:eastAsia="Arial" w:hAnsi="Arial"/>
          <w:b/>
          <w:bCs/>
          <w:sz w:val="21"/>
          <w:szCs w:val="21"/>
        </w:rPr>
      </w:pPr>
      <w:r>
        <w:rPr>
          <w:rFonts w:ascii="Arial" w:eastAsia="Arial" w:hAnsi="Arial"/>
          <w:b/>
          <w:bCs/>
          <w:sz w:val="21"/>
          <w:szCs w:val="21"/>
        </w:rPr>
        <w:br w:type="page"/>
      </w:r>
    </w:p>
    <w:p w14:paraId="76BB90E9" w14:textId="389B9436" w:rsidR="00FD2ECC" w:rsidRPr="001D3DD9" w:rsidRDefault="00FD2ECC" w:rsidP="00FD2ECC">
      <w:pPr>
        <w:widowControl w:val="0"/>
        <w:numPr>
          <w:ilvl w:val="0"/>
          <w:numId w:val="21"/>
        </w:numPr>
        <w:spacing w:before="136" w:line="360" w:lineRule="auto"/>
        <w:ind w:left="116" w:right="300"/>
        <w:rPr>
          <w:rFonts w:ascii="Arial" w:eastAsia="Arial" w:hAnsi="Arial"/>
          <w:sz w:val="22"/>
          <w:szCs w:val="22"/>
        </w:rPr>
      </w:pPr>
      <w:r w:rsidRPr="001D3DD9">
        <w:rPr>
          <w:rFonts w:ascii="Arial" w:eastAsia="Arial" w:hAnsi="Arial"/>
          <w:b/>
          <w:bCs/>
          <w:sz w:val="22"/>
          <w:szCs w:val="22"/>
        </w:rPr>
        <w:lastRenderedPageBreak/>
        <w:t>Línea 2: Actuaciones encaminadas a la digitalización de la gestión del agua.</w:t>
      </w:r>
    </w:p>
    <w:tbl>
      <w:tblPr>
        <w:tblStyle w:val="Tablaconcuadrcula1"/>
        <w:tblW w:w="0" w:type="auto"/>
        <w:tblInd w:w="116" w:type="dxa"/>
        <w:tblLook w:val="04A0" w:firstRow="1" w:lastRow="0" w:firstColumn="1" w:lastColumn="0" w:noHBand="0" w:noVBand="1"/>
      </w:tblPr>
      <w:tblGrid>
        <w:gridCol w:w="8945"/>
      </w:tblGrid>
      <w:tr w:rsidR="00FD2ECC" w:rsidRPr="001D3DD9" w14:paraId="38224865" w14:textId="77777777" w:rsidTr="000137E3">
        <w:tc>
          <w:tcPr>
            <w:tcW w:w="9464" w:type="dxa"/>
          </w:tcPr>
          <w:p w14:paraId="14B3286B" w14:textId="77777777" w:rsidR="00FD2ECC" w:rsidRPr="001D3DD9" w:rsidRDefault="00FD2ECC" w:rsidP="000137E3">
            <w:pPr>
              <w:spacing w:before="136" w:line="360" w:lineRule="auto"/>
              <w:ind w:right="300"/>
              <w:rPr>
                <w:rFonts w:ascii="Arial" w:eastAsia="Arial" w:hAnsi="Arial"/>
              </w:rPr>
            </w:pPr>
            <w:proofErr w:type="gramStart"/>
            <w:r w:rsidRPr="001D3DD9">
              <w:rPr>
                <w:rFonts w:ascii="Arial" w:eastAsia="Arial" w:hAnsi="Arial"/>
              </w:rPr>
              <w:t>Denominación:_</w:t>
            </w:r>
            <w:proofErr w:type="gramEnd"/>
            <w:r w:rsidRPr="001D3DD9">
              <w:rPr>
                <w:rFonts w:ascii="Arial" w:eastAsia="Arial" w:hAnsi="Arial"/>
              </w:rPr>
              <w:t>____________________________________________________</w:t>
            </w:r>
          </w:p>
        </w:tc>
      </w:tr>
      <w:tr w:rsidR="00FD2ECC" w:rsidRPr="001D3DD9" w14:paraId="337341DA" w14:textId="77777777" w:rsidTr="000137E3">
        <w:tc>
          <w:tcPr>
            <w:tcW w:w="9464" w:type="dxa"/>
          </w:tcPr>
          <w:p w14:paraId="16401506" w14:textId="77777777" w:rsidR="00FD2ECC" w:rsidRPr="001D3DD9" w:rsidRDefault="00FD2ECC" w:rsidP="000137E3">
            <w:pPr>
              <w:spacing w:before="136" w:line="360" w:lineRule="auto"/>
              <w:ind w:right="300"/>
              <w:rPr>
                <w:rFonts w:ascii="Arial" w:eastAsia="Arial" w:hAnsi="Arial"/>
              </w:rPr>
            </w:pPr>
            <w:r w:rsidRPr="001D3DD9">
              <w:rPr>
                <w:rFonts w:ascii="Arial" w:eastAsia="Arial" w:hAnsi="Arial"/>
              </w:rPr>
              <w:t xml:space="preserve">Población </w:t>
            </w:r>
            <w:proofErr w:type="spellStart"/>
            <w:proofErr w:type="gramStart"/>
            <w:r w:rsidRPr="001D3DD9">
              <w:rPr>
                <w:rFonts w:ascii="Arial" w:eastAsia="Arial" w:hAnsi="Arial"/>
              </w:rPr>
              <w:t>beneficiada</w:t>
            </w:r>
            <w:proofErr w:type="spellEnd"/>
            <w:r w:rsidRPr="001D3DD9">
              <w:rPr>
                <w:rFonts w:ascii="Arial" w:eastAsia="Arial" w:hAnsi="Arial"/>
              </w:rPr>
              <w:t>:_</w:t>
            </w:r>
            <w:proofErr w:type="gramEnd"/>
            <w:r w:rsidRPr="001D3DD9">
              <w:rPr>
                <w:rFonts w:ascii="Arial" w:eastAsia="Arial" w:hAnsi="Arial"/>
              </w:rPr>
              <w:t>________________</w:t>
            </w:r>
          </w:p>
        </w:tc>
      </w:tr>
      <w:tr w:rsidR="00FD2ECC" w:rsidRPr="001D3DD9" w14:paraId="335B5849" w14:textId="77777777" w:rsidTr="000137E3">
        <w:tc>
          <w:tcPr>
            <w:tcW w:w="9464" w:type="dxa"/>
          </w:tcPr>
          <w:p w14:paraId="67B20449" w14:textId="77777777" w:rsidR="00FD2ECC" w:rsidRPr="001D3DD9" w:rsidRDefault="00FD2ECC" w:rsidP="000137E3">
            <w:pPr>
              <w:spacing w:before="136" w:line="360" w:lineRule="auto"/>
              <w:ind w:right="300"/>
              <w:rPr>
                <w:rFonts w:ascii="Arial" w:eastAsia="Arial" w:hAnsi="Arial"/>
              </w:rPr>
            </w:pPr>
            <w:proofErr w:type="gramStart"/>
            <w:r w:rsidRPr="001D3DD9">
              <w:rPr>
                <w:rFonts w:ascii="Arial" w:eastAsia="Arial" w:hAnsi="Arial"/>
              </w:rPr>
              <w:t>Presupuesto:_</w:t>
            </w:r>
            <w:proofErr w:type="gramEnd"/>
            <w:r w:rsidRPr="001D3DD9">
              <w:rPr>
                <w:rFonts w:ascii="Arial" w:eastAsia="Arial" w:hAnsi="Arial"/>
              </w:rPr>
              <w:t>_____________________________________________________</w:t>
            </w:r>
          </w:p>
        </w:tc>
      </w:tr>
      <w:tr w:rsidR="00FD2ECC" w:rsidRPr="001D3DD9" w14:paraId="63518D47" w14:textId="77777777" w:rsidTr="000137E3">
        <w:tc>
          <w:tcPr>
            <w:tcW w:w="9464" w:type="dxa"/>
          </w:tcPr>
          <w:p w14:paraId="5256B459" w14:textId="77777777" w:rsidR="00FD2ECC" w:rsidRPr="001D3DD9" w:rsidRDefault="00FD2ECC" w:rsidP="000137E3">
            <w:pPr>
              <w:spacing w:before="136" w:line="360" w:lineRule="auto"/>
              <w:ind w:right="300"/>
              <w:jc w:val="center"/>
              <w:rPr>
                <w:rFonts w:ascii="Arial" w:eastAsia="Arial" w:hAnsi="Arial"/>
              </w:rPr>
            </w:pPr>
            <w:proofErr w:type="spellStart"/>
            <w:r w:rsidRPr="001D3DD9">
              <w:rPr>
                <w:rFonts w:ascii="Arial" w:eastAsia="Arial" w:hAnsi="Arial"/>
                <w:color w:val="000000"/>
              </w:rPr>
              <w:t>Relación</w:t>
            </w:r>
            <w:proofErr w:type="spellEnd"/>
            <w:r w:rsidRPr="001D3DD9">
              <w:rPr>
                <w:rFonts w:ascii="Arial" w:eastAsia="Arial" w:hAnsi="Arial"/>
                <w:color w:val="000000"/>
              </w:rPr>
              <w:t xml:space="preserve"> de </w:t>
            </w:r>
            <w:proofErr w:type="spellStart"/>
            <w:r w:rsidRPr="001D3DD9">
              <w:rPr>
                <w:rFonts w:ascii="Arial" w:eastAsia="Arial" w:hAnsi="Arial"/>
                <w:color w:val="000000"/>
              </w:rPr>
              <w:t>documentación</w:t>
            </w:r>
            <w:proofErr w:type="spellEnd"/>
            <w:r w:rsidRPr="001D3DD9">
              <w:rPr>
                <w:rFonts w:ascii="Arial" w:eastAsia="Arial" w:hAnsi="Arial"/>
                <w:color w:val="000000"/>
              </w:rPr>
              <w:t xml:space="preserve"> </w:t>
            </w:r>
            <w:proofErr w:type="spellStart"/>
            <w:r w:rsidRPr="001D3DD9">
              <w:rPr>
                <w:rFonts w:ascii="Arial" w:eastAsia="Arial" w:hAnsi="Arial"/>
                <w:color w:val="000000"/>
              </w:rPr>
              <w:t>justificativa</w:t>
            </w:r>
            <w:proofErr w:type="spellEnd"/>
            <w:r w:rsidRPr="001D3DD9">
              <w:rPr>
                <w:rFonts w:ascii="Arial" w:eastAsia="Arial" w:hAnsi="Arial"/>
                <w:color w:val="000000"/>
              </w:rPr>
              <w:t xml:space="preserve"> </w:t>
            </w:r>
            <w:proofErr w:type="spellStart"/>
            <w:r w:rsidRPr="001D3DD9">
              <w:rPr>
                <w:rFonts w:ascii="Arial" w:eastAsia="Arial" w:hAnsi="Arial"/>
                <w:color w:val="000000"/>
              </w:rPr>
              <w:t>que</w:t>
            </w:r>
            <w:proofErr w:type="spellEnd"/>
            <w:r w:rsidRPr="001D3DD9">
              <w:rPr>
                <w:rFonts w:ascii="Arial" w:eastAsia="Arial" w:hAnsi="Arial"/>
                <w:color w:val="000000"/>
              </w:rPr>
              <w:t xml:space="preserve"> se </w:t>
            </w:r>
            <w:proofErr w:type="spellStart"/>
            <w:r w:rsidRPr="001D3DD9">
              <w:rPr>
                <w:rFonts w:ascii="Arial" w:eastAsia="Arial" w:hAnsi="Arial"/>
                <w:color w:val="000000"/>
              </w:rPr>
              <w:t>aporta</w:t>
            </w:r>
            <w:proofErr w:type="spellEnd"/>
          </w:p>
        </w:tc>
      </w:tr>
      <w:tr w:rsidR="00FD2ECC" w:rsidRPr="001D3DD9" w14:paraId="52CC517B" w14:textId="77777777" w:rsidTr="000137E3">
        <w:tc>
          <w:tcPr>
            <w:tcW w:w="9464" w:type="dxa"/>
          </w:tcPr>
          <w:p w14:paraId="4AA5B98E" w14:textId="77777777" w:rsidR="00FD2ECC" w:rsidRPr="001D3DD9" w:rsidRDefault="00FD2ECC" w:rsidP="000137E3">
            <w:pPr>
              <w:spacing w:before="136" w:line="360" w:lineRule="auto"/>
              <w:ind w:right="300"/>
              <w:rPr>
                <w:rFonts w:ascii="Arial" w:eastAsia="Arial" w:hAnsi="Arial"/>
              </w:rPr>
            </w:pPr>
            <w:r w:rsidRPr="001D3DD9">
              <w:rPr>
                <w:rFonts w:ascii="Arial" w:eastAsia="Arial" w:hAnsi="Arial"/>
                <w:color w:val="000000"/>
              </w:rPr>
              <w:t xml:space="preserve">Nombre de </w:t>
            </w:r>
            <w:proofErr w:type="spellStart"/>
            <w:r w:rsidRPr="001D3DD9">
              <w:rPr>
                <w:rFonts w:ascii="Arial" w:eastAsia="Arial" w:hAnsi="Arial"/>
                <w:color w:val="000000"/>
              </w:rPr>
              <w:t>archivo</w:t>
            </w:r>
            <w:proofErr w:type="spellEnd"/>
            <w:r w:rsidRPr="001D3DD9">
              <w:rPr>
                <w:rFonts w:ascii="Arial" w:eastAsia="Arial" w:hAnsi="Arial"/>
                <w:color w:val="000000"/>
              </w:rPr>
              <w:t xml:space="preserve"> 1                        </w:t>
            </w:r>
            <w:proofErr w:type="spellStart"/>
            <w:r w:rsidRPr="001D3DD9">
              <w:rPr>
                <w:rFonts w:ascii="Arial" w:eastAsia="Arial" w:hAnsi="Arial"/>
                <w:color w:val="000000"/>
              </w:rPr>
              <w:t>Contenido</w:t>
            </w:r>
            <w:proofErr w:type="spellEnd"/>
          </w:p>
        </w:tc>
      </w:tr>
      <w:tr w:rsidR="00FD2ECC" w:rsidRPr="001D3DD9" w14:paraId="623E94AC" w14:textId="77777777" w:rsidTr="000137E3">
        <w:tc>
          <w:tcPr>
            <w:tcW w:w="9464" w:type="dxa"/>
          </w:tcPr>
          <w:p w14:paraId="035EADCF" w14:textId="77777777" w:rsidR="00FD2ECC" w:rsidRPr="001D3DD9" w:rsidRDefault="00FD2ECC" w:rsidP="000137E3">
            <w:pPr>
              <w:spacing w:before="136" w:line="360" w:lineRule="auto"/>
              <w:ind w:right="300"/>
              <w:rPr>
                <w:rFonts w:ascii="Arial" w:eastAsia="Arial" w:hAnsi="Arial"/>
              </w:rPr>
            </w:pPr>
            <w:r w:rsidRPr="001D3DD9">
              <w:rPr>
                <w:rFonts w:ascii="Arial" w:eastAsia="Arial" w:hAnsi="Arial"/>
              </w:rPr>
              <w:t xml:space="preserve">Nombre de </w:t>
            </w:r>
            <w:proofErr w:type="spellStart"/>
            <w:r w:rsidRPr="001D3DD9">
              <w:rPr>
                <w:rFonts w:ascii="Arial" w:eastAsia="Arial" w:hAnsi="Arial"/>
              </w:rPr>
              <w:t>archivo</w:t>
            </w:r>
            <w:proofErr w:type="spellEnd"/>
            <w:r w:rsidRPr="001D3DD9">
              <w:rPr>
                <w:rFonts w:ascii="Arial" w:eastAsia="Arial" w:hAnsi="Arial"/>
              </w:rPr>
              <w:t xml:space="preserve"> 2                        </w:t>
            </w:r>
            <w:proofErr w:type="spellStart"/>
            <w:r w:rsidRPr="001D3DD9">
              <w:rPr>
                <w:rFonts w:ascii="Arial" w:eastAsia="Arial" w:hAnsi="Arial"/>
              </w:rPr>
              <w:t>Contenido</w:t>
            </w:r>
            <w:proofErr w:type="spellEnd"/>
          </w:p>
        </w:tc>
      </w:tr>
      <w:tr w:rsidR="00FD2ECC" w:rsidRPr="001D3DD9" w14:paraId="76953254" w14:textId="77777777" w:rsidTr="000137E3">
        <w:tc>
          <w:tcPr>
            <w:tcW w:w="9464" w:type="dxa"/>
          </w:tcPr>
          <w:p w14:paraId="15DA6659" w14:textId="77777777" w:rsidR="00FD2ECC" w:rsidRPr="001D3DD9" w:rsidRDefault="00FD2ECC" w:rsidP="000137E3">
            <w:pPr>
              <w:spacing w:before="136" w:line="360" w:lineRule="auto"/>
              <w:ind w:right="300"/>
              <w:rPr>
                <w:rFonts w:ascii="Arial" w:eastAsia="Arial" w:hAnsi="Arial"/>
              </w:rPr>
            </w:pPr>
            <w:proofErr w:type="spellStart"/>
            <w:r w:rsidRPr="001D3DD9">
              <w:rPr>
                <w:rFonts w:ascii="Arial" w:eastAsia="Arial" w:hAnsi="Arial"/>
              </w:rPr>
              <w:t>Añadir</w:t>
            </w:r>
            <w:proofErr w:type="spellEnd"/>
            <w:r w:rsidRPr="001D3DD9">
              <w:rPr>
                <w:rFonts w:ascii="Arial" w:eastAsia="Arial" w:hAnsi="Arial"/>
              </w:rPr>
              <w:t xml:space="preserve"> </w:t>
            </w:r>
            <w:proofErr w:type="spellStart"/>
            <w:r w:rsidRPr="001D3DD9">
              <w:rPr>
                <w:rFonts w:ascii="Arial" w:eastAsia="Arial" w:hAnsi="Arial"/>
              </w:rPr>
              <w:t>cuantas</w:t>
            </w:r>
            <w:proofErr w:type="spellEnd"/>
            <w:r w:rsidRPr="001D3DD9">
              <w:rPr>
                <w:rFonts w:ascii="Arial" w:eastAsia="Arial" w:hAnsi="Arial"/>
              </w:rPr>
              <w:t xml:space="preserve"> </w:t>
            </w:r>
            <w:proofErr w:type="spellStart"/>
            <w:r w:rsidRPr="001D3DD9">
              <w:rPr>
                <w:rFonts w:ascii="Arial" w:eastAsia="Arial" w:hAnsi="Arial"/>
              </w:rPr>
              <w:t>filas</w:t>
            </w:r>
            <w:proofErr w:type="spellEnd"/>
            <w:r w:rsidRPr="001D3DD9">
              <w:rPr>
                <w:rFonts w:ascii="Arial" w:eastAsia="Arial" w:hAnsi="Arial"/>
              </w:rPr>
              <w:t xml:space="preserve"> </w:t>
            </w:r>
            <w:proofErr w:type="spellStart"/>
            <w:r w:rsidRPr="001D3DD9">
              <w:rPr>
                <w:rFonts w:ascii="Arial" w:eastAsia="Arial" w:hAnsi="Arial"/>
              </w:rPr>
              <w:t>sean</w:t>
            </w:r>
            <w:proofErr w:type="spellEnd"/>
            <w:r w:rsidRPr="001D3DD9">
              <w:rPr>
                <w:rFonts w:ascii="Arial" w:eastAsia="Arial" w:hAnsi="Arial"/>
              </w:rPr>
              <w:t xml:space="preserve"> </w:t>
            </w:r>
            <w:proofErr w:type="spellStart"/>
            <w:r w:rsidRPr="001D3DD9">
              <w:rPr>
                <w:rFonts w:ascii="Arial" w:eastAsia="Arial" w:hAnsi="Arial"/>
              </w:rPr>
              <w:t>necesarias</w:t>
            </w:r>
            <w:proofErr w:type="spellEnd"/>
            <w:r w:rsidRPr="001D3DD9">
              <w:rPr>
                <w:rFonts w:ascii="Arial" w:eastAsia="Arial" w:hAnsi="Arial"/>
              </w:rPr>
              <w:t xml:space="preserve"> para </w:t>
            </w:r>
            <w:proofErr w:type="spellStart"/>
            <w:r w:rsidRPr="001D3DD9">
              <w:rPr>
                <w:rFonts w:ascii="Arial" w:eastAsia="Arial" w:hAnsi="Arial"/>
              </w:rPr>
              <w:t>enumerar</w:t>
            </w:r>
            <w:proofErr w:type="spellEnd"/>
            <w:r w:rsidRPr="001D3DD9">
              <w:rPr>
                <w:rFonts w:ascii="Arial" w:eastAsia="Arial" w:hAnsi="Arial"/>
              </w:rPr>
              <w:t xml:space="preserve"> </w:t>
            </w:r>
            <w:proofErr w:type="spellStart"/>
            <w:r w:rsidRPr="001D3DD9">
              <w:rPr>
                <w:rFonts w:ascii="Arial" w:eastAsia="Arial" w:hAnsi="Arial"/>
              </w:rPr>
              <w:t>todos</w:t>
            </w:r>
            <w:proofErr w:type="spellEnd"/>
            <w:r w:rsidRPr="001D3DD9">
              <w:rPr>
                <w:rFonts w:ascii="Arial" w:eastAsia="Arial" w:hAnsi="Arial"/>
              </w:rPr>
              <w:t xml:space="preserve"> </w:t>
            </w:r>
            <w:proofErr w:type="spellStart"/>
            <w:r w:rsidRPr="001D3DD9">
              <w:rPr>
                <w:rFonts w:ascii="Arial" w:eastAsia="Arial" w:hAnsi="Arial"/>
              </w:rPr>
              <w:t>los</w:t>
            </w:r>
            <w:proofErr w:type="spellEnd"/>
            <w:r w:rsidRPr="001D3DD9">
              <w:rPr>
                <w:rFonts w:ascii="Arial" w:eastAsia="Arial" w:hAnsi="Arial"/>
              </w:rPr>
              <w:t xml:space="preserve"> </w:t>
            </w:r>
            <w:proofErr w:type="spellStart"/>
            <w:r w:rsidRPr="001D3DD9">
              <w:rPr>
                <w:rFonts w:ascii="Arial" w:eastAsia="Arial" w:hAnsi="Arial"/>
              </w:rPr>
              <w:t>archivos</w:t>
            </w:r>
            <w:proofErr w:type="spellEnd"/>
            <w:r w:rsidRPr="001D3DD9">
              <w:rPr>
                <w:rFonts w:ascii="Arial" w:eastAsia="Arial" w:hAnsi="Arial"/>
              </w:rPr>
              <w:t xml:space="preserve"> </w:t>
            </w:r>
            <w:proofErr w:type="spellStart"/>
            <w:r w:rsidRPr="001D3DD9">
              <w:rPr>
                <w:rFonts w:ascii="Arial" w:eastAsia="Arial" w:hAnsi="Arial"/>
              </w:rPr>
              <w:t>aportados</w:t>
            </w:r>
            <w:proofErr w:type="spellEnd"/>
            <w:r w:rsidRPr="001D3DD9">
              <w:rPr>
                <w:rFonts w:ascii="Arial" w:eastAsia="Arial" w:hAnsi="Arial"/>
              </w:rPr>
              <w:t xml:space="preserve"> </w:t>
            </w:r>
            <w:proofErr w:type="spellStart"/>
            <w:r w:rsidRPr="001D3DD9">
              <w:rPr>
                <w:rFonts w:ascii="Arial" w:eastAsia="Arial" w:hAnsi="Arial"/>
              </w:rPr>
              <w:t>en</w:t>
            </w:r>
            <w:proofErr w:type="spellEnd"/>
            <w:r w:rsidRPr="001D3DD9">
              <w:rPr>
                <w:rFonts w:ascii="Arial" w:eastAsia="Arial" w:hAnsi="Arial"/>
              </w:rPr>
              <w:t xml:space="preserve"> </w:t>
            </w:r>
            <w:proofErr w:type="spellStart"/>
            <w:r w:rsidRPr="001D3DD9">
              <w:rPr>
                <w:rFonts w:ascii="Arial" w:eastAsia="Arial" w:hAnsi="Arial"/>
              </w:rPr>
              <w:t>relación</w:t>
            </w:r>
            <w:proofErr w:type="spellEnd"/>
            <w:r w:rsidRPr="001D3DD9">
              <w:rPr>
                <w:rFonts w:ascii="Arial" w:eastAsia="Arial" w:hAnsi="Arial"/>
              </w:rPr>
              <w:t xml:space="preserve"> a la </w:t>
            </w:r>
            <w:proofErr w:type="spellStart"/>
            <w:r w:rsidRPr="001D3DD9">
              <w:rPr>
                <w:rFonts w:ascii="Arial" w:eastAsia="Arial" w:hAnsi="Arial"/>
              </w:rPr>
              <w:t>solicitud</w:t>
            </w:r>
            <w:proofErr w:type="spellEnd"/>
            <w:r w:rsidRPr="001D3DD9">
              <w:rPr>
                <w:rFonts w:ascii="Arial" w:eastAsia="Arial" w:hAnsi="Arial"/>
              </w:rPr>
              <w:t xml:space="preserve"> de la </w:t>
            </w:r>
            <w:r w:rsidRPr="001D3DD9">
              <w:rPr>
                <w:rFonts w:ascii="Arial" w:eastAsia="Arial" w:hAnsi="Arial"/>
                <w:b/>
              </w:rPr>
              <w:t>Línea 2</w:t>
            </w:r>
          </w:p>
        </w:tc>
      </w:tr>
    </w:tbl>
    <w:p w14:paraId="54B8C417" w14:textId="77777777" w:rsidR="00FD2ECC" w:rsidRPr="001D3DD9" w:rsidRDefault="00FD2ECC" w:rsidP="00FD2ECC">
      <w:pPr>
        <w:widowControl w:val="0"/>
        <w:spacing w:before="136" w:line="360" w:lineRule="auto"/>
        <w:ind w:left="116" w:right="300"/>
        <w:rPr>
          <w:rFonts w:ascii="Arial" w:eastAsia="Arial" w:hAnsi="Arial"/>
          <w:sz w:val="22"/>
          <w:szCs w:val="22"/>
        </w:rPr>
      </w:pPr>
    </w:p>
    <w:p w14:paraId="4F477EB2" w14:textId="77777777" w:rsidR="00FD2ECC" w:rsidRPr="001D3DD9" w:rsidRDefault="00FD2ECC" w:rsidP="00FD2ECC">
      <w:pPr>
        <w:widowControl w:val="0"/>
        <w:numPr>
          <w:ilvl w:val="0"/>
          <w:numId w:val="22"/>
        </w:numPr>
        <w:spacing w:before="136" w:line="360" w:lineRule="auto"/>
        <w:ind w:left="116" w:right="300"/>
        <w:rPr>
          <w:rFonts w:ascii="Arial" w:eastAsia="Arial" w:hAnsi="Arial"/>
          <w:sz w:val="22"/>
          <w:szCs w:val="22"/>
        </w:rPr>
      </w:pPr>
      <w:r w:rsidRPr="001D3DD9">
        <w:rPr>
          <w:rFonts w:ascii="Arial" w:eastAsia="Arial" w:hAnsi="Arial"/>
          <w:b/>
          <w:bCs/>
          <w:sz w:val="22"/>
          <w:szCs w:val="22"/>
        </w:rPr>
        <w:t>Línea 3: Actuaciones de renovación o mejora de las infraestructuras hidráulicas.</w:t>
      </w:r>
    </w:p>
    <w:tbl>
      <w:tblPr>
        <w:tblStyle w:val="Tablaconcuadrcula1"/>
        <w:tblW w:w="0" w:type="auto"/>
        <w:tblInd w:w="116" w:type="dxa"/>
        <w:tblLook w:val="04A0" w:firstRow="1" w:lastRow="0" w:firstColumn="1" w:lastColumn="0" w:noHBand="0" w:noVBand="1"/>
      </w:tblPr>
      <w:tblGrid>
        <w:gridCol w:w="8945"/>
      </w:tblGrid>
      <w:tr w:rsidR="00FD2ECC" w:rsidRPr="001D3DD9" w14:paraId="606AD851" w14:textId="77777777" w:rsidTr="000137E3">
        <w:tc>
          <w:tcPr>
            <w:tcW w:w="9464" w:type="dxa"/>
          </w:tcPr>
          <w:p w14:paraId="04D4526D" w14:textId="77777777" w:rsidR="00FD2ECC" w:rsidRPr="001D3DD9" w:rsidRDefault="00FD2ECC" w:rsidP="000137E3">
            <w:pPr>
              <w:spacing w:before="136" w:line="360" w:lineRule="auto"/>
              <w:ind w:right="300"/>
              <w:rPr>
                <w:rFonts w:ascii="Arial" w:eastAsia="Arial" w:hAnsi="Arial"/>
              </w:rPr>
            </w:pPr>
            <w:proofErr w:type="gramStart"/>
            <w:r w:rsidRPr="001D3DD9">
              <w:rPr>
                <w:rFonts w:ascii="Arial" w:eastAsia="Arial" w:hAnsi="Arial"/>
              </w:rPr>
              <w:t>Denominación:_</w:t>
            </w:r>
            <w:proofErr w:type="gramEnd"/>
            <w:r w:rsidRPr="001D3DD9">
              <w:rPr>
                <w:rFonts w:ascii="Arial" w:eastAsia="Arial" w:hAnsi="Arial"/>
              </w:rPr>
              <w:t>____________________________________________________</w:t>
            </w:r>
          </w:p>
        </w:tc>
      </w:tr>
      <w:tr w:rsidR="00FD2ECC" w:rsidRPr="001D3DD9" w14:paraId="68F74223" w14:textId="77777777" w:rsidTr="000137E3">
        <w:tc>
          <w:tcPr>
            <w:tcW w:w="9464" w:type="dxa"/>
          </w:tcPr>
          <w:p w14:paraId="7DF98885" w14:textId="77777777" w:rsidR="00FD2ECC" w:rsidRPr="001D3DD9" w:rsidRDefault="00FD2ECC" w:rsidP="000137E3">
            <w:pPr>
              <w:spacing w:before="136" w:line="360" w:lineRule="auto"/>
              <w:ind w:right="300"/>
              <w:rPr>
                <w:rFonts w:ascii="Arial" w:eastAsia="Arial" w:hAnsi="Arial"/>
              </w:rPr>
            </w:pPr>
            <w:r w:rsidRPr="001D3DD9">
              <w:rPr>
                <w:rFonts w:ascii="Arial" w:eastAsia="Arial" w:hAnsi="Arial"/>
              </w:rPr>
              <w:t xml:space="preserve">Población </w:t>
            </w:r>
            <w:proofErr w:type="spellStart"/>
            <w:proofErr w:type="gramStart"/>
            <w:r w:rsidRPr="001D3DD9">
              <w:rPr>
                <w:rFonts w:ascii="Arial" w:eastAsia="Arial" w:hAnsi="Arial"/>
              </w:rPr>
              <w:t>beneficiada</w:t>
            </w:r>
            <w:proofErr w:type="spellEnd"/>
            <w:r w:rsidRPr="001D3DD9">
              <w:rPr>
                <w:rFonts w:ascii="Arial" w:eastAsia="Arial" w:hAnsi="Arial"/>
              </w:rPr>
              <w:t>:_</w:t>
            </w:r>
            <w:proofErr w:type="gramEnd"/>
            <w:r w:rsidRPr="001D3DD9">
              <w:rPr>
                <w:rFonts w:ascii="Arial" w:eastAsia="Arial" w:hAnsi="Arial"/>
              </w:rPr>
              <w:t>________________</w:t>
            </w:r>
          </w:p>
        </w:tc>
      </w:tr>
      <w:tr w:rsidR="00FD2ECC" w:rsidRPr="001D3DD9" w14:paraId="565509E9" w14:textId="77777777" w:rsidTr="000137E3">
        <w:tc>
          <w:tcPr>
            <w:tcW w:w="9464" w:type="dxa"/>
          </w:tcPr>
          <w:p w14:paraId="70B1213D" w14:textId="77777777" w:rsidR="00FD2ECC" w:rsidRPr="001D3DD9" w:rsidRDefault="00FD2ECC" w:rsidP="000137E3">
            <w:pPr>
              <w:spacing w:before="136" w:line="360" w:lineRule="auto"/>
              <w:ind w:right="300"/>
              <w:rPr>
                <w:rFonts w:ascii="Arial" w:eastAsia="Arial" w:hAnsi="Arial"/>
              </w:rPr>
            </w:pPr>
            <w:proofErr w:type="gramStart"/>
            <w:r w:rsidRPr="001D3DD9">
              <w:rPr>
                <w:rFonts w:ascii="Arial" w:eastAsia="Arial" w:hAnsi="Arial"/>
              </w:rPr>
              <w:t>Presupuesto:_</w:t>
            </w:r>
            <w:proofErr w:type="gramEnd"/>
            <w:r w:rsidRPr="001D3DD9">
              <w:rPr>
                <w:rFonts w:ascii="Arial" w:eastAsia="Arial" w:hAnsi="Arial"/>
              </w:rPr>
              <w:t>_____________________________________________________</w:t>
            </w:r>
          </w:p>
        </w:tc>
      </w:tr>
      <w:tr w:rsidR="00FD2ECC" w:rsidRPr="001D3DD9" w14:paraId="599EAFDB" w14:textId="77777777" w:rsidTr="000137E3">
        <w:tc>
          <w:tcPr>
            <w:tcW w:w="9464" w:type="dxa"/>
          </w:tcPr>
          <w:p w14:paraId="176A0717" w14:textId="77777777" w:rsidR="00FD2ECC" w:rsidRPr="001D3DD9" w:rsidRDefault="00FD2ECC" w:rsidP="000137E3">
            <w:pPr>
              <w:spacing w:before="136" w:line="360" w:lineRule="auto"/>
              <w:ind w:right="300"/>
              <w:jc w:val="center"/>
              <w:rPr>
                <w:rFonts w:ascii="Arial" w:eastAsia="Arial" w:hAnsi="Arial"/>
              </w:rPr>
            </w:pPr>
            <w:proofErr w:type="spellStart"/>
            <w:r w:rsidRPr="001D3DD9">
              <w:rPr>
                <w:rFonts w:ascii="Arial" w:eastAsia="Arial" w:hAnsi="Arial"/>
                <w:color w:val="000000"/>
              </w:rPr>
              <w:t>Relación</w:t>
            </w:r>
            <w:proofErr w:type="spellEnd"/>
            <w:r w:rsidRPr="001D3DD9">
              <w:rPr>
                <w:rFonts w:ascii="Arial" w:eastAsia="Arial" w:hAnsi="Arial"/>
                <w:color w:val="000000"/>
              </w:rPr>
              <w:t xml:space="preserve"> de </w:t>
            </w:r>
            <w:proofErr w:type="spellStart"/>
            <w:r w:rsidRPr="001D3DD9">
              <w:rPr>
                <w:rFonts w:ascii="Arial" w:eastAsia="Arial" w:hAnsi="Arial"/>
                <w:color w:val="000000"/>
              </w:rPr>
              <w:t>documentación</w:t>
            </w:r>
            <w:proofErr w:type="spellEnd"/>
            <w:r w:rsidRPr="001D3DD9">
              <w:rPr>
                <w:rFonts w:ascii="Arial" w:eastAsia="Arial" w:hAnsi="Arial"/>
                <w:color w:val="000000"/>
              </w:rPr>
              <w:t xml:space="preserve"> </w:t>
            </w:r>
            <w:proofErr w:type="spellStart"/>
            <w:r w:rsidRPr="001D3DD9">
              <w:rPr>
                <w:rFonts w:ascii="Arial" w:eastAsia="Arial" w:hAnsi="Arial"/>
                <w:color w:val="000000"/>
              </w:rPr>
              <w:t>justificativa</w:t>
            </w:r>
            <w:proofErr w:type="spellEnd"/>
            <w:r w:rsidRPr="001D3DD9">
              <w:rPr>
                <w:rFonts w:ascii="Arial" w:eastAsia="Arial" w:hAnsi="Arial"/>
                <w:color w:val="000000"/>
              </w:rPr>
              <w:t xml:space="preserve"> </w:t>
            </w:r>
            <w:proofErr w:type="spellStart"/>
            <w:r w:rsidRPr="001D3DD9">
              <w:rPr>
                <w:rFonts w:ascii="Arial" w:eastAsia="Arial" w:hAnsi="Arial"/>
                <w:color w:val="000000"/>
              </w:rPr>
              <w:t>que</w:t>
            </w:r>
            <w:proofErr w:type="spellEnd"/>
            <w:r w:rsidRPr="001D3DD9">
              <w:rPr>
                <w:rFonts w:ascii="Arial" w:eastAsia="Arial" w:hAnsi="Arial"/>
                <w:color w:val="000000"/>
              </w:rPr>
              <w:t xml:space="preserve"> se </w:t>
            </w:r>
            <w:proofErr w:type="spellStart"/>
            <w:r w:rsidRPr="001D3DD9">
              <w:rPr>
                <w:rFonts w:ascii="Arial" w:eastAsia="Arial" w:hAnsi="Arial"/>
                <w:color w:val="000000"/>
              </w:rPr>
              <w:t>aporta</w:t>
            </w:r>
            <w:proofErr w:type="spellEnd"/>
          </w:p>
        </w:tc>
      </w:tr>
      <w:tr w:rsidR="00FD2ECC" w:rsidRPr="001D3DD9" w14:paraId="5A524488" w14:textId="77777777" w:rsidTr="000137E3">
        <w:tc>
          <w:tcPr>
            <w:tcW w:w="9464" w:type="dxa"/>
          </w:tcPr>
          <w:p w14:paraId="37CD4EBC" w14:textId="77777777" w:rsidR="00FD2ECC" w:rsidRPr="001D3DD9" w:rsidRDefault="00FD2ECC" w:rsidP="000137E3">
            <w:pPr>
              <w:spacing w:before="136" w:line="360" w:lineRule="auto"/>
              <w:ind w:right="300"/>
              <w:rPr>
                <w:rFonts w:ascii="Arial" w:eastAsia="Arial" w:hAnsi="Arial"/>
              </w:rPr>
            </w:pPr>
            <w:r w:rsidRPr="001D3DD9">
              <w:rPr>
                <w:rFonts w:ascii="Arial" w:eastAsia="Arial" w:hAnsi="Arial"/>
                <w:color w:val="000000"/>
              </w:rPr>
              <w:t xml:space="preserve">Nombre de </w:t>
            </w:r>
            <w:proofErr w:type="spellStart"/>
            <w:r w:rsidRPr="001D3DD9">
              <w:rPr>
                <w:rFonts w:ascii="Arial" w:eastAsia="Arial" w:hAnsi="Arial"/>
                <w:color w:val="000000"/>
              </w:rPr>
              <w:t>archivo</w:t>
            </w:r>
            <w:proofErr w:type="spellEnd"/>
            <w:r w:rsidRPr="001D3DD9">
              <w:rPr>
                <w:rFonts w:ascii="Arial" w:eastAsia="Arial" w:hAnsi="Arial"/>
                <w:color w:val="000000"/>
              </w:rPr>
              <w:t xml:space="preserve"> 1                        </w:t>
            </w:r>
            <w:proofErr w:type="spellStart"/>
            <w:r w:rsidRPr="001D3DD9">
              <w:rPr>
                <w:rFonts w:ascii="Arial" w:eastAsia="Arial" w:hAnsi="Arial"/>
                <w:color w:val="000000"/>
              </w:rPr>
              <w:t>Contenido</w:t>
            </w:r>
            <w:proofErr w:type="spellEnd"/>
          </w:p>
        </w:tc>
      </w:tr>
      <w:tr w:rsidR="00FD2ECC" w:rsidRPr="001D3DD9" w14:paraId="4AFD6FCC" w14:textId="77777777" w:rsidTr="000137E3">
        <w:tc>
          <w:tcPr>
            <w:tcW w:w="9464" w:type="dxa"/>
          </w:tcPr>
          <w:p w14:paraId="211C0520" w14:textId="77777777" w:rsidR="00FD2ECC" w:rsidRPr="001D3DD9" w:rsidRDefault="00FD2ECC" w:rsidP="000137E3">
            <w:pPr>
              <w:spacing w:before="136" w:line="360" w:lineRule="auto"/>
              <w:ind w:right="300"/>
              <w:rPr>
                <w:rFonts w:ascii="Arial" w:eastAsia="Arial" w:hAnsi="Arial"/>
              </w:rPr>
            </w:pPr>
            <w:r w:rsidRPr="001D3DD9">
              <w:rPr>
                <w:rFonts w:ascii="Arial" w:eastAsia="Arial" w:hAnsi="Arial"/>
              </w:rPr>
              <w:t xml:space="preserve">Nombre de </w:t>
            </w:r>
            <w:proofErr w:type="spellStart"/>
            <w:r w:rsidRPr="001D3DD9">
              <w:rPr>
                <w:rFonts w:ascii="Arial" w:eastAsia="Arial" w:hAnsi="Arial"/>
              </w:rPr>
              <w:t>archivo</w:t>
            </w:r>
            <w:proofErr w:type="spellEnd"/>
            <w:r w:rsidRPr="001D3DD9">
              <w:rPr>
                <w:rFonts w:ascii="Arial" w:eastAsia="Arial" w:hAnsi="Arial"/>
              </w:rPr>
              <w:t xml:space="preserve"> 2                        </w:t>
            </w:r>
            <w:proofErr w:type="spellStart"/>
            <w:r w:rsidRPr="001D3DD9">
              <w:rPr>
                <w:rFonts w:ascii="Arial" w:eastAsia="Arial" w:hAnsi="Arial"/>
              </w:rPr>
              <w:t>Contenido</w:t>
            </w:r>
            <w:proofErr w:type="spellEnd"/>
          </w:p>
        </w:tc>
      </w:tr>
      <w:tr w:rsidR="00FD2ECC" w:rsidRPr="001D3DD9" w14:paraId="369A9B0A" w14:textId="77777777" w:rsidTr="000137E3">
        <w:tc>
          <w:tcPr>
            <w:tcW w:w="9464" w:type="dxa"/>
          </w:tcPr>
          <w:p w14:paraId="77B6B069" w14:textId="77777777" w:rsidR="00FD2ECC" w:rsidRPr="001D3DD9" w:rsidRDefault="00FD2ECC" w:rsidP="000137E3">
            <w:pPr>
              <w:spacing w:before="136" w:line="360" w:lineRule="auto"/>
              <w:ind w:right="300"/>
              <w:rPr>
                <w:rFonts w:ascii="Arial" w:eastAsia="Arial" w:hAnsi="Arial"/>
              </w:rPr>
            </w:pPr>
            <w:proofErr w:type="spellStart"/>
            <w:r w:rsidRPr="001D3DD9">
              <w:rPr>
                <w:rFonts w:ascii="Arial" w:eastAsia="Arial" w:hAnsi="Arial"/>
              </w:rPr>
              <w:t>Añadir</w:t>
            </w:r>
            <w:proofErr w:type="spellEnd"/>
            <w:r w:rsidRPr="001D3DD9">
              <w:rPr>
                <w:rFonts w:ascii="Arial" w:eastAsia="Arial" w:hAnsi="Arial"/>
              </w:rPr>
              <w:t xml:space="preserve"> </w:t>
            </w:r>
            <w:proofErr w:type="spellStart"/>
            <w:r w:rsidRPr="001D3DD9">
              <w:rPr>
                <w:rFonts w:ascii="Arial" w:eastAsia="Arial" w:hAnsi="Arial"/>
              </w:rPr>
              <w:t>cuantas</w:t>
            </w:r>
            <w:proofErr w:type="spellEnd"/>
            <w:r w:rsidRPr="001D3DD9">
              <w:rPr>
                <w:rFonts w:ascii="Arial" w:eastAsia="Arial" w:hAnsi="Arial"/>
              </w:rPr>
              <w:t xml:space="preserve"> </w:t>
            </w:r>
            <w:proofErr w:type="spellStart"/>
            <w:r w:rsidRPr="001D3DD9">
              <w:rPr>
                <w:rFonts w:ascii="Arial" w:eastAsia="Arial" w:hAnsi="Arial"/>
              </w:rPr>
              <w:t>filas</w:t>
            </w:r>
            <w:proofErr w:type="spellEnd"/>
            <w:r w:rsidRPr="001D3DD9">
              <w:rPr>
                <w:rFonts w:ascii="Arial" w:eastAsia="Arial" w:hAnsi="Arial"/>
              </w:rPr>
              <w:t xml:space="preserve"> </w:t>
            </w:r>
            <w:proofErr w:type="spellStart"/>
            <w:r w:rsidRPr="001D3DD9">
              <w:rPr>
                <w:rFonts w:ascii="Arial" w:eastAsia="Arial" w:hAnsi="Arial"/>
              </w:rPr>
              <w:t>sean</w:t>
            </w:r>
            <w:proofErr w:type="spellEnd"/>
            <w:r w:rsidRPr="001D3DD9">
              <w:rPr>
                <w:rFonts w:ascii="Arial" w:eastAsia="Arial" w:hAnsi="Arial"/>
              </w:rPr>
              <w:t xml:space="preserve"> </w:t>
            </w:r>
            <w:proofErr w:type="spellStart"/>
            <w:r w:rsidRPr="001D3DD9">
              <w:rPr>
                <w:rFonts w:ascii="Arial" w:eastAsia="Arial" w:hAnsi="Arial"/>
              </w:rPr>
              <w:t>necesarias</w:t>
            </w:r>
            <w:proofErr w:type="spellEnd"/>
            <w:r w:rsidRPr="001D3DD9">
              <w:rPr>
                <w:rFonts w:ascii="Arial" w:eastAsia="Arial" w:hAnsi="Arial"/>
              </w:rPr>
              <w:t xml:space="preserve"> para </w:t>
            </w:r>
            <w:proofErr w:type="spellStart"/>
            <w:r w:rsidRPr="001D3DD9">
              <w:rPr>
                <w:rFonts w:ascii="Arial" w:eastAsia="Arial" w:hAnsi="Arial"/>
              </w:rPr>
              <w:t>enumerar</w:t>
            </w:r>
            <w:proofErr w:type="spellEnd"/>
            <w:r w:rsidRPr="001D3DD9">
              <w:rPr>
                <w:rFonts w:ascii="Arial" w:eastAsia="Arial" w:hAnsi="Arial"/>
              </w:rPr>
              <w:t xml:space="preserve"> </w:t>
            </w:r>
            <w:proofErr w:type="spellStart"/>
            <w:r w:rsidRPr="001D3DD9">
              <w:rPr>
                <w:rFonts w:ascii="Arial" w:eastAsia="Arial" w:hAnsi="Arial"/>
              </w:rPr>
              <w:t>todos</w:t>
            </w:r>
            <w:proofErr w:type="spellEnd"/>
            <w:r w:rsidRPr="001D3DD9">
              <w:rPr>
                <w:rFonts w:ascii="Arial" w:eastAsia="Arial" w:hAnsi="Arial"/>
              </w:rPr>
              <w:t xml:space="preserve"> </w:t>
            </w:r>
            <w:proofErr w:type="spellStart"/>
            <w:r w:rsidRPr="001D3DD9">
              <w:rPr>
                <w:rFonts w:ascii="Arial" w:eastAsia="Arial" w:hAnsi="Arial"/>
              </w:rPr>
              <w:t>los</w:t>
            </w:r>
            <w:proofErr w:type="spellEnd"/>
            <w:r w:rsidRPr="001D3DD9">
              <w:rPr>
                <w:rFonts w:ascii="Arial" w:eastAsia="Arial" w:hAnsi="Arial"/>
              </w:rPr>
              <w:t xml:space="preserve"> </w:t>
            </w:r>
            <w:proofErr w:type="spellStart"/>
            <w:r w:rsidRPr="001D3DD9">
              <w:rPr>
                <w:rFonts w:ascii="Arial" w:eastAsia="Arial" w:hAnsi="Arial"/>
              </w:rPr>
              <w:t>archivos</w:t>
            </w:r>
            <w:proofErr w:type="spellEnd"/>
            <w:r w:rsidRPr="001D3DD9">
              <w:rPr>
                <w:rFonts w:ascii="Arial" w:eastAsia="Arial" w:hAnsi="Arial"/>
              </w:rPr>
              <w:t xml:space="preserve"> </w:t>
            </w:r>
            <w:proofErr w:type="spellStart"/>
            <w:r w:rsidRPr="001D3DD9">
              <w:rPr>
                <w:rFonts w:ascii="Arial" w:eastAsia="Arial" w:hAnsi="Arial"/>
              </w:rPr>
              <w:t>aportados</w:t>
            </w:r>
            <w:proofErr w:type="spellEnd"/>
            <w:r w:rsidRPr="001D3DD9">
              <w:rPr>
                <w:rFonts w:ascii="Arial" w:eastAsia="Arial" w:hAnsi="Arial"/>
              </w:rPr>
              <w:t xml:space="preserve"> </w:t>
            </w:r>
            <w:proofErr w:type="spellStart"/>
            <w:r w:rsidRPr="001D3DD9">
              <w:rPr>
                <w:rFonts w:ascii="Arial" w:eastAsia="Arial" w:hAnsi="Arial"/>
              </w:rPr>
              <w:t>en</w:t>
            </w:r>
            <w:proofErr w:type="spellEnd"/>
            <w:r w:rsidRPr="001D3DD9">
              <w:rPr>
                <w:rFonts w:ascii="Arial" w:eastAsia="Arial" w:hAnsi="Arial"/>
              </w:rPr>
              <w:t xml:space="preserve"> </w:t>
            </w:r>
            <w:proofErr w:type="spellStart"/>
            <w:r w:rsidRPr="001D3DD9">
              <w:rPr>
                <w:rFonts w:ascii="Arial" w:eastAsia="Arial" w:hAnsi="Arial"/>
              </w:rPr>
              <w:t>relación</w:t>
            </w:r>
            <w:proofErr w:type="spellEnd"/>
            <w:r w:rsidRPr="001D3DD9">
              <w:rPr>
                <w:rFonts w:ascii="Arial" w:eastAsia="Arial" w:hAnsi="Arial"/>
              </w:rPr>
              <w:t xml:space="preserve"> a la </w:t>
            </w:r>
            <w:proofErr w:type="spellStart"/>
            <w:r w:rsidRPr="001D3DD9">
              <w:rPr>
                <w:rFonts w:ascii="Arial" w:eastAsia="Arial" w:hAnsi="Arial"/>
              </w:rPr>
              <w:t>solicitud</w:t>
            </w:r>
            <w:proofErr w:type="spellEnd"/>
            <w:r w:rsidRPr="001D3DD9">
              <w:rPr>
                <w:rFonts w:ascii="Arial" w:eastAsia="Arial" w:hAnsi="Arial"/>
              </w:rPr>
              <w:t xml:space="preserve"> de la </w:t>
            </w:r>
            <w:r w:rsidRPr="001D3DD9">
              <w:rPr>
                <w:rFonts w:ascii="Arial" w:eastAsia="Arial" w:hAnsi="Arial"/>
                <w:b/>
              </w:rPr>
              <w:t>Línea 3</w:t>
            </w:r>
          </w:p>
        </w:tc>
      </w:tr>
    </w:tbl>
    <w:p w14:paraId="643AA1E0" w14:textId="77777777" w:rsidR="00FD2ECC" w:rsidRPr="001D3DD9" w:rsidRDefault="00FD2ECC" w:rsidP="00FD2ECC">
      <w:pPr>
        <w:widowControl w:val="0"/>
        <w:spacing w:before="136" w:line="360" w:lineRule="auto"/>
        <w:ind w:left="116" w:right="300"/>
        <w:rPr>
          <w:rFonts w:ascii="Arial" w:eastAsia="Arial" w:hAnsi="Arial"/>
          <w:sz w:val="22"/>
          <w:szCs w:val="22"/>
        </w:rPr>
      </w:pPr>
      <w:r w:rsidRPr="001D3DD9">
        <w:rPr>
          <w:rFonts w:ascii="Arial" w:eastAsia="Arial" w:hAnsi="Arial"/>
          <w:sz w:val="22"/>
          <w:szCs w:val="22"/>
        </w:rPr>
        <w:t>Y para que conste,</w:t>
      </w:r>
    </w:p>
    <w:p w14:paraId="38610703" w14:textId="77777777" w:rsidR="00FD2ECC" w:rsidRPr="001D3DD9" w:rsidRDefault="00FD2ECC" w:rsidP="00FD2ECC">
      <w:pPr>
        <w:widowControl w:val="0"/>
        <w:spacing w:before="136" w:line="360" w:lineRule="auto"/>
        <w:ind w:left="116" w:right="300"/>
        <w:rPr>
          <w:rFonts w:ascii="Arial" w:eastAsia="Arial" w:hAnsi="Arial"/>
          <w:sz w:val="22"/>
          <w:szCs w:val="22"/>
        </w:rPr>
      </w:pPr>
      <w:r w:rsidRPr="001D3DD9">
        <w:rPr>
          <w:rFonts w:ascii="Arial" w:eastAsia="Arial" w:hAnsi="Arial"/>
          <w:sz w:val="22"/>
          <w:szCs w:val="22"/>
        </w:rPr>
        <w:t>(Lugar, fecha, sello empresa y firma de representante legal)</w:t>
      </w:r>
    </w:p>
    <w:p w14:paraId="7D56C27F" w14:textId="77777777" w:rsidR="00FD2ECC" w:rsidRDefault="00FD2ECC" w:rsidP="00FD2ECC">
      <w:pPr>
        <w:widowControl w:val="0"/>
        <w:spacing w:before="136" w:line="360" w:lineRule="auto"/>
        <w:ind w:left="116" w:right="300"/>
        <w:rPr>
          <w:rFonts w:ascii="Arial" w:eastAsia="Arial" w:hAnsi="Arial"/>
          <w:sz w:val="22"/>
          <w:szCs w:val="22"/>
        </w:rPr>
      </w:pPr>
    </w:p>
    <w:p w14:paraId="500D23F2" w14:textId="77777777" w:rsidR="001D3DD9" w:rsidRDefault="001D3DD9" w:rsidP="00FD2ECC">
      <w:pPr>
        <w:widowControl w:val="0"/>
        <w:spacing w:before="136" w:line="360" w:lineRule="auto"/>
        <w:ind w:left="116" w:right="300"/>
        <w:rPr>
          <w:rFonts w:ascii="Arial" w:eastAsia="Arial" w:hAnsi="Arial"/>
          <w:sz w:val="22"/>
          <w:szCs w:val="22"/>
        </w:rPr>
      </w:pPr>
    </w:p>
    <w:p w14:paraId="6AD05A76" w14:textId="77777777" w:rsidR="001D3DD9" w:rsidRPr="001D3DD9" w:rsidRDefault="001D3DD9" w:rsidP="00FD2ECC">
      <w:pPr>
        <w:widowControl w:val="0"/>
        <w:spacing w:before="136" w:line="360" w:lineRule="auto"/>
        <w:ind w:left="116" w:right="300"/>
        <w:rPr>
          <w:rFonts w:ascii="Arial" w:eastAsia="Arial" w:hAnsi="Arial"/>
          <w:sz w:val="22"/>
          <w:szCs w:val="22"/>
        </w:rPr>
      </w:pPr>
    </w:p>
    <w:p w14:paraId="23855B37" w14:textId="2328E1F2" w:rsidR="00E203FF" w:rsidRPr="001D3DD9" w:rsidRDefault="00FD2ECC" w:rsidP="001D3DD9">
      <w:pPr>
        <w:widowControl w:val="0"/>
        <w:spacing w:line="360" w:lineRule="auto"/>
        <w:ind w:left="116" w:right="300"/>
        <w:rPr>
          <w:sz w:val="22"/>
          <w:szCs w:val="22"/>
        </w:rPr>
      </w:pPr>
      <w:r w:rsidRPr="001D3DD9">
        <w:rPr>
          <w:rFonts w:ascii="Arial" w:eastAsia="Arial" w:hAnsi="Arial"/>
          <w:b/>
          <w:bCs/>
          <w:sz w:val="22"/>
          <w:szCs w:val="22"/>
        </w:rPr>
        <w:t>SR PRESIDENTE DEL CONSORCIO DE AGUAS DE ASTURIAS</w:t>
      </w:r>
    </w:p>
    <w:p w14:paraId="4E090B18" w14:textId="01E937B0" w:rsidR="00FD2ECC" w:rsidRDefault="00FD2ECC">
      <w:pPr>
        <w:jc w:val="left"/>
        <w:rPr>
          <w:rFonts w:ascii="Arial" w:hAnsi="Arial" w:cs="Arial"/>
          <w:sz w:val="22"/>
          <w:szCs w:val="22"/>
        </w:rPr>
      </w:pPr>
      <w:r>
        <w:br w:type="page"/>
      </w:r>
    </w:p>
    <w:p w14:paraId="1E1DE51B" w14:textId="77777777" w:rsidR="00FD2ECC" w:rsidRPr="00AC0419" w:rsidRDefault="00FD2ECC" w:rsidP="00AC0419">
      <w:pPr>
        <w:widowControl w:val="0"/>
        <w:spacing w:before="120" w:after="120" w:line="360" w:lineRule="exact"/>
        <w:ind w:left="113" w:right="301"/>
        <w:rPr>
          <w:rFonts w:ascii="Arial" w:eastAsia="Arial" w:hAnsi="Arial"/>
          <w:b/>
          <w:color w:val="000000"/>
          <w:sz w:val="22"/>
          <w:szCs w:val="22"/>
          <w:lang w:val="es-ES_tradnl"/>
        </w:rPr>
      </w:pPr>
      <w:r w:rsidRPr="00AC0419">
        <w:rPr>
          <w:rFonts w:ascii="Arial" w:eastAsia="Arial" w:hAnsi="Arial"/>
          <w:b/>
          <w:color w:val="000000"/>
          <w:sz w:val="22"/>
          <w:szCs w:val="22"/>
          <w:lang w:val="es-ES_tradnl"/>
        </w:rPr>
        <w:lastRenderedPageBreak/>
        <w:t xml:space="preserve">ANEXO 2: </w:t>
      </w:r>
    </w:p>
    <w:p w14:paraId="7BEB07BC" w14:textId="7B1E6071" w:rsidR="00FD2ECC" w:rsidRPr="00AC0419" w:rsidRDefault="00FD2ECC" w:rsidP="00AC0419">
      <w:pPr>
        <w:widowControl w:val="0"/>
        <w:spacing w:before="120" w:after="120" w:line="360" w:lineRule="exact"/>
        <w:ind w:left="113" w:right="301"/>
        <w:rPr>
          <w:rFonts w:ascii="Arial" w:eastAsia="Arial" w:hAnsi="Arial"/>
          <w:b/>
          <w:color w:val="000000"/>
          <w:sz w:val="22"/>
          <w:szCs w:val="22"/>
          <w:lang w:val="es-ES_tradnl"/>
        </w:rPr>
      </w:pPr>
      <w:r w:rsidRPr="00AC0419">
        <w:rPr>
          <w:rFonts w:ascii="Arial" w:eastAsia="Arial" w:hAnsi="Arial"/>
          <w:b/>
          <w:color w:val="000000"/>
          <w:sz w:val="22"/>
          <w:szCs w:val="22"/>
          <w:lang w:val="es-ES_tradnl"/>
        </w:rPr>
        <w:t>MODELO DE CARTEL IDENTIFICATIVO DE LA ACTUACIÓN</w:t>
      </w:r>
    </w:p>
    <w:p w14:paraId="0294A9B7" w14:textId="77777777" w:rsidR="00FD2ECC" w:rsidRDefault="00FD2ECC" w:rsidP="00FD2ECC">
      <w:pPr>
        <w:widowControl w:val="0"/>
        <w:spacing w:line="360" w:lineRule="auto"/>
        <w:ind w:left="116" w:right="300"/>
        <w:rPr>
          <w:rFonts w:ascii="Arial" w:eastAsia="Arial" w:hAnsi="Arial"/>
          <w:b/>
          <w:sz w:val="21"/>
          <w:szCs w:val="21"/>
          <w:lang w:val="es-ES_tradnl"/>
        </w:rPr>
      </w:pPr>
    </w:p>
    <w:p w14:paraId="1C3F930C" w14:textId="77777777" w:rsidR="00FD2ECC" w:rsidRDefault="00FD2ECC" w:rsidP="00FD2ECC">
      <w:pPr>
        <w:widowControl w:val="0"/>
        <w:spacing w:line="360" w:lineRule="auto"/>
        <w:ind w:left="116" w:right="300"/>
        <w:rPr>
          <w:rFonts w:ascii="Arial" w:eastAsia="Arial" w:hAnsi="Arial"/>
          <w:b/>
          <w:sz w:val="21"/>
          <w:szCs w:val="21"/>
          <w:lang w:val="es-ES_tradnl"/>
        </w:rPr>
      </w:pPr>
    </w:p>
    <w:p w14:paraId="55FBE688" w14:textId="77777777" w:rsidR="001D3DD9" w:rsidRDefault="001D3DD9" w:rsidP="00FD2ECC">
      <w:pPr>
        <w:widowControl w:val="0"/>
        <w:spacing w:line="360" w:lineRule="auto"/>
        <w:ind w:left="116" w:right="300"/>
        <w:rPr>
          <w:rFonts w:ascii="Arial" w:eastAsia="Arial" w:hAnsi="Arial"/>
          <w:b/>
          <w:sz w:val="21"/>
          <w:szCs w:val="21"/>
          <w:lang w:val="es-ES_tradnl"/>
        </w:rPr>
      </w:pPr>
    </w:p>
    <w:p w14:paraId="4DF8E45D" w14:textId="77777777" w:rsidR="00FD2ECC" w:rsidRPr="0040381A" w:rsidRDefault="00FD2ECC" w:rsidP="00FD2ECC">
      <w:pPr>
        <w:widowControl w:val="0"/>
        <w:spacing w:line="360" w:lineRule="auto"/>
        <w:ind w:left="116" w:right="300"/>
        <w:rPr>
          <w:rFonts w:ascii="Arial" w:eastAsia="Arial" w:hAnsi="Arial"/>
          <w:b/>
          <w:sz w:val="21"/>
          <w:szCs w:val="21"/>
          <w:lang w:val="es-ES_tradnl"/>
        </w:rPr>
      </w:pPr>
    </w:p>
    <w:p w14:paraId="605DACAF" w14:textId="77777777" w:rsidR="00FD2ECC" w:rsidRDefault="00FD2ECC" w:rsidP="00FD2ECC">
      <w:pPr>
        <w:widowControl w:val="0"/>
        <w:spacing w:line="360" w:lineRule="auto"/>
        <w:ind w:left="116" w:right="300"/>
        <w:rPr>
          <w:rFonts w:ascii="Arial" w:eastAsia="Arial" w:hAnsi="Arial"/>
          <w:b/>
          <w:sz w:val="21"/>
          <w:szCs w:val="21"/>
          <w:lang w:val="es-ES_tradnl"/>
        </w:rPr>
      </w:pPr>
      <w:r w:rsidRPr="009C5458">
        <w:rPr>
          <w:noProof/>
        </w:rPr>
        <w:drawing>
          <wp:inline distT="0" distB="0" distL="0" distR="0" wp14:anchorId="6C5D9385" wp14:editId="5CF1487B">
            <wp:extent cx="6038850" cy="3752850"/>
            <wp:effectExtent l="0" t="0" r="0" b="0"/>
            <wp:docPr id="36314232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0" cy="3752850"/>
                    </a:xfrm>
                    <a:prstGeom prst="rect">
                      <a:avLst/>
                    </a:prstGeom>
                    <a:noFill/>
                    <a:ln>
                      <a:noFill/>
                    </a:ln>
                  </pic:spPr>
                </pic:pic>
              </a:graphicData>
            </a:graphic>
          </wp:inline>
        </w:drawing>
      </w:r>
    </w:p>
    <w:p w14:paraId="04B69ACE" w14:textId="77777777" w:rsidR="00FD2ECC" w:rsidRPr="0040381A" w:rsidRDefault="00FD2ECC" w:rsidP="00FD2ECC">
      <w:pPr>
        <w:widowControl w:val="0"/>
        <w:spacing w:line="360" w:lineRule="auto"/>
        <w:ind w:left="116" w:right="300"/>
        <w:rPr>
          <w:rFonts w:ascii="Arial" w:eastAsia="Arial" w:hAnsi="Arial"/>
          <w:b/>
          <w:sz w:val="21"/>
          <w:szCs w:val="21"/>
          <w:lang w:val="es-ES_tradnl"/>
        </w:rPr>
      </w:pPr>
    </w:p>
    <w:p w14:paraId="6B09FE3A" w14:textId="1878543B" w:rsidR="00FD2ECC" w:rsidRDefault="00FD2ECC">
      <w:pPr>
        <w:jc w:val="left"/>
        <w:rPr>
          <w:rFonts w:ascii="Arial" w:hAnsi="Arial" w:cs="Arial"/>
          <w:sz w:val="22"/>
          <w:szCs w:val="22"/>
        </w:rPr>
      </w:pPr>
      <w:r>
        <w:br w:type="page"/>
      </w:r>
    </w:p>
    <w:p w14:paraId="055675D0" w14:textId="77777777" w:rsidR="00FD2ECC" w:rsidRPr="001D3DD9" w:rsidRDefault="00FD2ECC" w:rsidP="00AC0419">
      <w:pPr>
        <w:widowControl w:val="0"/>
        <w:spacing w:before="120" w:after="120" w:line="360" w:lineRule="exact"/>
        <w:ind w:left="113" w:right="301"/>
        <w:rPr>
          <w:rFonts w:ascii="Arial" w:eastAsia="Arial" w:hAnsi="Arial"/>
          <w:b/>
          <w:color w:val="000000"/>
          <w:sz w:val="22"/>
          <w:szCs w:val="22"/>
          <w:lang w:val="es-ES_tradnl"/>
        </w:rPr>
      </w:pPr>
      <w:r w:rsidRPr="001D3DD9">
        <w:rPr>
          <w:rFonts w:ascii="Arial" w:eastAsia="Arial" w:hAnsi="Arial"/>
          <w:b/>
          <w:color w:val="000000"/>
          <w:sz w:val="22"/>
          <w:szCs w:val="22"/>
          <w:lang w:val="es-ES_tradnl"/>
        </w:rPr>
        <w:lastRenderedPageBreak/>
        <w:t xml:space="preserve">ANEXO 3: </w:t>
      </w:r>
    </w:p>
    <w:p w14:paraId="60F264AF" w14:textId="77777777" w:rsidR="00FD2ECC" w:rsidRPr="001D3DD9" w:rsidRDefault="00FD2ECC" w:rsidP="00AC0419">
      <w:pPr>
        <w:widowControl w:val="0"/>
        <w:spacing w:before="120" w:after="120" w:line="360" w:lineRule="exact"/>
        <w:ind w:left="113" w:right="301"/>
        <w:rPr>
          <w:rFonts w:ascii="Arial" w:eastAsia="Arial" w:hAnsi="Arial"/>
          <w:b/>
          <w:color w:val="000000"/>
          <w:sz w:val="22"/>
          <w:szCs w:val="22"/>
          <w:lang w:val="es-ES_tradnl"/>
        </w:rPr>
      </w:pPr>
      <w:r w:rsidRPr="001D3DD9">
        <w:rPr>
          <w:rFonts w:ascii="Arial" w:eastAsia="Arial" w:hAnsi="Arial"/>
          <w:b/>
          <w:color w:val="000000"/>
          <w:sz w:val="22"/>
          <w:szCs w:val="22"/>
          <w:lang w:val="es-ES_tradnl"/>
        </w:rPr>
        <w:t xml:space="preserve">MODELO DE DOCUMENTO PARA ELABORAR LA MEMORIA PARA LA JUSTIFICACIÓN </w:t>
      </w:r>
    </w:p>
    <w:p w14:paraId="738CFBF2" w14:textId="424D17F2" w:rsidR="00FD2ECC" w:rsidRPr="001D3DD9" w:rsidRDefault="00FD2ECC" w:rsidP="00FD2ECC">
      <w:pPr>
        <w:widowControl w:val="0"/>
        <w:numPr>
          <w:ilvl w:val="0"/>
          <w:numId w:val="26"/>
        </w:numPr>
        <w:spacing w:before="136" w:line="360" w:lineRule="auto"/>
        <w:ind w:right="300"/>
        <w:rPr>
          <w:rFonts w:ascii="Arial" w:eastAsia="Arial" w:hAnsi="Arial"/>
          <w:b/>
          <w:color w:val="000000"/>
          <w:sz w:val="22"/>
          <w:szCs w:val="22"/>
          <w:lang w:val="es-ES_tradnl"/>
        </w:rPr>
      </w:pPr>
      <w:r w:rsidRPr="001D3DD9">
        <w:rPr>
          <w:rFonts w:ascii="Arial" w:eastAsia="Arial" w:hAnsi="Arial"/>
          <w:b/>
          <w:color w:val="000000"/>
          <w:sz w:val="22"/>
          <w:szCs w:val="22"/>
          <w:lang w:val="es-ES_tradnl"/>
        </w:rPr>
        <w:t xml:space="preserve">Título del proyecto subvencionado: </w:t>
      </w:r>
      <w:bookmarkStart w:id="64" w:name="_Hlk211325106"/>
      <w:r w:rsidRPr="001D3DD9">
        <w:rPr>
          <w:rFonts w:ascii="Arial" w:eastAsia="Arial" w:hAnsi="Arial"/>
          <w:b/>
          <w:color w:val="000000"/>
          <w:sz w:val="22"/>
          <w:szCs w:val="22"/>
          <w:lang w:val="es-ES_tradnl"/>
        </w:rPr>
        <w:t>__________________________________________________________________________________________________________________________________________________________</w:t>
      </w:r>
      <w:r w:rsidR="00AC0419">
        <w:rPr>
          <w:rFonts w:ascii="Arial" w:eastAsia="Arial" w:hAnsi="Arial"/>
          <w:b/>
          <w:color w:val="000000"/>
          <w:sz w:val="22"/>
          <w:szCs w:val="22"/>
          <w:lang w:val="es-ES_tradnl"/>
        </w:rPr>
        <w:t>__________________________________________</w:t>
      </w:r>
      <w:r w:rsidRPr="001D3DD9">
        <w:rPr>
          <w:rFonts w:ascii="Arial" w:eastAsia="Arial" w:hAnsi="Arial"/>
          <w:b/>
          <w:color w:val="000000"/>
          <w:sz w:val="22"/>
          <w:szCs w:val="22"/>
          <w:lang w:val="es-ES_tradnl"/>
        </w:rPr>
        <w:t>__</w:t>
      </w:r>
    </w:p>
    <w:bookmarkEnd w:id="64"/>
    <w:p w14:paraId="02AA585F" w14:textId="77777777" w:rsidR="00FD2ECC" w:rsidRPr="001D3DD9" w:rsidRDefault="00FD2ECC" w:rsidP="00FD2ECC">
      <w:pPr>
        <w:widowControl w:val="0"/>
        <w:numPr>
          <w:ilvl w:val="0"/>
          <w:numId w:val="26"/>
        </w:numPr>
        <w:spacing w:before="136" w:line="360" w:lineRule="auto"/>
        <w:ind w:right="300"/>
        <w:rPr>
          <w:rFonts w:ascii="Arial" w:eastAsia="Arial" w:hAnsi="Arial"/>
          <w:b/>
          <w:color w:val="000000"/>
          <w:sz w:val="22"/>
          <w:szCs w:val="22"/>
          <w:lang w:val="es-ES_tradnl"/>
        </w:rPr>
      </w:pPr>
      <w:r w:rsidRPr="001D3DD9">
        <w:rPr>
          <w:rFonts w:ascii="Arial" w:eastAsia="Arial" w:hAnsi="Arial"/>
          <w:b/>
          <w:color w:val="000000"/>
          <w:sz w:val="22"/>
          <w:szCs w:val="22"/>
          <w:lang w:val="es-ES_tradnl"/>
        </w:rPr>
        <w:t>Descripción breve del proyecto, comentando su desarrollo y el grado de ejecución conseguido (máximo 300 palabras).</w:t>
      </w:r>
    </w:p>
    <w:p w14:paraId="5C0CE5E3" w14:textId="77777777" w:rsidR="00FD2ECC" w:rsidRPr="001D3DD9" w:rsidRDefault="00FD2ECC" w:rsidP="00AC0419">
      <w:pPr>
        <w:widowControl w:val="0"/>
        <w:spacing w:before="136" w:line="360" w:lineRule="auto"/>
        <w:ind w:left="709" w:right="300"/>
        <w:rPr>
          <w:rFonts w:ascii="Arial" w:eastAsia="Arial" w:hAnsi="Arial"/>
          <w:b/>
          <w:color w:val="000000"/>
          <w:sz w:val="22"/>
          <w:szCs w:val="22"/>
          <w:lang w:val="es-ES_tradnl"/>
        </w:rPr>
      </w:pPr>
      <w:r w:rsidRPr="001D3DD9">
        <w:rPr>
          <w:rFonts w:ascii="Arial" w:eastAsia="Arial" w:hAnsi="Arial"/>
          <w:b/>
          <w:color w:val="000000"/>
          <w:sz w:val="22"/>
          <w:szCs w:val="22"/>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DC2A34" w14:textId="77777777" w:rsidR="00FD2ECC" w:rsidRPr="001D3DD9" w:rsidRDefault="00FD2ECC" w:rsidP="00FD2ECC">
      <w:pPr>
        <w:widowControl w:val="0"/>
        <w:numPr>
          <w:ilvl w:val="0"/>
          <w:numId w:val="26"/>
        </w:numPr>
        <w:spacing w:before="136" w:line="360" w:lineRule="auto"/>
        <w:ind w:right="300"/>
        <w:rPr>
          <w:rFonts w:ascii="Arial" w:eastAsia="Arial" w:hAnsi="Arial"/>
          <w:b/>
          <w:color w:val="000000"/>
          <w:sz w:val="22"/>
          <w:szCs w:val="22"/>
          <w:lang w:val="es-ES_tradnl"/>
        </w:rPr>
      </w:pPr>
      <w:r w:rsidRPr="001D3DD9">
        <w:rPr>
          <w:rFonts w:ascii="Arial" w:eastAsia="Arial" w:hAnsi="Arial"/>
          <w:b/>
          <w:color w:val="000000"/>
          <w:sz w:val="22"/>
          <w:szCs w:val="22"/>
          <w:lang w:val="es-ES_tradnl"/>
        </w:rPr>
        <w:t>Objetivos previstos y alcanzados (máximo 200 palabras).</w:t>
      </w:r>
    </w:p>
    <w:p w14:paraId="1A4BFD96" w14:textId="77777777" w:rsidR="00FD2ECC" w:rsidRPr="001D3DD9" w:rsidRDefault="00FD2ECC" w:rsidP="00AC0419">
      <w:pPr>
        <w:widowControl w:val="0"/>
        <w:spacing w:before="136" w:line="360" w:lineRule="auto"/>
        <w:ind w:left="709" w:right="300"/>
        <w:rPr>
          <w:rFonts w:ascii="Arial" w:eastAsia="Arial" w:hAnsi="Arial"/>
          <w:b/>
          <w:color w:val="000000"/>
          <w:sz w:val="22"/>
          <w:szCs w:val="22"/>
          <w:lang w:val="es-ES_tradnl"/>
        </w:rPr>
      </w:pPr>
      <w:bookmarkStart w:id="65" w:name="_Hlk211322821"/>
      <w:r w:rsidRPr="001D3DD9">
        <w:rPr>
          <w:rFonts w:ascii="Arial" w:eastAsia="Arial" w:hAnsi="Arial"/>
          <w:b/>
          <w:color w:val="000000"/>
          <w:sz w:val="22"/>
          <w:szCs w:val="22"/>
          <w:lang w:val="es-ES_tradnl"/>
        </w:rPr>
        <w:t>______________________________________________________________________________________________________________________________________________________________________________________________________________________________</w:t>
      </w:r>
      <w:bookmarkEnd w:id="65"/>
      <w:r w:rsidRPr="001D3DD9">
        <w:rPr>
          <w:rFonts w:ascii="Arial" w:eastAsia="Arial" w:hAnsi="Arial"/>
          <w:b/>
          <w:color w:val="000000"/>
          <w:sz w:val="22"/>
          <w:szCs w:val="22"/>
          <w:lang w:val="es-ES_tradnl"/>
        </w:rPr>
        <w:t>________________________________________________________________________________________________________________________________________________________________________</w:t>
      </w:r>
    </w:p>
    <w:p w14:paraId="704C1E29" w14:textId="77777777" w:rsidR="00FD2ECC" w:rsidRPr="001D3DD9" w:rsidRDefault="00FD2ECC" w:rsidP="00FD2ECC">
      <w:pPr>
        <w:widowControl w:val="0"/>
        <w:numPr>
          <w:ilvl w:val="0"/>
          <w:numId w:val="26"/>
        </w:numPr>
        <w:spacing w:before="136" w:line="360" w:lineRule="auto"/>
        <w:ind w:right="300"/>
        <w:rPr>
          <w:rFonts w:ascii="Arial" w:eastAsia="Arial" w:hAnsi="Arial"/>
          <w:b/>
          <w:color w:val="000000"/>
          <w:sz w:val="22"/>
          <w:szCs w:val="22"/>
          <w:lang w:val="es-ES_tradnl"/>
        </w:rPr>
      </w:pPr>
      <w:proofErr w:type="gramStart"/>
      <w:r w:rsidRPr="001D3DD9">
        <w:rPr>
          <w:rFonts w:ascii="Arial" w:eastAsia="Arial" w:hAnsi="Arial"/>
          <w:b/>
          <w:color w:val="000000"/>
          <w:sz w:val="22"/>
          <w:szCs w:val="22"/>
          <w:lang w:val="es-ES_tradnl"/>
        </w:rPr>
        <w:t>Observaciones o incidencias a destacar</w:t>
      </w:r>
      <w:proofErr w:type="gramEnd"/>
      <w:r w:rsidRPr="001D3DD9">
        <w:rPr>
          <w:rFonts w:ascii="Arial" w:eastAsia="Arial" w:hAnsi="Arial"/>
          <w:b/>
          <w:color w:val="000000"/>
          <w:sz w:val="22"/>
          <w:szCs w:val="22"/>
          <w:lang w:val="es-ES_tradnl"/>
        </w:rPr>
        <w:t xml:space="preserve"> (problemas o dificultades encontradas durante la ejecución, máximo 200 palabras).</w:t>
      </w:r>
    </w:p>
    <w:p w14:paraId="656A0D72" w14:textId="36E71A68" w:rsidR="00FD2ECC" w:rsidRPr="001D3DD9" w:rsidRDefault="00FD2ECC" w:rsidP="00AC0419">
      <w:pPr>
        <w:widowControl w:val="0"/>
        <w:spacing w:before="136" w:line="360" w:lineRule="auto"/>
        <w:ind w:left="709" w:right="300"/>
        <w:rPr>
          <w:rFonts w:ascii="Arial" w:eastAsia="Arial" w:hAnsi="Arial"/>
          <w:b/>
          <w:color w:val="000000"/>
          <w:sz w:val="22"/>
          <w:szCs w:val="22"/>
          <w:lang w:val="es-ES_tradnl"/>
        </w:rPr>
      </w:pPr>
      <w:r w:rsidRPr="001D3DD9">
        <w:rPr>
          <w:rFonts w:ascii="Arial" w:eastAsia="Arial" w:hAnsi="Arial"/>
          <w:b/>
          <w:color w:val="000000"/>
          <w:sz w:val="22"/>
          <w:szCs w:val="22"/>
          <w:lang w:val="es-ES_tradnl"/>
        </w:rPr>
        <w:t>________________________________________________________________________________________________________________________________________________________________________________________________________________________</w:t>
      </w:r>
      <w:r w:rsidR="00AC0419">
        <w:rPr>
          <w:rFonts w:ascii="Arial" w:eastAsia="Arial" w:hAnsi="Arial"/>
          <w:b/>
          <w:color w:val="000000"/>
          <w:sz w:val="22"/>
          <w:szCs w:val="22"/>
          <w:lang w:val="es-ES_tradnl"/>
        </w:rPr>
        <w:t>______________________________________</w:t>
      </w:r>
      <w:r w:rsidRPr="001D3DD9">
        <w:rPr>
          <w:rFonts w:ascii="Arial" w:eastAsia="Arial" w:hAnsi="Arial"/>
          <w:b/>
          <w:color w:val="000000"/>
          <w:sz w:val="22"/>
          <w:szCs w:val="22"/>
          <w:lang w:val="es-ES_tradnl"/>
        </w:rPr>
        <w:t>______</w:t>
      </w:r>
    </w:p>
    <w:p w14:paraId="7B8AAF6B" w14:textId="77777777" w:rsidR="00FD2ECC" w:rsidRPr="001D3DD9" w:rsidRDefault="00FD2ECC" w:rsidP="00FD2ECC">
      <w:pPr>
        <w:pStyle w:val="CAA"/>
        <w:rPr>
          <w:rFonts w:eastAsia="Arial" w:cs="Times New Roman"/>
          <w:b/>
          <w:color w:val="000000"/>
          <w:lang w:val="es-ES_tradnl"/>
        </w:rPr>
      </w:pPr>
    </w:p>
    <w:p w14:paraId="389DCFED" w14:textId="25CFADBA" w:rsidR="00FD2ECC" w:rsidRDefault="00FD2ECC">
      <w:pPr>
        <w:jc w:val="left"/>
        <w:rPr>
          <w:rFonts w:ascii="Arial" w:hAnsi="Arial" w:cs="Arial"/>
          <w:sz w:val="22"/>
          <w:szCs w:val="22"/>
        </w:rPr>
      </w:pPr>
      <w:r>
        <w:br w:type="page"/>
      </w:r>
    </w:p>
    <w:p w14:paraId="2CC28947" w14:textId="77777777" w:rsidR="00FD2ECC" w:rsidRPr="00AC0419" w:rsidRDefault="00FD2ECC" w:rsidP="00AC0419">
      <w:pPr>
        <w:widowControl w:val="0"/>
        <w:spacing w:before="120" w:after="120" w:line="360" w:lineRule="exact"/>
        <w:ind w:left="113" w:right="301"/>
        <w:rPr>
          <w:rFonts w:ascii="Arial" w:eastAsia="Arial" w:hAnsi="Arial"/>
          <w:b/>
          <w:color w:val="000000"/>
          <w:sz w:val="22"/>
          <w:szCs w:val="22"/>
          <w:lang w:val="es-ES_tradnl"/>
        </w:rPr>
      </w:pPr>
      <w:r w:rsidRPr="00AC0419">
        <w:rPr>
          <w:rFonts w:ascii="Arial" w:eastAsia="Arial" w:hAnsi="Arial"/>
          <w:b/>
          <w:color w:val="000000"/>
          <w:sz w:val="22"/>
          <w:szCs w:val="22"/>
          <w:lang w:val="es-ES_tradnl"/>
        </w:rPr>
        <w:lastRenderedPageBreak/>
        <w:t>ANEXO 4:</w:t>
      </w:r>
    </w:p>
    <w:p w14:paraId="3E192CAE" w14:textId="77777777" w:rsidR="00FD2ECC" w:rsidRPr="00AC0419" w:rsidRDefault="00FD2ECC" w:rsidP="00AC0419">
      <w:pPr>
        <w:widowControl w:val="0"/>
        <w:spacing w:before="120" w:after="120" w:line="360" w:lineRule="exact"/>
        <w:ind w:left="113" w:right="301"/>
        <w:rPr>
          <w:rFonts w:ascii="Arial" w:eastAsia="Arial" w:hAnsi="Arial"/>
          <w:b/>
          <w:color w:val="000000"/>
          <w:sz w:val="22"/>
          <w:szCs w:val="22"/>
          <w:lang w:val="es-ES_tradnl"/>
        </w:rPr>
      </w:pPr>
      <w:r w:rsidRPr="00AC0419">
        <w:rPr>
          <w:rFonts w:ascii="Arial" w:eastAsia="Arial" w:hAnsi="Arial"/>
          <w:b/>
          <w:color w:val="000000"/>
          <w:sz w:val="22"/>
          <w:szCs w:val="22"/>
          <w:lang w:val="es-ES_tradnl"/>
        </w:rPr>
        <w:t>MODELO DE PRESENTACION JUSTIFICACION Y CUENTA JUSTIFICATIVA</w:t>
      </w:r>
    </w:p>
    <w:p w14:paraId="66D3D86A" w14:textId="29791C94" w:rsidR="00FD2ECC" w:rsidRPr="00AC0419" w:rsidRDefault="00FD2ECC" w:rsidP="00933EA7">
      <w:pPr>
        <w:widowControl w:val="0"/>
        <w:spacing w:before="120" w:after="120" w:line="340" w:lineRule="exact"/>
        <w:ind w:left="142" w:right="301"/>
        <w:rPr>
          <w:rFonts w:ascii="Arial" w:eastAsia="Arial" w:hAnsi="Arial"/>
          <w:color w:val="000000"/>
          <w:sz w:val="22"/>
          <w:szCs w:val="22"/>
          <w:lang w:val="es-ES_tradnl"/>
        </w:rPr>
      </w:pPr>
      <w:r w:rsidRPr="00AC0419">
        <w:rPr>
          <w:rFonts w:ascii="Arial" w:eastAsia="Arial" w:hAnsi="Arial"/>
          <w:color w:val="000000"/>
          <w:sz w:val="22"/>
          <w:szCs w:val="22"/>
          <w:lang w:val="es-ES_tradnl"/>
        </w:rPr>
        <w:t>D/</w:t>
      </w:r>
      <w:proofErr w:type="spellStart"/>
      <w:r w:rsidRPr="00AC0419">
        <w:rPr>
          <w:rFonts w:ascii="Arial" w:eastAsia="Arial" w:hAnsi="Arial"/>
          <w:color w:val="000000"/>
          <w:sz w:val="22"/>
          <w:szCs w:val="22"/>
          <w:lang w:val="es-ES_tradnl"/>
        </w:rPr>
        <w:t>Dña</w:t>
      </w:r>
      <w:proofErr w:type="spellEnd"/>
      <w:r w:rsidRPr="00AC0419">
        <w:rPr>
          <w:rFonts w:ascii="Arial" w:eastAsia="Arial" w:hAnsi="Arial"/>
          <w:color w:val="000000"/>
          <w:sz w:val="22"/>
          <w:szCs w:val="22"/>
          <w:lang w:val="es-ES_tradnl"/>
        </w:rPr>
        <w:t>……………………………………………</w:t>
      </w:r>
      <w:proofErr w:type="gramStart"/>
      <w:r w:rsidRPr="00AC0419">
        <w:rPr>
          <w:rFonts w:ascii="Arial" w:eastAsia="Arial" w:hAnsi="Arial"/>
          <w:color w:val="000000"/>
          <w:sz w:val="22"/>
          <w:szCs w:val="22"/>
          <w:lang w:val="es-ES_tradnl"/>
        </w:rPr>
        <w:t>…….</w:t>
      </w:r>
      <w:proofErr w:type="gramEnd"/>
      <w:r w:rsidRPr="00AC0419">
        <w:rPr>
          <w:rFonts w:ascii="Arial" w:eastAsia="Arial" w:hAnsi="Arial"/>
          <w:color w:val="000000"/>
          <w:sz w:val="22"/>
          <w:szCs w:val="22"/>
          <w:lang w:val="es-ES_tradnl"/>
        </w:rPr>
        <w:t>.……………</w:t>
      </w:r>
      <w:proofErr w:type="gramStart"/>
      <w:r w:rsidRPr="00AC0419">
        <w:rPr>
          <w:rFonts w:ascii="Arial" w:eastAsia="Arial" w:hAnsi="Arial"/>
          <w:color w:val="000000"/>
          <w:sz w:val="22"/>
          <w:szCs w:val="22"/>
          <w:lang w:val="es-ES_tradnl"/>
        </w:rPr>
        <w:t>…….</w:t>
      </w:r>
      <w:proofErr w:type="gramEnd"/>
      <w:r w:rsidRPr="00AC0419">
        <w:rPr>
          <w:rFonts w:ascii="Arial" w:eastAsia="Arial" w:hAnsi="Arial"/>
          <w:color w:val="000000"/>
          <w:sz w:val="22"/>
          <w:szCs w:val="22"/>
          <w:lang w:val="es-ES_tradnl"/>
        </w:rPr>
        <w:t>.………</w:t>
      </w:r>
      <w:proofErr w:type="gramStart"/>
      <w:r w:rsidRPr="00AC0419">
        <w:rPr>
          <w:rFonts w:ascii="Arial" w:eastAsia="Arial" w:hAnsi="Arial"/>
          <w:color w:val="000000"/>
          <w:sz w:val="22"/>
          <w:szCs w:val="22"/>
          <w:lang w:val="es-ES_tradnl"/>
        </w:rPr>
        <w:t>…….</w:t>
      </w:r>
      <w:proofErr w:type="gramEnd"/>
      <w:r w:rsidRPr="00AC0419">
        <w:rPr>
          <w:rFonts w:ascii="Arial" w:eastAsia="Arial" w:hAnsi="Arial"/>
          <w:color w:val="000000"/>
          <w:sz w:val="22"/>
          <w:szCs w:val="22"/>
          <w:lang w:val="es-ES_tradnl"/>
        </w:rPr>
        <w:t>con NIF. ………………</w:t>
      </w:r>
      <w:proofErr w:type="gramStart"/>
      <w:r w:rsidRPr="00AC0419">
        <w:rPr>
          <w:rFonts w:ascii="Arial" w:eastAsia="Arial" w:hAnsi="Arial"/>
          <w:color w:val="000000"/>
          <w:sz w:val="22"/>
          <w:szCs w:val="22"/>
          <w:lang w:val="es-ES_tradnl"/>
        </w:rPr>
        <w:t>…….</w:t>
      </w:r>
      <w:proofErr w:type="gramEnd"/>
      <w:r w:rsidRPr="00AC0419">
        <w:rPr>
          <w:rFonts w:ascii="Arial" w:eastAsia="Arial" w:hAnsi="Arial"/>
          <w:color w:val="000000"/>
          <w:sz w:val="22"/>
          <w:szCs w:val="22"/>
          <w:lang w:val="es-ES_tradnl"/>
        </w:rPr>
        <w:t xml:space="preserve">. en representación del Ayuntamiento de ……………………………………… con domicilio a efectos de notificaciones en ……………………………………………………………………………………………………… en relación con la subvención concedida en la Convocatoria de Subvenciones para los Ayuntamientos consorciados en el Consorcio de Aguas de Asturias. Línea </w:t>
      </w:r>
      <w:proofErr w:type="spellStart"/>
      <w:r w:rsidRPr="00AC0419">
        <w:rPr>
          <w:rFonts w:ascii="Arial" w:eastAsia="Arial" w:hAnsi="Arial"/>
          <w:color w:val="000000"/>
          <w:sz w:val="22"/>
          <w:szCs w:val="22"/>
          <w:lang w:val="es-ES_tradnl"/>
        </w:rPr>
        <w:t>nº</w:t>
      </w:r>
      <w:proofErr w:type="spellEnd"/>
      <w:r w:rsidRPr="00AC0419">
        <w:rPr>
          <w:rFonts w:ascii="Arial" w:eastAsia="Arial" w:hAnsi="Arial"/>
          <w:color w:val="000000"/>
          <w:sz w:val="22"/>
          <w:szCs w:val="22"/>
          <w:lang w:val="es-ES_tradnl"/>
        </w:rPr>
        <w:t>…................, proyecto objeto de subvención denominado………………………</w:t>
      </w:r>
      <w:proofErr w:type="gramStart"/>
      <w:r w:rsidRPr="00AC0419">
        <w:rPr>
          <w:rFonts w:ascii="Arial" w:eastAsia="Arial" w:hAnsi="Arial"/>
          <w:color w:val="000000"/>
          <w:sz w:val="22"/>
          <w:szCs w:val="22"/>
          <w:lang w:val="es-ES_tradnl"/>
        </w:rPr>
        <w:t>…….</w:t>
      </w:r>
      <w:proofErr w:type="gramEnd"/>
      <w:r w:rsidRPr="00AC0419">
        <w:rPr>
          <w:rFonts w:ascii="Arial" w:eastAsia="Arial" w:hAnsi="Arial"/>
          <w:color w:val="000000"/>
          <w:sz w:val="22"/>
          <w:szCs w:val="22"/>
          <w:lang w:val="es-ES_tradnl"/>
        </w:rPr>
        <w:t>……………………</w:t>
      </w:r>
      <w:proofErr w:type="gramStart"/>
      <w:r w:rsidRPr="00AC0419">
        <w:rPr>
          <w:rFonts w:ascii="Arial" w:eastAsia="Arial" w:hAnsi="Arial"/>
          <w:color w:val="000000"/>
          <w:sz w:val="22"/>
          <w:szCs w:val="22"/>
          <w:lang w:val="es-ES_tradnl"/>
        </w:rPr>
        <w:t>…….</w:t>
      </w:r>
      <w:proofErr w:type="gramEnd"/>
      <w:r w:rsidRPr="00AC0419">
        <w:rPr>
          <w:rFonts w:ascii="Arial" w:eastAsia="Arial" w:hAnsi="Arial"/>
          <w:color w:val="000000"/>
          <w:sz w:val="22"/>
          <w:szCs w:val="22"/>
          <w:lang w:val="es-ES_tradnl"/>
        </w:rPr>
        <w:t>.………………………………………………………, solicita tenga por presentada:</w:t>
      </w:r>
    </w:p>
    <w:p w14:paraId="6822461A" w14:textId="77777777" w:rsidR="00FD2ECC" w:rsidRPr="00AC0419" w:rsidRDefault="00FD2ECC" w:rsidP="00933EA7">
      <w:pPr>
        <w:widowControl w:val="0"/>
        <w:spacing w:before="120" w:after="120" w:line="340" w:lineRule="exact"/>
        <w:ind w:left="142" w:right="301"/>
        <w:rPr>
          <w:rFonts w:ascii="Arial" w:eastAsia="Arial" w:hAnsi="Arial"/>
          <w:color w:val="000000"/>
          <w:sz w:val="22"/>
          <w:szCs w:val="22"/>
          <w:lang w:val="es-ES_tradnl"/>
        </w:rPr>
      </w:pPr>
      <w:r w:rsidRPr="00AC0419">
        <w:rPr>
          <w:rFonts w:ascii="Arial" w:eastAsia="Arial" w:hAnsi="Arial"/>
          <w:b/>
          <w:color w:val="000000"/>
          <w:sz w:val="22"/>
          <w:szCs w:val="22"/>
          <w:lang w:val="es-ES_tradnl"/>
        </w:rPr>
        <w:t>A.</w:t>
      </w:r>
      <w:r w:rsidRPr="00AC0419">
        <w:rPr>
          <w:rFonts w:ascii="Arial" w:eastAsia="Arial" w:hAnsi="Arial"/>
          <w:color w:val="000000"/>
          <w:sz w:val="22"/>
          <w:szCs w:val="22"/>
          <w:lang w:val="es-ES_tradnl"/>
        </w:rPr>
        <w:t xml:space="preserve"> Memoria acreditativa de la adecuada realización de las actuaciones objeto de la ayuda concedida (conforme a ANEXO 3).</w:t>
      </w:r>
    </w:p>
    <w:p w14:paraId="05E84D5C" w14:textId="77777777" w:rsidR="00FD2ECC" w:rsidRPr="00AC0419" w:rsidRDefault="00FD2ECC" w:rsidP="00933EA7">
      <w:pPr>
        <w:widowControl w:val="0"/>
        <w:spacing w:before="120" w:after="120" w:line="340" w:lineRule="exact"/>
        <w:ind w:left="142" w:right="301"/>
        <w:rPr>
          <w:rFonts w:ascii="Arial" w:eastAsia="Arial" w:hAnsi="Arial"/>
          <w:color w:val="000000"/>
          <w:sz w:val="22"/>
          <w:szCs w:val="22"/>
          <w:lang w:val="es-ES_tradnl"/>
        </w:rPr>
      </w:pPr>
      <w:r w:rsidRPr="00AC0419">
        <w:rPr>
          <w:rFonts w:ascii="Arial" w:eastAsia="Arial" w:hAnsi="Arial"/>
          <w:b/>
          <w:color w:val="000000"/>
          <w:sz w:val="22"/>
          <w:szCs w:val="22"/>
          <w:lang w:val="es-ES_tradnl"/>
        </w:rPr>
        <w:t>B</w:t>
      </w:r>
      <w:r w:rsidRPr="00AC0419">
        <w:rPr>
          <w:rFonts w:ascii="Arial" w:eastAsia="Arial" w:hAnsi="Arial"/>
          <w:color w:val="000000"/>
          <w:sz w:val="22"/>
          <w:szCs w:val="22"/>
          <w:lang w:val="es-ES_tradnl"/>
        </w:rPr>
        <w:t>. Documento acreditativo de la ejecución de la actuación subvencionada (en documento aparte) (según proceda):</w:t>
      </w:r>
    </w:p>
    <w:p w14:paraId="3BEC63D7" w14:textId="77777777" w:rsidR="00FD2ECC" w:rsidRPr="00AC0419" w:rsidRDefault="00FD2ECC" w:rsidP="00933EA7">
      <w:pPr>
        <w:widowControl w:val="0"/>
        <w:numPr>
          <w:ilvl w:val="0"/>
          <w:numId w:val="42"/>
        </w:numPr>
        <w:spacing w:before="100" w:after="100" w:line="340" w:lineRule="exact"/>
        <w:ind w:left="709" w:right="301" w:hanging="425"/>
        <w:rPr>
          <w:rFonts w:ascii="Arial" w:eastAsia="Arial" w:hAnsi="Arial"/>
          <w:color w:val="000000"/>
          <w:sz w:val="22"/>
          <w:szCs w:val="22"/>
          <w:lang w:val="es-ES_tradnl"/>
        </w:rPr>
      </w:pPr>
      <w:r w:rsidRPr="00AC0419">
        <w:rPr>
          <w:rFonts w:ascii="Arial" w:eastAsia="Arial" w:hAnsi="Arial"/>
          <w:color w:val="000000"/>
          <w:sz w:val="22"/>
          <w:szCs w:val="22"/>
          <w:lang w:val="es-ES_tradnl"/>
        </w:rPr>
        <w:t xml:space="preserve">Certificado final de obra suscrito por el </w:t>
      </w:r>
      <w:proofErr w:type="gramStart"/>
      <w:r w:rsidRPr="00AC0419">
        <w:rPr>
          <w:rFonts w:ascii="Arial" w:eastAsia="Arial" w:hAnsi="Arial"/>
          <w:color w:val="000000"/>
          <w:sz w:val="22"/>
          <w:szCs w:val="22"/>
          <w:lang w:val="es-ES_tradnl"/>
        </w:rPr>
        <w:t>Director</w:t>
      </w:r>
      <w:proofErr w:type="gramEnd"/>
      <w:r w:rsidRPr="00AC0419">
        <w:rPr>
          <w:rFonts w:ascii="Arial" w:eastAsia="Arial" w:hAnsi="Arial"/>
          <w:color w:val="000000"/>
          <w:sz w:val="22"/>
          <w:szCs w:val="22"/>
          <w:lang w:val="es-ES_tradnl"/>
        </w:rPr>
        <w:t xml:space="preserve"> de la Obra o el </w:t>
      </w:r>
      <w:proofErr w:type="gramStart"/>
      <w:r w:rsidRPr="00AC0419">
        <w:rPr>
          <w:rFonts w:ascii="Arial" w:eastAsia="Arial" w:hAnsi="Arial"/>
          <w:color w:val="000000"/>
          <w:sz w:val="22"/>
          <w:szCs w:val="22"/>
          <w:lang w:val="es-ES_tradnl"/>
        </w:rPr>
        <w:t>Responsable</w:t>
      </w:r>
      <w:proofErr w:type="gramEnd"/>
      <w:r w:rsidRPr="00AC0419">
        <w:rPr>
          <w:rFonts w:ascii="Arial" w:eastAsia="Arial" w:hAnsi="Arial"/>
          <w:color w:val="000000"/>
          <w:sz w:val="22"/>
          <w:szCs w:val="22"/>
          <w:lang w:val="es-ES_tradnl"/>
        </w:rPr>
        <w:t xml:space="preserve"> de Contrato formalmente designado.</w:t>
      </w:r>
    </w:p>
    <w:p w14:paraId="76BF0964" w14:textId="77777777" w:rsidR="00FD2ECC" w:rsidRPr="00AC0419" w:rsidRDefault="00FD2ECC" w:rsidP="00933EA7">
      <w:pPr>
        <w:widowControl w:val="0"/>
        <w:numPr>
          <w:ilvl w:val="0"/>
          <w:numId w:val="42"/>
        </w:numPr>
        <w:spacing w:before="100" w:after="100" w:line="340" w:lineRule="exact"/>
        <w:ind w:left="709" w:right="301" w:hanging="425"/>
        <w:rPr>
          <w:rFonts w:ascii="Arial" w:eastAsia="Arial" w:hAnsi="Arial"/>
          <w:color w:val="000000"/>
          <w:sz w:val="22"/>
          <w:szCs w:val="22"/>
          <w:lang w:val="es-ES_tradnl"/>
        </w:rPr>
      </w:pPr>
      <w:r w:rsidRPr="00AC0419">
        <w:rPr>
          <w:rFonts w:ascii="Arial" w:eastAsia="Arial" w:hAnsi="Arial"/>
          <w:color w:val="000000"/>
          <w:sz w:val="22"/>
          <w:szCs w:val="22"/>
          <w:lang w:val="es-ES_tradnl"/>
        </w:rPr>
        <w:t>Certificación emitida por la Intervención del beneficiario, en el que se acredite el cumplimiento, en conformidad, de la actividad subvencionada, en base a los documentos obrantes en el expediente correspondiente.</w:t>
      </w:r>
    </w:p>
    <w:p w14:paraId="19D83CD0" w14:textId="77777777" w:rsidR="00FD2ECC" w:rsidRPr="00AC0419" w:rsidRDefault="00FD2ECC" w:rsidP="00933EA7">
      <w:pPr>
        <w:widowControl w:val="0"/>
        <w:numPr>
          <w:ilvl w:val="0"/>
          <w:numId w:val="42"/>
        </w:numPr>
        <w:spacing w:before="100" w:after="100" w:line="340" w:lineRule="exact"/>
        <w:ind w:left="709" w:right="301" w:hanging="425"/>
        <w:rPr>
          <w:rFonts w:ascii="Arial" w:eastAsia="Arial" w:hAnsi="Arial"/>
          <w:color w:val="000000"/>
          <w:sz w:val="22"/>
          <w:szCs w:val="22"/>
          <w:lang w:val="es-ES_tradnl"/>
        </w:rPr>
      </w:pPr>
      <w:r w:rsidRPr="00AC0419">
        <w:rPr>
          <w:rFonts w:ascii="Arial" w:eastAsia="Arial" w:hAnsi="Arial"/>
          <w:color w:val="000000"/>
          <w:sz w:val="22"/>
          <w:szCs w:val="22"/>
          <w:lang w:val="es-ES_tradnl"/>
        </w:rPr>
        <w:t>Documento del proyecto o estudio subvencionado.</w:t>
      </w:r>
    </w:p>
    <w:p w14:paraId="17A1B83A" w14:textId="77777777" w:rsidR="00FD2ECC" w:rsidRPr="00AC0419" w:rsidRDefault="00FD2ECC" w:rsidP="00933EA7">
      <w:pPr>
        <w:widowControl w:val="0"/>
        <w:spacing w:before="120" w:after="120" w:line="340" w:lineRule="exact"/>
        <w:ind w:left="142" w:right="301"/>
        <w:rPr>
          <w:rFonts w:ascii="Arial" w:eastAsia="Arial" w:hAnsi="Arial"/>
          <w:color w:val="000000"/>
          <w:sz w:val="22"/>
          <w:szCs w:val="22"/>
          <w:lang w:val="es-ES_tradnl"/>
        </w:rPr>
      </w:pPr>
      <w:r w:rsidRPr="00AC0419">
        <w:rPr>
          <w:rFonts w:ascii="Arial" w:eastAsia="Arial" w:hAnsi="Arial"/>
          <w:b/>
          <w:color w:val="000000"/>
          <w:sz w:val="22"/>
          <w:szCs w:val="22"/>
          <w:lang w:val="es-ES_tradnl"/>
        </w:rPr>
        <w:t>C</w:t>
      </w:r>
      <w:r w:rsidRPr="00AC0419">
        <w:rPr>
          <w:rFonts w:ascii="Arial" w:eastAsia="Arial" w:hAnsi="Arial"/>
          <w:color w:val="000000"/>
          <w:sz w:val="22"/>
          <w:szCs w:val="22"/>
          <w:lang w:val="es-ES_tradnl"/>
        </w:rPr>
        <w:t>. Documentación gráfica que acredite la instalación del cartel temporal requerido y conforme con los requisitos recogidos en las bases reguladoras de la subvención (en documento aparte)</w:t>
      </w:r>
    </w:p>
    <w:p w14:paraId="3225598B" w14:textId="27742BA9" w:rsidR="00933EA7" w:rsidRDefault="00FD2ECC" w:rsidP="00933EA7">
      <w:pPr>
        <w:widowControl w:val="0"/>
        <w:spacing w:before="120" w:after="120" w:line="340" w:lineRule="exact"/>
        <w:ind w:left="142" w:right="301"/>
        <w:rPr>
          <w:rFonts w:ascii="Arial" w:eastAsia="Arial" w:hAnsi="Arial"/>
          <w:color w:val="000000"/>
          <w:sz w:val="22"/>
          <w:szCs w:val="22"/>
          <w:lang w:val="es-ES_tradnl"/>
        </w:rPr>
      </w:pPr>
      <w:r w:rsidRPr="00AC0419">
        <w:rPr>
          <w:rFonts w:ascii="Arial" w:eastAsia="Arial" w:hAnsi="Arial"/>
          <w:b/>
          <w:color w:val="000000"/>
          <w:sz w:val="22"/>
          <w:szCs w:val="22"/>
          <w:lang w:val="es-ES_tradnl"/>
        </w:rPr>
        <w:t>D</w:t>
      </w:r>
      <w:r w:rsidRPr="00AC0419">
        <w:rPr>
          <w:rFonts w:ascii="Arial" w:eastAsia="Arial" w:hAnsi="Arial"/>
          <w:color w:val="000000"/>
          <w:sz w:val="22"/>
          <w:szCs w:val="22"/>
          <w:lang w:val="es-ES_tradnl"/>
        </w:rPr>
        <w:t>. Relación clasificada de gastos (cuenta justificativa): Que la subvención concedida para la actuación objeto de la subvención fue de……………</w:t>
      </w:r>
      <w:proofErr w:type="gramStart"/>
      <w:r w:rsidRPr="00AC0419">
        <w:rPr>
          <w:rFonts w:ascii="Arial" w:eastAsia="Arial" w:hAnsi="Arial"/>
          <w:color w:val="000000"/>
          <w:sz w:val="22"/>
          <w:szCs w:val="22"/>
          <w:lang w:val="es-ES_tradnl"/>
        </w:rPr>
        <w:t>…….</w:t>
      </w:r>
      <w:proofErr w:type="gramEnd"/>
      <w:r w:rsidRPr="00AC0419">
        <w:rPr>
          <w:rFonts w:ascii="Arial" w:eastAsia="Arial" w:hAnsi="Arial"/>
          <w:color w:val="000000"/>
          <w:sz w:val="22"/>
          <w:szCs w:val="22"/>
          <w:lang w:val="es-ES_tradnl"/>
        </w:rPr>
        <w:t>.…………€, siendo la relación clasificada de documentos justificativos de dicha subvención y derivados de la adecuada ejecución de las actuaciones subvencionadas la siguiente:</w:t>
      </w:r>
    </w:p>
    <w:p w14:paraId="2EBBACC4" w14:textId="22BB746D" w:rsidR="00933EA7" w:rsidRDefault="00933EA7">
      <w:pPr>
        <w:jc w:val="left"/>
        <w:rPr>
          <w:rFonts w:ascii="Arial" w:eastAsia="Arial" w:hAnsi="Arial"/>
          <w:color w:val="000000"/>
          <w:sz w:val="22"/>
          <w:szCs w:val="22"/>
          <w:lang w:val="es-ES_tradnl"/>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69"/>
        <w:gridCol w:w="2697"/>
        <w:gridCol w:w="892"/>
        <w:gridCol w:w="1006"/>
        <w:gridCol w:w="891"/>
        <w:gridCol w:w="891"/>
        <w:gridCol w:w="999"/>
        <w:gridCol w:w="1106"/>
      </w:tblGrid>
      <w:tr w:rsidR="00FD2ECC" w:rsidRPr="0040381A" w14:paraId="4FAA867B" w14:textId="77777777" w:rsidTr="00933EA7">
        <w:tc>
          <w:tcPr>
            <w:tcW w:w="5000" w:type="pct"/>
            <w:gridSpan w:val="8"/>
            <w:tcMar>
              <w:top w:w="100" w:type="dxa"/>
              <w:left w:w="100" w:type="dxa"/>
              <w:bottom w:w="100" w:type="dxa"/>
              <w:right w:w="100" w:type="dxa"/>
            </w:tcMar>
          </w:tcPr>
          <w:p w14:paraId="5DE9067B" w14:textId="77777777" w:rsidR="00FD2ECC" w:rsidRPr="0040381A" w:rsidRDefault="00FD2ECC" w:rsidP="000137E3">
            <w:pPr>
              <w:widowControl w:val="0"/>
              <w:pBdr>
                <w:top w:val="nil"/>
                <w:left w:val="nil"/>
                <w:bottom w:val="nil"/>
                <w:right w:val="nil"/>
                <w:between w:val="nil"/>
              </w:pBdr>
              <w:jc w:val="center"/>
              <w:rPr>
                <w:rFonts w:ascii="Calibri" w:eastAsia="Calibri" w:hAnsi="Calibri"/>
                <w:b/>
                <w:color w:val="000000"/>
                <w:lang w:val="es-ES_tradnl"/>
              </w:rPr>
            </w:pPr>
            <w:r w:rsidRPr="0040381A">
              <w:rPr>
                <w:rFonts w:ascii="Calibri" w:eastAsia="Calibri" w:hAnsi="Calibri"/>
                <w:b/>
                <w:color w:val="000000"/>
                <w:lang w:val="es-ES_tradnl"/>
              </w:rPr>
              <w:t>CUENTA JUSTIFICATIVA</w:t>
            </w:r>
          </w:p>
        </w:tc>
      </w:tr>
      <w:tr w:rsidR="00FD2ECC" w:rsidRPr="0040381A" w14:paraId="72DCE55D" w14:textId="77777777" w:rsidTr="00933EA7">
        <w:trPr>
          <w:trHeight w:val="535"/>
        </w:trPr>
        <w:tc>
          <w:tcPr>
            <w:tcW w:w="315" w:type="pct"/>
            <w:tcMar>
              <w:top w:w="100" w:type="dxa"/>
              <w:left w:w="100" w:type="dxa"/>
              <w:bottom w:w="100" w:type="dxa"/>
              <w:right w:w="100" w:type="dxa"/>
            </w:tcMar>
          </w:tcPr>
          <w:p w14:paraId="5BF608CE" w14:textId="77777777" w:rsidR="00FD2ECC" w:rsidRPr="0040381A" w:rsidRDefault="00FD2ECC" w:rsidP="000137E3">
            <w:pPr>
              <w:widowControl w:val="0"/>
              <w:pBdr>
                <w:top w:val="nil"/>
                <w:left w:val="nil"/>
                <w:bottom w:val="nil"/>
                <w:right w:val="nil"/>
                <w:between w:val="nil"/>
              </w:pBdr>
              <w:jc w:val="center"/>
              <w:rPr>
                <w:rFonts w:ascii="Arial" w:eastAsia="Calibri" w:hAnsi="Arial" w:cs="Arial"/>
                <w:b/>
                <w:color w:val="000000"/>
                <w:sz w:val="16"/>
                <w:szCs w:val="16"/>
                <w:lang w:val="es-ES_tradnl"/>
              </w:rPr>
            </w:pPr>
            <w:proofErr w:type="spellStart"/>
            <w:r w:rsidRPr="0040381A">
              <w:rPr>
                <w:rFonts w:ascii="Arial" w:eastAsia="Calibri" w:hAnsi="Arial" w:cs="Arial"/>
                <w:b/>
                <w:color w:val="000000"/>
                <w:sz w:val="16"/>
                <w:szCs w:val="16"/>
                <w:lang w:val="es-ES_tradnl"/>
              </w:rPr>
              <w:t>Nº</w:t>
            </w:r>
            <w:proofErr w:type="spellEnd"/>
          </w:p>
        </w:tc>
        <w:tc>
          <w:tcPr>
            <w:tcW w:w="1490" w:type="pct"/>
            <w:tcMar>
              <w:top w:w="100" w:type="dxa"/>
              <w:left w:w="100" w:type="dxa"/>
              <w:bottom w:w="100" w:type="dxa"/>
              <w:right w:w="100" w:type="dxa"/>
            </w:tcMar>
          </w:tcPr>
          <w:p w14:paraId="08BCA4CD" w14:textId="77777777" w:rsidR="00FD2ECC" w:rsidRPr="0040381A" w:rsidRDefault="00FD2ECC" w:rsidP="000137E3">
            <w:pPr>
              <w:widowControl w:val="0"/>
              <w:pBdr>
                <w:top w:val="nil"/>
                <w:left w:val="nil"/>
                <w:bottom w:val="nil"/>
                <w:right w:val="nil"/>
                <w:between w:val="nil"/>
              </w:pBdr>
              <w:jc w:val="center"/>
              <w:rPr>
                <w:rFonts w:ascii="Arial" w:eastAsia="Calibri" w:hAnsi="Arial" w:cs="Arial"/>
                <w:b/>
                <w:color w:val="000000"/>
                <w:sz w:val="16"/>
                <w:szCs w:val="16"/>
                <w:lang w:val="es-ES_tradnl"/>
              </w:rPr>
            </w:pPr>
            <w:r w:rsidRPr="0040381A">
              <w:rPr>
                <w:rFonts w:ascii="Arial" w:eastAsia="Calibri" w:hAnsi="Arial" w:cs="Arial"/>
                <w:b/>
                <w:color w:val="000000"/>
                <w:sz w:val="16"/>
                <w:szCs w:val="16"/>
                <w:lang w:val="es-ES_tradnl"/>
              </w:rPr>
              <w:t>Acreedor</w:t>
            </w:r>
          </w:p>
        </w:tc>
        <w:tc>
          <w:tcPr>
            <w:tcW w:w="493" w:type="pct"/>
            <w:tcMar>
              <w:top w:w="100" w:type="dxa"/>
              <w:left w:w="100" w:type="dxa"/>
              <w:bottom w:w="100" w:type="dxa"/>
              <w:right w:w="100" w:type="dxa"/>
            </w:tcMar>
          </w:tcPr>
          <w:p w14:paraId="480AF768" w14:textId="77777777" w:rsidR="00FD2ECC" w:rsidRPr="0040381A" w:rsidRDefault="00FD2ECC" w:rsidP="000137E3">
            <w:pPr>
              <w:widowControl w:val="0"/>
              <w:pBdr>
                <w:top w:val="nil"/>
                <w:left w:val="nil"/>
                <w:bottom w:val="nil"/>
                <w:right w:val="nil"/>
                <w:between w:val="nil"/>
              </w:pBdr>
              <w:jc w:val="center"/>
              <w:rPr>
                <w:rFonts w:ascii="Arial" w:eastAsia="Calibri" w:hAnsi="Arial" w:cs="Arial"/>
                <w:b/>
                <w:color w:val="000000"/>
                <w:sz w:val="16"/>
                <w:szCs w:val="16"/>
                <w:lang w:val="es-ES_tradnl"/>
              </w:rPr>
            </w:pPr>
            <w:r w:rsidRPr="0040381A">
              <w:rPr>
                <w:rFonts w:ascii="Arial" w:eastAsia="Calibri" w:hAnsi="Arial" w:cs="Arial"/>
                <w:b/>
                <w:color w:val="000000"/>
                <w:sz w:val="16"/>
                <w:szCs w:val="16"/>
                <w:lang w:val="es-ES_tradnl"/>
              </w:rPr>
              <w:t>Fecha factura</w:t>
            </w:r>
          </w:p>
        </w:tc>
        <w:tc>
          <w:tcPr>
            <w:tcW w:w="556" w:type="pct"/>
            <w:tcMar>
              <w:top w:w="100" w:type="dxa"/>
              <w:left w:w="100" w:type="dxa"/>
              <w:bottom w:w="100" w:type="dxa"/>
              <w:right w:w="100" w:type="dxa"/>
            </w:tcMar>
          </w:tcPr>
          <w:p w14:paraId="67C22DB1" w14:textId="77777777" w:rsidR="00FD2ECC" w:rsidRPr="00933EA7" w:rsidRDefault="00FD2ECC" w:rsidP="000137E3">
            <w:pPr>
              <w:widowControl w:val="0"/>
              <w:pBdr>
                <w:top w:val="nil"/>
                <w:left w:val="nil"/>
                <w:bottom w:val="nil"/>
                <w:right w:val="nil"/>
                <w:between w:val="nil"/>
              </w:pBdr>
              <w:jc w:val="center"/>
              <w:rPr>
                <w:rFonts w:ascii="Arial" w:eastAsia="Calibri" w:hAnsi="Arial" w:cs="Arial"/>
                <w:b/>
                <w:color w:val="000000"/>
                <w:sz w:val="16"/>
                <w:szCs w:val="16"/>
                <w:lang w:val="es-ES_tradnl"/>
              </w:rPr>
            </w:pPr>
            <w:r w:rsidRPr="00933EA7">
              <w:rPr>
                <w:rFonts w:ascii="Arial" w:eastAsia="Calibri" w:hAnsi="Arial" w:cs="Arial"/>
                <w:b/>
                <w:color w:val="000000"/>
                <w:sz w:val="16"/>
                <w:szCs w:val="16"/>
                <w:lang w:val="es-ES_tradnl"/>
              </w:rPr>
              <w:t>Numero factura</w:t>
            </w:r>
          </w:p>
        </w:tc>
        <w:tc>
          <w:tcPr>
            <w:tcW w:w="492" w:type="pct"/>
          </w:tcPr>
          <w:p w14:paraId="1F5FC222" w14:textId="77777777" w:rsidR="00FD2ECC" w:rsidRPr="00933EA7" w:rsidRDefault="00FD2ECC" w:rsidP="000137E3">
            <w:pPr>
              <w:widowControl w:val="0"/>
              <w:pBdr>
                <w:top w:val="nil"/>
                <w:left w:val="nil"/>
                <w:bottom w:val="nil"/>
                <w:right w:val="nil"/>
                <w:between w:val="nil"/>
              </w:pBdr>
              <w:jc w:val="center"/>
              <w:rPr>
                <w:rFonts w:ascii="Arial" w:eastAsia="Calibri" w:hAnsi="Arial" w:cs="Arial"/>
                <w:b/>
                <w:color w:val="000000"/>
                <w:sz w:val="16"/>
                <w:szCs w:val="16"/>
                <w:lang w:val="es-ES_tradnl"/>
              </w:rPr>
            </w:pPr>
            <w:r w:rsidRPr="00933EA7">
              <w:rPr>
                <w:rFonts w:ascii="Arial" w:eastAsia="Calibri" w:hAnsi="Arial" w:cs="Arial"/>
                <w:b/>
                <w:sz w:val="16"/>
                <w:szCs w:val="16"/>
                <w:lang w:val="es-ES_tradnl"/>
              </w:rPr>
              <w:t>Fecha pago</w:t>
            </w:r>
          </w:p>
        </w:tc>
        <w:tc>
          <w:tcPr>
            <w:tcW w:w="492" w:type="pct"/>
          </w:tcPr>
          <w:p w14:paraId="37A75C3B" w14:textId="77777777" w:rsidR="00FD2ECC" w:rsidRPr="00933EA7" w:rsidRDefault="00FD2ECC" w:rsidP="000137E3">
            <w:pPr>
              <w:widowControl w:val="0"/>
              <w:pBdr>
                <w:top w:val="nil"/>
                <w:left w:val="nil"/>
                <w:bottom w:val="nil"/>
                <w:right w:val="nil"/>
                <w:between w:val="nil"/>
              </w:pBdr>
              <w:jc w:val="center"/>
              <w:rPr>
                <w:rFonts w:ascii="Arial" w:eastAsia="Calibri" w:hAnsi="Arial" w:cs="Arial"/>
                <w:b/>
                <w:color w:val="000000"/>
                <w:sz w:val="16"/>
                <w:szCs w:val="16"/>
                <w:lang w:val="es-ES_tradnl"/>
              </w:rPr>
            </w:pPr>
            <w:r w:rsidRPr="00933EA7">
              <w:rPr>
                <w:rFonts w:ascii="Arial" w:eastAsia="Calibri" w:hAnsi="Arial" w:cs="Arial"/>
                <w:b/>
                <w:color w:val="000000"/>
                <w:sz w:val="16"/>
                <w:szCs w:val="16"/>
                <w:lang w:val="es-ES_tradnl"/>
              </w:rPr>
              <w:t>Importe sin Iva</w:t>
            </w:r>
          </w:p>
        </w:tc>
        <w:tc>
          <w:tcPr>
            <w:tcW w:w="552" w:type="pct"/>
          </w:tcPr>
          <w:p w14:paraId="2A8A2105" w14:textId="77777777" w:rsidR="00FD2ECC" w:rsidRPr="0040381A" w:rsidRDefault="00FD2ECC" w:rsidP="000137E3">
            <w:pPr>
              <w:widowControl w:val="0"/>
              <w:pBdr>
                <w:top w:val="nil"/>
                <w:left w:val="nil"/>
                <w:bottom w:val="nil"/>
                <w:right w:val="nil"/>
                <w:between w:val="nil"/>
              </w:pBdr>
              <w:jc w:val="center"/>
              <w:rPr>
                <w:rFonts w:ascii="Arial" w:eastAsia="Calibri" w:hAnsi="Arial" w:cs="Arial"/>
                <w:b/>
                <w:color w:val="000000"/>
                <w:sz w:val="16"/>
                <w:szCs w:val="16"/>
                <w:lang w:val="es-ES_tradnl"/>
              </w:rPr>
            </w:pPr>
            <w:r w:rsidRPr="0040381A">
              <w:rPr>
                <w:rFonts w:ascii="Arial" w:eastAsia="Calibri" w:hAnsi="Arial" w:cs="Arial"/>
                <w:b/>
                <w:color w:val="000000"/>
                <w:sz w:val="16"/>
                <w:szCs w:val="16"/>
                <w:lang w:val="es-ES_tradnl"/>
              </w:rPr>
              <w:t>Iva soportado</w:t>
            </w:r>
          </w:p>
        </w:tc>
        <w:tc>
          <w:tcPr>
            <w:tcW w:w="611" w:type="pct"/>
          </w:tcPr>
          <w:p w14:paraId="102191A3" w14:textId="77777777" w:rsidR="00FD2ECC" w:rsidRPr="0040381A" w:rsidRDefault="00FD2ECC" w:rsidP="000137E3">
            <w:pPr>
              <w:widowControl w:val="0"/>
              <w:pBdr>
                <w:top w:val="nil"/>
                <w:left w:val="nil"/>
                <w:bottom w:val="nil"/>
                <w:right w:val="nil"/>
                <w:between w:val="nil"/>
              </w:pBdr>
              <w:jc w:val="center"/>
              <w:rPr>
                <w:rFonts w:ascii="Arial" w:eastAsia="Calibri" w:hAnsi="Arial" w:cs="Arial"/>
                <w:b/>
                <w:color w:val="000000"/>
                <w:sz w:val="16"/>
                <w:szCs w:val="16"/>
                <w:lang w:val="es-ES_tradnl"/>
              </w:rPr>
            </w:pPr>
            <w:r w:rsidRPr="0040381A">
              <w:rPr>
                <w:rFonts w:ascii="Arial" w:eastAsia="Calibri" w:hAnsi="Arial" w:cs="Arial"/>
                <w:b/>
                <w:color w:val="000000"/>
                <w:sz w:val="16"/>
                <w:szCs w:val="16"/>
                <w:lang w:val="es-ES_tradnl"/>
              </w:rPr>
              <w:t xml:space="preserve">% imputado a la </w:t>
            </w:r>
            <w:r w:rsidRPr="0040381A">
              <w:rPr>
                <w:rFonts w:ascii="Arial" w:eastAsia="Calibri" w:hAnsi="Arial" w:cs="Arial"/>
                <w:b/>
                <w:color w:val="000000"/>
                <w:sz w:val="16"/>
                <w:szCs w:val="16"/>
                <w:lang w:val="es-ES_tradnl"/>
              </w:rPr>
              <w:lastRenderedPageBreak/>
              <w:t>subvención</w:t>
            </w:r>
          </w:p>
        </w:tc>
      </w:tr>
      <w:tr w:rsidR="00FD2ECC" w:rsidRPr="0040381A" w14:paraId="340E2DA4" w14:textId="77777777" w:rsidTr="00933EA7">
        <w:tc>
          <w:tcPr>
            <w:tcW w:w="315" w:type="pct"/>
            <w:tcMar>
              <w:top w:w="100" w:type="dxa"/>
              <w:left w:w="100" w:type="dxa"/>
              <w:bottom w:w="100" w:type="dxa"/>
              <w:right w:w="100" w:type="dxa"/>
            </w:tcMar>
          </w:tcPr>
          <w:p w14:paraId="1F58281C"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1490" w:type="pct"/>
            <w:tcMar>
              <w:top w:w="100" w:type="dxa"/>
              <w:left w:w="100" w:type="dxa"/>
              <w:bottom w:w="100" w:type="dxa"/>
              <w:right w:w="100" w:type="dxa"/>
            </w:tcMar>
          </w:tcPr>
          <w:p w14:paraId="14076F73"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493" w:type="pct"/>
            <w:tcMar>
              <w:top w:w="100" w:type="dxa"/>
              <w:left w:w="100" w:type="dxa"/>
              <w:bottom w:w="100" w:type="dxa"/>
              <w:right w:w="100" w:type="dxa"/>
            </w:tcMar>
          </w:tcPr>
          <w:p w14:paraId="7C4B47DF"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556" w:type="pct"/>
            <w:tcMar>
              <w:top w:w="100" w:type="dxa"/>
              <w:left w:w="100" w:type="dxa"/>
              <w:bottom w:w="100" w:type="dxa"/>
              <w:right w:w="100" w:type="dxa"/>
            </w:tcMar>
          </w:tcPr>
          <w:p w14:paraId="6F111F95"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492" w:type="pct"/>
          </w:tcPr>
          <w:p w14:paraId="7EF594C8"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492" w:type="pct"/>
          </w:tcPr>
          <w:p w14:paraId="2E59AE06"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552" w:type="pct"/>
          </w:tcPr>
          <w:p w14:paraId="4175EF47"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611" w:type="pct"/>
          </w:tcPr>
          <w:p w14:paraId="64693B20"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r>
      <w:tr w:rsidR="00FD2ECC" w:rsidRPr="0040381A" w14:paraId="4596FAED" w14:textId="77777777" w:rsidTr="00933EA7">
        <w:tc>
          <w:tcPr>
            <w:tcW w:w="315" w:type="pct"/>
            <w:tcMar>
              <w:top w:w="100" w:type="dxa"/>
              <w:left w:w="100" w:type="dxa"/>
              <w:bottom w:w="100" w:type="dxa"/>
              <w:right w:w="100" w:type="dxa"/>
            </w:tcMar>
          </w:tcPr>
          <w:p w14:paraId="1EF9BF73"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1490" w:type="pct"/>
            <w:tcMar>
              <w:top w:w="100" w:type="dxa"/>
              <w:left w:w="100" w:type="dxa"/>
              <w:bottom w:w="100" w:type="dxa"/>
              <w:right w:w="100" w:type="dxa"/>
            </w:tcMar>
          </w:tcPr>
          <w:p w14:paraId="6E327491"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493" w:type="pct"/>
            <w:tcMar>
              <w:top w:w="100" w:type="dxa"/>
              <w:left w:w="100" w:type="dxa"/>
              <w:bottom w:w="100" w:type="dxa"/>
              <w:right w:w="100" w:type="dxa"/>
            </w:tcMar>
          </w:tcPr>
          <w:p w14:paraId="20AEDE0E"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556" w:type="pct"/>
            <w:tcMar>
              <w:top w:w="100" w:type="dxa"/>
              <w:left w:w="100" w:type="dxa"/>
              <w:bottom w:w="100" w:type="dxa"/>
              <w:right w:w="100" w:type="dxa"/>
            </w:tcMar>
          </w:tcPr>
          <w:p w14:paraId="6F8990D5"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492" w:type="pct"/>
          </w:tcPr>
          <w:p w14:paraId="0B861BBD"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492" w:type="pct"/>
          </w:tcPr>
          <w:p w14:paraId="32E2EBEA"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552" w:type="pct"/>
          </w:tcPr>
          <w:p w14:paraId="46814A12"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611" w:type="pct"/>
          </w:tcPr>
          <w:p w14:paraId="69037B1D"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r>
      <w:tr w:rsidR="00FD2ECC" w:rsidRPr="0040381A" w14:paraId="1982BEAB" w14:textId="77777777" w:rsidTr="00933EA7">
        <w:tc>
          <w:tcPr>
            <w:tcW w:w="315" w:type="pct"/>
            <w:tcMar>
              <w:top w:w="100" w:type="dxa"/>
              <w:left w:w="100" w:type="dxa"/>
              <w:bottom w:w="100" w:type="dxa"/>
              <w:right w:w="100" w:type="dxa"/>
            </w:tcMar>
          </w:tcPr>
          <w:p w14:paraId="4C252572"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1490" w:type="pct"/>
            <w:tcMar>
              <w:top w:w="100" w:type="dxa"/>
              <w:left w:w="100" w:type="dxa"/>
              <w:bottom w:w="100" w:type="dxa"/>
              <w:right w:w="100" w:type="dxa"/>
            </w:tcMar>
          </w:tcPr>
          <w:p w14:paraId="481A6DF7"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493" w:type="pct"/>
            <w:tcMar>
              <w:top w:w="100" w:type="dxa"/>
              <w:left w:w="100" w:type="dxa"/>
              <w:bottom w:w="100" w:type="dxa"/>
              <w:right w:w="100" w:type="dxa"/>
            </w:tcMar>
          </w:tcPr>
          <w:p w14:paraId="38F9779F"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556" w:type="pct"/>
            <w:tcMar>
              <w:top w:w="100" w:type="dxa"/>
              <w:left w:w="100" w:type="dxa"/>
              <w:bottom w:w="100" w:type="dxa"/>
              <w:right w:w="100" w:type="dxa"/>
            </w:tcMar>
          </w:tcPr>
          <w:p w14:paraId="556ECEE6"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492" w:type="pct"/>
          </w:tcPr>
          <w:p w14:paraId="170439FB"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492" w:type="pct"/>
          </w:tcPr>
          <w:p w14:paraId="1830FF4B"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552" w:type="pct"/>
          </w:tcPr>
          <w:p w14:paraId="2ABEA110"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611" w:type="pct"/>
          </w:tcPr>
          <w:p w14:paraId="6E359ADB"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r>
      <w:tr w:rsidR="00FD2ECC" w:rsidRPr="0040381A" w14:paraId="061F3896" w14:textId="77777777" w:rsidTr="00933EA7">
        <w:tc>
          <w:tcPr>
            <w:tcW w:w="2854" w:type="pct"/>
            <w:gridSpan w:val="4"/>
            <w:tcMar>
              <w:top w:w="100" w:type="dxa"/>
              <w:left w:w="100" w:type="dxa"/>
              <w:bottom w:w="100" w:type="dxa"/>
              <w:right w:w="100" w:type="dxa"/>
            </w:tcMar>
          </w:tcPr>
          <w:p w14:paraId="47D96A61" w14:textId="77777777" w:rsidR="00FD2ECC" w:rsidRPr="0040381A" w:rsidRDefault="00FD2ECC" w:rsidP="000137E3">
            <w:pPr>
              <w:widowControl w:val="0"/>
              <w:pBdr>
                <w:top w:val="nil"/>
                <w:left w:val="nil"/>
                <w:bottom w:val="nil"/>
                <w:right w:val="nil"/>
                <w:between w:val="nil"/>
              </w:pBdr>
              <w:rPr>
                <w:rFonts w:ascii="Calibri" w:eastAsia="Calibri" w:hAnsi="Calibri"/>
                <w:color w:val="000000"/>
                <w:lang w:val="es-ES_tradnl"/>
              </w:rPr>
            </w:pPr>
          </w:p>
        </w:tc>
        <w:tc>
          <w:tcPr>
            <w:tcW w:w="492" w:type="pct"/>
          </w:tcPr>
          <w:p w14:paraId="7AD2F748" w14:textId="77777777" w:rsidR="00FD2ECC" w:rsidRPr="0040381A" w:rsidRDefault="00FD2ECC" w:rsidP="000137E3">
            <w:pPr>
              <w:widowControl w:val="0"/>
              <w:pBdr>
                <w:top w:val="nil"/>
                <w:left w:val="nil"/>
                <w:bottom w:val="nil"/>
                <w:right w:val="nil"/>
                <w:between w:val="nil"/>
              </w:pBdr>
              <w:rPr>
                <w:rFonts w:ascii="Calibri" w:eastAsia="Calibri" w:hAnsi="Calibri"/>
                <w:color w:val="000000"/>
                <w:lang w:val="es-ES_tradnl"/>
              </w:rPr>
            </w:pPr>
            <w:r w:rsidRPr="0040381A">
              <w:rPr>
                <w:rFonts w:ascii="Calibri" w:eastAsia="Calibri" w:hAnsi="Calibri"/>
                <w:sz w:val="22"/>
                <w:szCs w:val="22"/>
                <w:lang w:val="es-ES_tradnl"/>
              </w:rPr>
              <w:t>Total</w:t>
            </w:r>
          </w:p>
        </w:tc>
        <w:tc>
          <w:tcPr>
            <w:tcW w:w="492" w:type="pct"/>
          </w:tcPr>
          <w:p w14:paraId="0A658284"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552" w:type="pct"/>
          </w:tcPr>
          <w:p w14:paraId="734CB115" w14:textId="77777777" w:rsidR="00FD2ECC" w:rsidRPr="0040381A" w:rsidRDefault="00FD2ECC" w:rsidP="000137E3">
            <w:pPr>
              <w:widowControl w:val="0"/>
              <w:pBdr>
                <w:top w:val="nil"/>
                <w:left w:val="nil"/>
                <w:bottom w:val="nil"/>
                <w:right w:val="nil"/>
                <w:between w:val="nil"/>
              </w:pBdr>
              <w:jc w:val="right"/>
              <w:rPr>
                <w:rFonts w:ascii="Calibri" w:eastAsia="Calibri" w:hAnsi="Calibri"/>
                <w:color w:val="000000"/>
                <w:lang w:val="es-ES_tradnl"/>
              </w:rPr>
            </w:pPr>
          </w:p>
        </w:tc>
        <w:tc>
          <w:tcPr>
            <w:tcW w:w="611" w:type="pct"/>
          </w:tcPr>
          <w:p w14:paraId="60325622" w14:textId="77777777" w:rsidR="00FD2ECC" w:rsidRPr="0040381A" w:rsidRDefault="00FD2ECC" w:rsidP="000137E3">
            <w:pPr>
              <w:widowControl w:val="0"/>
              <w:pBdr>
                <w:top w:val="nil"/>
                <w:left w:val="nil"/>
                <w:bottom w:val="nil"/>
                <w:right w:val="nil"/>
                <w:between w:val="nil"/>
              </w:pBdr>
              <w:rPr>
                <w:rFonts w:ascii="Calibri" w:eastAsia="Calibri" w:hAnsi="Calibri"/>
                <w:color w:val="000000"/>
                <w:lang w:val="es-ES_tradnl"/>
              </w:rPr>
            </w:pPr>
          </w:p>
        </w:tc>
      </w:tr>
    </w:tbl>
    <w:p w14:paraId="76CA8AFC" w14:textId="77777777" w:rsidR="00FD2ECC" w:rsidRPr="00933EA7" w:rsidRDefault="00FD2ECC" w:rsidP="00933EA7">
      <w:pPr>
        <w:widowControl w:val="0"/>
        <w:spacing w:line="340" w:lineRule="exact"/>
        <w:ind w:right="301"/>
        <w:rPr>
          <w:rFonts w:ascii="Arial" w:eastAsia="Arial" w:hAnsi="Arial"/>
          <w:b/>
          <w:color w:val="000000"/>
          <w:sz w:val="22"/>
          <w:szCs w:val="22"/>
          <w:lang w:val="es-ES_tradnl"/>
        </w:rPr>
      </w:pPr>
    </w:p>
    <w:p w14:paraId="5342E41A" w14:textId="77777777" w:rsidR="00FD2ECC" w:rsidRPr="00933EA7" w:rsidRDefault="00FD2ECC" w:rsidP="00933EA7">
      <w:pPr>
        <w:widowControl w:val="0"/>
        <w:spacing w:before="120" w:after="120" w:line="340" w:lineRule="exact"/>
        <w:ind w:right="300"/>
        <w:rPr>
          <w:rFonts w:ascii="Arial" w:eastAsia="Arial" w:hAnsi="Arial"/>
          <w:b/>
          <w:color w:val="000000"/>
          <w:sz w:val="22"/>
          <w:szCs w:val="22"/>
          <w:lang w:val="es-ES_tradnl"/>
        </w:rPr>
      </w:pPr>
      <w:r w:rsidRPr="00933EA7">
        <w:rPr>
          <w:rFonts w:ascii="Arial" w:eastAsia="Arial" w:hAnsi="Arial"/>
          <w:b/>
          <w:color w:val="000000"/>
          <w:sz w:val="22"/>
          <w:szCs w:val="22"/>
          <w:lang w:val="es-ES_tradnl"/>
        </w:rPr>
        <w:t>Aporta la siguiente documentación justificativa del gasto realizado:</w:t>
      </w:r>
    </w:p>
    <w:p w14:paraId="48358B57" w14:textId="77777777" w:rsidR="00FD2ECC" w:rsidRPr="00933EA7" w:rsidRDefault="00FD2ECC" w:rsidP="00933EA7">
      <w:pPr>
        <w:widowControl w:val="0"/>
        <w:numPr>
          <w:ilvl w:val="0"/>
          <w:numId w:val="42"/>
        </w:numPr>
        <w:spacing w:before="100" w:after="100" w:line="340" w:lineRule="exact"/>
        <w:ind w:left="714" w:right="301" w:hanging="357"/>
        <w:rPr>
          <w:rFonts w:ascii="Arial" w:eastAsia="Arial" w:hAnsi="Arial"/>
          <w:color w:val="000000"/>
          <w:sz w:val="22"/>
          <w:szCs w:val="22"/>
          <w:lang w:val="es-ES_tradnl"/>
        </w:rPr>
      </w:pPr>
      <w:r w:rsidRPr="00933EA7">
        <w:rPr>
          <w:rFonts w:ascii="Arial" w:eastAsia="Arial" w:hAnsi="Arial"/>
          <w:color w:val="000000"/>
          <w:sz w:val="22"/>
          <w:szCs w:val="22"/>
          <w:lang w:val="es-ES_tradnl"/>
        </w:rPr>
        <w:t>Facturas de los gastos que se justifican.</w:t>
      </w:r>
    </w:p>
    <w:p w14:paraId="492F76E6" w14:textId="77777777" w:rsidR="00FD2ECC" w:rsidRPr="00933EA7" w:rsidRDefault="00FD2ECC" w:rsidP="00933EA7">
      <w:pPr>
        <w:widowControl w:val="0"/>
        <w:numPr>
          <w:ilvl w:val="0"/>
          <w:numId w:val="42"/>
        </w:numPr>
        <w:spacing w:before="100" w:after="100" w:line="340" w:lineRule="exact"/>
        <w:ind w:left="714" w:right="301" w:hanging="357"/>
        <w:rPr>
          <w:rFonts w:ascii="Arial" w:eastAsia="Arial" w:hAnsi="Arial"/>
          <w:color w:val="000000"/>
          <w:sz w:val="22"/>
          <w:szCs w:val="22"/>
          <w:lang w:val="es-ES_tradnl"/>
        </w:rPr>
      </w:pPr>
      <w:r w:rsidRPr="00933EA7">
        <w:rPr>
          <w:rFonts w:ascii="Arial" w:eastAsia="Arial" w:hAnsi="Arial"/>
          <w:color w:val="000000"/>
          <w:sz w:val="22"/>
          <w:szCs w:val="22"/>
          <w:lang w:val="es-ES_tradnl"/>
        </w:rPr>
        <w:t>Justificante bancario de las transferencias realizadas</w:t>
      </w:r>
    </w:p>
    <w:p w14:paraId="3CF13DC8" w14:textId="77777777" w:rsidR="00FD2ECC" w:rsidRPr="00933EA7" w:rsidRDefault="00FD2ECC" w:rsidP="00933EA7">
      <w:pPr>
        <w:widowControl w:val="0"/>
        <w:numPr>
          <w:ilvl w:val="0"/>
          <w:numId w:val="42"/>
        </w:numPr>
        <w:spacing w:before="100" w:after="100" w:line="340" w:lineRule="exact"/>
        <w:ind w:left="714" w:right="301" w:hanging="357"/>
        <w:rPr>
          <w:rFonts w:ascii="Arial" w:eastAsia="Arial" w:hAnsi="Arial"/>
          <w:color w:val="000000"/>
          <w:sz w:val="22"/>
          <w:szCs w:val="22"/>
          <w:lang w:val="es-ES_tradnl"/>
        </w:rPr>
      </w:pPr>
      <w:r w:rsidRPr="00933EA7">
        <w:rPr>
          <w:rFonts w:ascii="Arial" w:eastAsia="Arial" w:hAnsi="Arial"/>
          <w:color w:val="000000"/>
          <w:sz w:val="22"/>
          <w:szCs w:val="22"/>
          <w:lang w:val="es-ES_tradnl"/>
        </w:rPr>
        <w:t xml:space="preserve">Para las facturas justificativas, con retención de IRPF correspondiente a un trabajador autónomo: </w:t>
      </w:r>
    </w:p>
    <w:p w14:paraId="0DDBEE89" w14:textId="77777777" w:rsidR="00FD2ECC" w:rsidRPr="00933EA7" w:rsidRDefault="00FD2ECC" w:rsidP="00933EA7">
      <w:pPr>
        <w:widowControl w:val="0"/>
        <w:numPr>
          <w:ilvl w:val="1"/>
          <w:numId w:val="42"/>
        </w:numPr>
        <w:spacing w:before="80" w:after="80" w:line="340" w:lineRule="exact"/>
        <w:ind w:left="1434" w:right="300" w:hanging="357"/>
        <w:rPr>
          <w:rFonts w:ascii="Arial" w:eastAsia="Arial" w:hAnsi="Arial"/>
          <w:color w:val="000000"/>
          <w:sz w:val="22"/>
          <w:szCs w:val="22"/>
          <w:lang w:val="es-ES_tradnl"/>
        </w:rPr>
      </w:pPr>
      <w:r w:rsidRPr="00933EA7">
        <w:rPr>
          <w:rFonts w:ascii="Arial" w:eastAsia="Arial" w:hAnsi="Arial"/>
          <w:color w:val="000000"/>
          <w:sz w:val="22"/>
          <w:szCs w:val="22"/>
          <w:lang w:val="es-ES_tradnl"/>
        </w:rPr>
        <w:t>Certificado de la Intervención de la entidad en el que declare que la retención correspondiente ha sido declarada en el modelo 111 presentado ante la Agencia Tributaria.</w:t>
      </w:r>
    </w:p>
    <w:p w14:paraId="495ABF2F" w14:textId="77777777" w:rsidR="00FD2ECC" w:rsidRPr="00933EA7" w:rsidRDefault="00FD2ECC" w:rsidP="00933EA7">
      <w:pPr>
        <w:widowControl w:val="0"/>
        <w:numPr>
          <w:ilvl w:val="1"/>
          <w:numId w:val="42"/>
        </w:numPr>
        <w:spacing w:before="80" w:after="80" w:line="340" w:lineRule="exact"/>
        <w:ind w:left="1434" w:right="301" w:hanging="357"/>
        <w:rPr>
          <w:rFonts w:ascii="Arial" w:eastAsia="Arial" w:hAnsi="Arial"/>
          <w:color w:val="000000"/>
          <w:sz w:val="22"/>
          <w:szCs w:val="22"/>
          <w:lang w:val="es-ES_tradnl"/>
        </w:rPr>
      </w:pPr>
      <w:r w:rsidRPr="00933EA7">
        <w:rPr>
          <w:rFonts w:ascii="Arial" w:eastAsia="Arial" w:hAnsi="Arial"/>
          <w:color w:val="000000"/>
          <w:sz w:val="22"/>
          <w:szCs w:val="22"/>
          <w:lang w:val="es-ES_tradnl"/>
        </w:rPr>
        <w:t xml:space="preserve">Copia del ingreso bancario realizado a favor de la Agencia Tributaria por el monto correspondiente a lo declarado en el modelo 111. </w:t>
      </w:r>
    </w:p>
    <w:p w14:paraId="39653781" w14:textId="77777777" w:rsidR="00FD2ECC" w:rsidRPr="00933EA7" w:rsidRDefault="00FD2ECC" w:rsidP="00933EA7">
      <w:pPr>
        <w:widowControl w:val="0"/>
        <w:spacing w:before="120" w:after="120" w:line="340" w:lineRule="exact"/>
        <w:ind w:right="301"/>
        <w:rPr>
          <w:rFonts w:ascii="Arial" w:eastAsia="Arial" w:hAnsi="Arial"/>
          <w:color w:val="000000"/>
          <w:sz w:val="22"/>
          <w:szCs w:val="22"/>
          <w:lang w:val="es-ES_tradnl"/>
        </w:rPr>
      </w:pPr>
      <w:r w:rsidRPr="00933EA7">
        <w:rPr>
          <w:rFonts w:ascii="Arial" w:eastAsia="Arial" w:hAnsi="Arial"/>
          <w:b/>
          <w:color w:val="000000"/>
          <w:sz w:val="22"/>
          <w:szCs w:val="22"/>
          <w:lang w:val="es-ES_tradnl"/>
        </w:rPr>
        <w:t>E.</w:t>
      </w:r>
      <w:r w:rsidRPr="00933EA7">
        <w:rPr>
          <w:rFonts w:ascii="Arial" w:eastAsia="Arial" w:hAnsi="Arial"/>
          <w:color w:val="000000"/>
          <w:sz w:val="22"/>
          <w:szCs w:val="22"/>
          <w:lang w:val="es-ES_tradnl"/>
        </w:rPr>
        <w:t xml:space="preserve"> Certificación en la que se acredite no haber obtenido otras subvenciones o ayudas para la misma finalidad, o en caso de haberlas recibido, certificación del Ente concedente e importe de </w:t>
      </w:r>
      <w:proofErr w:type="gramStart"/>
      <w:r w:rsidRPr="00933EA7">
        <w:rPr>
          <w:rFonts w:ascii="Arial" w:eastAsia="Arial" w:hAnsi="Arial"/>
          <w:color w:val="000000"/>
          <w:sz w:val="22"/>
          <w:szCs w:val="22"/>
          <w:lang w:val="es-ES_tradnl"/>
        </w:rPr>
        <w:t>la misma</w:t>
      </w:r>
      <w:proofErr w:type="gramEnd"/>
      <w:r w:rsidRPr="00933EA7">
        <w:rPr>
          <w:rFonts w:ascii="Arial" w:eastAsia="Arial" w:hAnsi="Arial"/>
          <w:color w:val="000000"/>
          <w:sz w:val="22"/>
          <w:szCs w:val="22"/>
          <w:lang w:val="es-ES_tradnl"/>
        </w:rPr>
        <w:t>. (en documento aparte).</w:t>
      </w:r>
    </w:p>
    <w:p w14:paraId="7B0F2A00" w14:textId="77777777" w:rsidR="00FD2ECC" w:rsidRPr="00933EA7" w:rsidRDefault="00FD2ECC" w:rsidP="00933EA7">
      <w:pPr>
        <w:widowControl w:val="0"/>
        <w:spacing w:before="120" w:after="120" w:line="340" w:lineRule="exact"/>
        <w:ind w:right="301"/>
        <w:rPr>
          <w:rFonts w:ascii="Arial" w:eastAsia="Arial" w:hAnsi="Arial"/>
          <w:color w:val="000000"/>
          <w:sz w:val="22"/>
          <w:szCs w:val="22"/>
          <w:lang w:val="es-ES_tradnl"/>
        </w:rPr>
      </w:pPr>
      <w:r w:rsidRPr="00933EA7">
        <w:rPr>
          <w:rFonts w:ascii="Arial" w:eastAsia="Arial" w:hAnsi="Arial"/>
          <w:b/>
          <w:color w:val="000000"/>
          <w:sz w:val="22"/>
          <w:szCs w:val="22"/>
          <w:lang w:val="es-ES_tradnl"/>
        </w:rPr>
        <w:t>F</w:t>
      </w:r>
      <w:r w:rsidRPr="00933EA7">
        <w:rPr>
          <w:rFonts w:ascii="Arial" w:eastAsia="Arial" w:hAnsi="Arial"/>
          <w:color w:val="000000"/>
          <w:sz w:val="22"/>
          <w:szCs w:val="22"/>
          <w:lang w:val="es-ES_tradnl"/>
        </w:rPr>
        <w:t>. Certificado de la Secretaría General del beneficiario en la que se en la que se acredite que la contratación de las actuaciones objeto de la subvención se ha efectuado en los términos previstos en la Ley de Contratos del Sector Público. (en documento aparte).</w:t>
      </w:r>
    </w:p>
    <w:p w14:paraId="00EBD6EB" w14:textId="77777777" w:rsidR="00FD2ECC" w:rsidRPr="00933EA7" w:rsidRDefault="00FD2ECC" w:rsidP="00933EA7">
      <w:pPr>
        <w:widowControl w:val="0"/>
        <w:spacing w:before="120" w:after="120" w:line="340" w:lineRule="exact"/>
        <w:ind w:right="301"/>
        <w:rPr>
          <w:rFonts w:ascii="Arial" w:eastAsia="Arial" w:hAnsi="Arial"/>
          <w:color w:val="000000"/>
          <w:sz w:val="22"/>
          <w:szCs w:val="22"/>
          <w:lang w:val="es-ES_tradnl"/>
        </w:rPr>
      </w:pPr>
      <w:r w:rsidRPr="00933EA7">
        <w:rPr>
          <w:rFonts w:ascii="Arial" w:eastAsia="Arial" w:hAnsi="Arial"/>
          <w:color w:val="000000"/>
          <w:sz w:val="22"/>
          <w:szCs w:val="22"/>
          <w:lang w:val="es-ES_tradnl"/>
        </w:rPr>
        <w:t>Así mismo, declaro bajo mi responsabilidad que, el Ayuntamiento de ……………………………………………………………………</w:t>
      </w:r>
      <w:proofErr w:type="gramStart"/>
      <w:r w:rsidRPr="00933EA7">
        <w:rPr>
          <w:rFonts w:ascii="Arial" w:eastAsia="Arial" w:hAnsi="Arial"/>
          <w:color w:val="000000"/>
          <w:sz w:val="22"/>
          <w:szCs w:val="22"/>
          <w:lang w:val="es-ES_tradnl"/>
        </w:rPr>
        <w:t>…….</w:t>
      </w:r>
      <w:proofErr w:type="gramEnd"/>
      <w:r w:rsidRPr="00933EA7">
        <w:rPr>
          <w:rFonts w:ascii="Arial" w:eastAsia="Arial" w:hAnsi="Arial"/>
          <w:color w:val="000000"/>
          <w:sz w:val="22"/>
          <w:szCs w:val="22"/>
          <w:lang w:val="es-ES_tradnl"/>
        </w:rPr>
        <w:t>se encuentra al corriente de sus obligaciones tributarias y de seguridad social.</w:t>
      </w:r>
    </w:p>
    <w:p w14:paraId="190CF7EA" w14:textId="77777777" w:rsidR="00FD2ECC" w:rsidRPr="00933EA7" w:rsidRDefault="00FD2ECC" w:rsidP="00933EA7">
      <w:pPr>
        <w:widowControl w:val="0"/>
        <w:spacing w:before="120" w:after="120" w:line="340" w:lineRule="exact"/>
        <w:ind w:right="300"/>
        <w:jc w:val="center"/>
        <w:rPr>
          <w:rFonts w:ascii="Arial" w:eastAsia="Arial" w:hAnsi="Arial"/>
          <w:color w:val="000000"/>
          <w:sz w:val="22"/>
          <w:szCs w:val="22"/>
          <w:lang w:val="es-ES_tradnl"/>
        </w:rPr>
      </w:pPr>
      <w:r w:rsidRPr="00933EA7">
        <w:rPr>
          <w:rFonts w:ascii="Arial" w:eastAsia="Arial" w:hAnsi="Arial"/>
          <w:color w:val="000000"/>
          <w:sz w:val="22"/>
          <w:szCs w:val="22"/>
          <w:lang w:val="es-ES_tradnl"/>
        </w:rPr>
        <w:t>En …………………………………………………………………………………………</w:t>
      </w:r>
    </w:p>
    <w:p w14:paraId="218F784B" w14:textId="77777777" w:rsidR="00FD2ECC" w:rsidRPr="00933EA7" w:rsidRDefault="00FD2ECC" w:rsidP="00933EA7">
      <w:pPr>
        <w:widowControl w:val="0"/>
        <w:spacing w:before="120" w:after="120" w:line="340" w:lineRule="exact"/>
        <w:ind w:right="300"/>
        <w:jc w:val="center"/>
        <w:rPr>
          <w:rFonts w:ascii="Arial" w:eastAsia="Arial" w:hAnsi="Arial"/>
          <w:color w:val="000000"/>
          <w:sz w:val="22"/>
          <w:szCs w:val="22"/>
          <w:lang w:val="es-ES_tradnl"/>
        </w:rPr>
      </w:pPr>
      <w:r w:rsidRPr="00933EA7">
        <w:rPr>
          <w:rFonts w:ascii="Arial" w:eastAsia="Arial" w:hAnsi="Arial"/>
          <w:color w:val="000000"/>
          <w:sz w:val="22"/>
          <w:szCs w:val="22"/>
          <w:lang w:val="es-ES_tradnl"/>
        </w:rPr>
        <w:t>El/La (cargo que ostenta la representación</w:t>
      </w:r>
    </w:p>
    <w:p w14:paraId="2B489269" w14:textId="16E3AE61" w:rsidR="00FD2ECC" w:rsidRPr="00933EA7" w:rsidRDefault="00FD2ECC" w:rsidP="00933EA7">
      <w:pPr>
        <w:widowControl w:val="0"/>
        <w:tabs>
          <w:tab w:val="left" w:pos="2620"/>
        </w:tabs>
        <w:spacing w:before="120" w:after="120" w:line="340" w:lineRule="exact"/>
        <w:ind w:left="993" w:right="300"/>
        <w:rPr>
          <w:sz w:val="22"/>
          <w:szCs w:val="22"/>
        </w:rPr>
      </w:pPr>
      <w:r w:rsidRPr="00933EA7">
        <w:rPr>
          <w:rFonts w:ascii="Arial" w:eastAsia="Arial" w:hAnsi="Arial"/>
          <w:color w:val="000000"/>
          <w:sz w:val="22"/>
          <w:szCs w:val="22"/>
          <w:lang w:val="es-ES_tradnl"/>
        </w:rPr>
        <w:tab/>
        <w:t xml:space="preserve">Fdo. </w:t>
      </w:r>
      <w:proofErr w:type="gramStart"/>
      <w:r w:rsidRPr="00933EA7">
        <w:rPr>
          <w:rFonts w:ascii="Arial" w:eastAsia="Arial" w:hAnsi="Arial"/>
          <w:color w:val="000000"/>
          <w:sz w:val="22"/>
          <w:szCs w:val="22"/>
          <w:lang w:val="es-ES_tradnl"/>
        </w:rPr>
        <w:t>.:…</w:t>
      </w:r>
      <w:proofErr w:type="gramEnd"/>
      <w:r w:rsidRPr="00933EA7">
        <w:rPr>
          <w:rFonts w:ascii="Arial" w:eastAsia="Arial" w:hAnsi="Arial"/>
          <w:color w:val="000000"/>
          <w:sz w:val="22"/>
          <w:szCs w:val="22"/>
          <w:lang w:val="es-ES_tradnl"/>
        </w:rPr>
        <w:t>……</w:t>
      </w:r>
      <w:proofErr w:type="gramStart"/>
      <w:r w:rsidRPr="00933EA7">
        <w:rPr>
          <w:rFonts w:ascii="Arial" w:eastAsia="Arial" w:hAnsi="Arial"/>
          <w:color w:val="000000"/>
          <w:sz w:val="22"/>
          <w:szCs w:val="22"/>
          <w:lang w:val="es-ES_tradnl"/>
        </w:rPr>
        <w:t>…….</w:t>
      </w:r>
      <w:proofErr w:type="gramEnd"/>
      <w:r w:rsidRPr="00933EA7">
        <w:rPr>
          <w:rFonts w:ascii="Arial" w:eastAsia="Arial" w:hAnsi="Arial"/>
          <w:color w:val="000000"/>
          <w:sz w:val="22"/>
          <w:szCs w:val="22"/>
          <w:lang w:val="es-ES_tradnl"/>
        </w:rPr>
        <w:t>.……………………………</w:t>
      </w:r>
    </w:p>
    <w:p w14:paraId="4BFB87D0" w14:textId="77777777" w:rsidR="00E203FF" w:rsidRDefault="00000000" w:rsidP="00AF7FDD">
      <w:pPr>
        <w:pStyle w:val="CAA"/>
      </w:pPr>
      <w:r>
        <w:rPr>
          <w:vanish/>
          <w:color w:val="C0C0C0"/>
        </w:rPr>
        <w:lastRenderedPageBreak/>
        <w:t>ENDBODY_PROPUESTA</w:t>
      </w:r>
      <w:r>
        <w:t xml:space="preserve"> </w:t>
      </w:r>
    </w:p>
    <w:p w14:paraId="157922AE" w14:textId="77777777" w:rsidR="00803634" w:rsidRDefault="00000000" w:rsidP="00803634">
      <w:pPr>
        <w:spacing w:before="120"/>
        <w:jc w:val="center"/>
        <w:rPr>
          <w:rFonts w:ascii="Arial" w:hAnsi="Arial" w:cs="Arial"/>
          <w:sz w:val="22"/>
          <w:szCs w:val="22"/>
        </w:rPr>
      </w:pPr>
      <w:r>
        <w:rPr>
          <w:rFonts w:ascii="Arial" w:hAnsi="Arial" w:cs="Arial"/>
          <w:sz w:val="22"/>
          <w:szCs w:val="22"/>
        </w:rPr>
        <w:t>Oviedo, a la fecha de la firma digital.</w:t>
      </w:r>
    </w:p>
    <w:p w14:paraId="6334379D" w14:textId="77777777" w:rsidR="00803634" w:rsidRPr="00803634" w:rsidRDefault="00000000" w:rsidP="00803634">
      <w:pPr>
        <w:spacing w:after="100" w:afterAutospacing="1" w:line="288" w:lineRule="auto"/>
        <w:ind w:left="1419" w:firstLine="708"/>
        <w:jc w:val="left"/>
        <w:rPr>
          <w:rFonts w:ascii="Arial" w:hAnsi="Arial" w:cs="Arial"/>
          <w:sz w:val="22"/>
          <w:szCs w:val="22"/>
        </w:rPr>
      </w:pPr>
      <w:r w:rsidRPr="00AB6EA9">
        <w:rPr>
          <w:rFonts w:ascii="Arial" w:hAnsi="Arial" w:cs="Arial"/>
          <w:color w:val="C0C0C0"/>
          <w:sz w:val="22"/>
          <w:szCs w:val="22"/>
        </w:rPr>
        <w:t>F_FIRMA_GER</w:t>
      </w:r>
    </w:p>
    <w:sectPr w:rsidR="00803634" w:rsidRPr="00803634" w:rsidSect="009553E5">
      <w:headerReference w:type="default" r:id="rId10"/>
      <w:footerReference w:type="default" r:id="rId11"/>
      <w:headerReference w:type="first" r:id="rId12"/>
      <w:footerReference w:type="first" r:id="rId13"/>
      <w:pgSz w:w="11906" w:h="16838"/>
      <w:pgMar w:top="1418" w:right="1134" w:bottom="1418" w:left="1701" w:header="141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EF6C" w14:textId="77777777" w:rsidR="00D12842" w:rsidRDefault="00D12842">
      <w:r>
        <w:separator/>
      </w:r>
    </w:p>
  </w:endnote>
  <w:endnote w:type="continuationSeparator" w:id="0">
    <w:p w14:paraId="630B4BE9" w14:textId="77777777" w:rsidR="00D12842" w:rsidRDefault="00D1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de128">
    <w:altName w:val="Courier New"/>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5DA0" w14:textId="77777777" w:rsidR="00B445A6" w:rsidRPr="00A630AE" w:rsidRDefault="00000000" w:rsidP="00B445A6">
    <w:pPr>
      <w:pStyle w:val="Ttulo1"/>
      <w:rPr>
        <w:rFonts w:ascii="Arial" w:hAnsi="Arial"/>
        <w:b w:val="0"/>
        <w:color w:val="365F91"/>
        <w:sz w:val="18"/>
        <w:u w:val="none"/>
      </w:rPr>
    </w:pPr>
    <w:r>
      <w:rPr>
        <w:rFonts w:ascii="Arial" w:hAnsi="Arial"/>
        <w:noProof/>
        <w:color w:val="365F91"/>
        <w:sz w:val="22"/>
        <w:u w:val="none"/>
      </w:rPr>
      <mc:AlternateContent>
        <mc:Choice Requires="wps">
          <w:drawing>
            <wp:anchor distT="0" distB="0" distL="114300" distR="114300" simplePos="0" relativeHeight="251664384" behindDoc="0" locked="0" layoutInCell="0" allowOverlap="0" wp14:anchorId="565D468C" wp14:editId="53684060">
              <wp:simplePos x="0" y="0"/>
              <wp:positionH relativeFrom="column">
                <wp:posOffset>27305</wp:posOffset>
              </wp:positionH>
              <wp:positionV relativeFrom="paragraph">
                <wp:posOffset>282575</wp:posOffset>
              </wp:positionV>
              <wp:extent cx="5753735" cy="0"/>
              <wp:effectExtent l="0" t="0" r="0" b="0"/>
              <wp:wrapTopAndBottom/>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line">
                        <a:avLst/>
                      </a:prstGeom>
                      <a:noFill/>
                      <a:ln w="635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2050" style="mso-height-percent:0;mso-height-relative:page;mso-width-percent:0;mso-width-relative:page;mso-wrap-distance-bottom:0;mso-wrap-distance-left:9pt;mso-wrap-distance-right:9pt;mso-wrap-distance-top:0;mso-wrap-style:square;position:absolute;visibility:visible;z-index:251665408" from="2.15pt,22.25pt" to="455.2pt,22.25pt" o:allowincell="f" o:allowoverlap="f" strokecolor="#365f91" strokeweight="0.5pt">
              <w10:wrap type="topAndBottom"/>
            </v:line>
          </w:pict>
        </mc:Fallback>
      </mc:AlternateContent>
    </w:r>
    <w:r w:rsidR="00F42792" w:rsidRPr="00A630AE">
      <w:rPr>
        <w:rStyle w:val="Nmerodepgina"/>
        <w:rFonts w:ascii="Arial" w:hAnsi="Arial"/>
        <w:color w:val="365F91"/>
        <w:sz w:val="22"/>
        <w:u w:val="none"/>
      </w:rPr>
      <w:fldChar w:fldCharType="begin"/>
    </w:r>
    <w:r w:rsidRPr="00A630AE">
      <w:rPr>
        <w:rStyle w:val="Nmerodepgina"/>
        <w:rFonts w:ascii="Arial" w:hAnsi="Arial"/>
        <w:color w:val="365F91"/>
        <w:sz w:val="22"/>
        <w:u w:val="none"/>
      </w:rPr>
      <w:instrText xml:space="preserve"> PAGE </w:instrText>
    </w:r>
    <w:r w:rsidR="00F42792" w:rsidRPr="00A630AE">
      <w:rPr>
        <w:rStyle w:val="Nmerodepgina"/>
        <w:rFonts w:ascii="Arial" w:hAnsi="Arial"/>
        <w:color w:val="365F91"/>
        <w:sz w:val="22"/>
        <w:u w:val="none"/>
      </w:rPr>
      <w:fldChar w:fldCharType="separate"/>
    </w:r>
    <w:r w:rsidR="005B248E">
      <w:rPr>
        <w:rStyle w:val="Nmerodepgina"/>
        <w:rFonts w:ascii="Arial" w:hAnsi="Arial"/>
        <w:noProof/>
        <w:color w:val="365F91"/>
        <w:sz w:val="22"/>
        <w:u w:val="none"/>
      </w:rPr>
      <w:t>2</w:t>
    </w:r>
    <w:r w:rsidR="00F42792" w:rsidRPr="00A630AE">
      <w:rPr>
        <w:rStyle w:val="Nmerodepgina"/>
        <w:rFonts w:ascii="Arial" w:hAnsi="Arial"/>
        <w:color w:val="365F91"/>
        <w:sz w:val="22"/>
        <w:u w:val="none"/>
      </w:rPr>
      <w:fldChar w:fldCharType="end"/>
    </w:r>
    <w:r w:rsidR="00FD3963" w:rsidRPr="00A630AE">
      <w:rPr>
        <w:rStyle w:val="Nmerodepgina"/>
        <w:rFonts w:ascii="Arial" w:hAnsi="Arial"/>
        <w:b w:val="0"/>
        <w:color w:val="365F91"/>
        <w:sz w:val="18"/>
        <w:u w:val="none"/>
      </w:rPr>
      <w:t xml:space="preserve"> de </w:t>
    </w:r>
    <w:r w:rsidR="00793522">
      <w:rPr>
        <w:rFonts w:ascii="Arial" w:hAnsi="Arial"/>
        <w:b w:val="0"/>
        <w:noProof/>
        <w:color w:val="365F91"/>
        <w:sz w:val="18"/>
        <w:u w:val="none"/>
      </w:rPr>
      <w:fldChar w:fldCharType="begin"/>
    </w:r>
    <w:r w:rsidR="00793522">
      <w:rPr>
        <w:rFonts w:ascii="Arial" w:hAnsi="Arial"/>
        <w:b w:val="0"/>
        <w:noProof/>
        <w:color w:val="365F91"/>
        <w:sz w:val="18"/>
        <w:u w:val="none"/>
      </w:rPr>
      <w:instrText xml:space="preserve"> NUMPAGES  \* MERGEFORMAT </w:instrText>
    </w:r>
    <w:r w:rsidR="00793522">
      <w:rPr>
        <w:rFonts w:ascii="Arial" w:hAnsi="Arial"/>
        <w:b w:val="0"/>
        <w:noProof/>
        <w:color w:val="365F91"/>
        <w:sz w:val="18"/>
        <w:u w:val="none"/>
      </w:rPr>
      <w:fldChar w:fldCharType="separate"/>
    </w:r>
    <w:r w:rsidR="005B248E">
      <w:rPr>
        <w:rFonts w:ascii="Arial" w:hAnsi="Arial"/>
        <w:b w:val="0"/>
        <w:noProof/>
        <w:color w:val="365F91"/>
        <w:sz w:val="18"/>
        <w:u w:val="none"/>
      </w:rPr>
      <w:t>2</w:t>
    </w:r>
    <w:r w:rsidR="00793522">
      <w:rPr>
        <w:rFonts w:ascii="Arial" w:hAnsi="Arial"/>
        <w:b w:val="0"/>
        <w:noProof/>
        <w:color w:val="365F91"/>
        <w:sz w:val="18"/>
        <w:u w:val="none"/>
      </w:rPr>
      <w:fldChar w:fldCharType="end"/>
    </w:r>
  </w:p>
  <w:p w14:paraId="70B49E03" w14:textId="77777777" w:rsidR="002D6B18" w:rsidRPr="00261A42" w:rsidRDefault="00000000" w:rsidP="002D6B18">
    <w:pPr>
      <w:pStyle w:val="Piedepgina"/>
      <w:jc w:val="center"/>
      <w:rPr>
        <w:rFonts w:ascii="Arial Narrow" w:hAnsi="Arial Narrow" w:cs="Arial"/>
        <w:i/>
        <w:sz w:val="12"/>
        <w:szCs w:val="18"/>
      </w:rPr>
    </w:pPr>
    <w:r w:rsidRPr="00261A42">
      <w:rPr>
        <w:rFonts w:ascii="Arial Narrow" w:hAnsi="Arial Narrow" w:cs="Arial"/>
        <w:i/>
        <w:color w:val="000000"/>
        <w:sz w:val="12"/>
        <w:szCs w:val="18"/>
      </w:rPr>
      <w:t>CAA/2025/376</w:t>
    </w:r>
    <w:r w:rsidR="00452D04" w:rsidRPr="00261A42">
      <w:rPr>
        <w:rFonts w:ascii="Arial Narrow" w:hAnsi="Arial Narrow" w:cs="Arial"/>
        <w:i/>
        <w:sz w:val="12"/>
        <w:szCs w:val="18"/>
      </w:rPr>
      <w:t xml:space="preserve"> | </w:t>
    </w:r>
    <w:r w:rsidRPr="00261A42">
      <w:rPr>
        <w:rFonts w:ascii="Arial Narrow" w:hAnsi="Arial Narrow" w:cs="Arial"/>
        <w:i/>
        <w:color w:val="000000"/>
        <w:sz w:val="12"/>
        <w:szCs w:val="18"/>
      </w:rPr>
      <w:t>BASES REGULADORAS CONVOCATORIA CONCESIÓN SUBVENCIONES EJERCICIO 2026</w:t>
    </w:r>
    <w:r w:rsidR="00452D04" w:rsidRPr="00261A42">
      <w:rPr>
        <w:rFonts w:ascii="Arial Narrow" w:hAnsi="Arial Narrow" w:cs="Arial"/>
        <w:i/>
        <w:sz w:val="12"/>
        <w:szCs w:val="18"/>
      </w:rPr>
      <w:t xml:space="preserve"> | </w:t>
    </w:r>
    <w:r w:rsidRPr="00261A42">
      <w:rPr>
        <w:rFonts w:ascii="Arial Narrow" w:hAnsi="Arial Narrow" w:cs="Arial"/>
        <w:i/>
        <w:color w:val="000000"/>
        <w:sz w:val="12"/>
        <w:szCs w:val="18"/>
      </w:rPr>
      <w:t>PROPUESTA A SESIÓN: Bases reguladoras concesión subvenciones 2026.</w:t>
    </w:r>
    <w:r w:rsidRPr="00261A42">
      <w:rPr>
        <w:rFonts w:ascii="Arial Narrow" w:hAnsi="Arial Narrow" w:cs="Arial"/>
        <w:i/>
        <w:sz w:val="12"/>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178C" w14:textId="77777777" w:rsidR="00B27369" w:rsidRPr="00B27369" w:rsidRDefault="00000000" w:rsidP="00B27369">
    <w:pPr>
      <w:pStyle w:val="Ttulo1"/>
      <w:rPr>
        <w:rStyle w:val="Nmerodepgina"/>
        <w:rFonts w:ascii="Arial" w:hAnsi="Arial"/>
        <w:b w:val="0"/>
        <w:color w:val="365F91"/>
        <w:sz w:val="18"/>
        <w:u w:val="none"/>
      </w:rPr>
    </w:pPr>
    <w:r>
      <w:rPr>
        <w:rFonts w:ascii="Arial" w:hAnsi="Arial" w:cs="Arial"/>
        <w:noProof/>
        <w:color w:val="365F91"/>
        <w:sz w:val="18"/>
        <w:szCs w:val="18"/>
        <w:u w:val="none"/>
      </w:rPr>
      <mc:AlternateContent>
        <mc:Choice Requires="wps">
          <w:drawing>
            <wp:anchor distT="0" distB="0" distL="114300" distR="114300" simplePos="0" relativeHeight="251662336" behindDoc="0" locked="0" layoutInCell="0" allowOverlap="0" wp14:anchorId="39F5F763" wp14:editId="2C20682F">
              <wp:simplePos x="0" y="0"/>
              <wp:positionH relativeFrom="column">
                <wp:posOffset>13335</wp:posOffset>
              </wp:positionH>
              <wp:positionV relativeFrom="paragraph">
                <wp:posOffset>273050</wp:posOffset>
              </wp:positionV>
              <wp:extent cx="5753735" cy="0"/>
              <wp:effectExtent l="0" t="0" r="0" b="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line">
                        <a:avLst/>
                      </a:prstGeom>
                      <a:noFill/>
                      <a:ln w="635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5" style="mso-height-percent:0;mso-height-relative:page;mso-width-percent:0;mso-width-relative:page;mso-wrap-distance-bottom:0;mso-wrap-distance-left:9pt;mso-wrap-distance-right:9pt;mso-wrap-distance-top:0;mso-wrap-style:square;position:absolute;visibility:visible;z-index:251663360" from="1.05pt,21.5pt" to="454.1pt,21.5pt" o:allowincell="f" o:allowoverlap="f" strokecolor="#365f91" strokeweight="0.5pt">
              <w10:wrap type="topAndBottom"/>
            </v:line>
          </w:pict>
        </mc:Fallback>
      </mc:AlternateContent>
    </w:r>
    <w:r w:rsidR="00F42792" w:rsidRPr="00A630AE">
      <w:rPr>
        <w:rStyle w:val="Nmerodepgina"/>
        <w:rFonts w:ascii="Arial" w:hAnsi="Arial"/>
        <w:color w:val="365F91"/>
        <w:sz w:val="22"/>
        <w:u w:val="none"/>
      </w:rPr>
      <w:fldChar w:fldCharType="begin"/>
    </w:r>
    <w:r w:rsidRPr="00A630AE">
      <w:rPr>
        <w:rStyle w:val="Nmerodepgina"/>
        <w:rFonts w:ascii="Arial" w:hAnsi="Arial"/>
        <w:color w:val="365F91"/>
        <w:sz w:val="22"/>
        <w:u w:val="none"/>
      </w:rPr>
      <w:instrText xml:space="preserve"> PAGE </w:instrText>
    </w:r>
    <w:r w:rsidR="00F42792" w:rsidRPr="00A630AE">
      <w:rPr>
        <w:rStyle w:val="Nmerodepgina"/>
        <w:rFonts w:ascii="Arial" w:hAnsi="Arial"/>
        <w:color w:val="365F91"/>
        <w:sz w:val="22"/>
        <w:u w:val="none"/>
      </w:rPr>
      <w:fldChar w:fldCharType="separate"/>
    </w:r>
    <w:r>
      <w:rPr>
        <w:rStyle w:val="Nmerodepgina"/>
        <w:rFonts w:ascii="Arial" w:hAnsi="Arial"/>
        <w:noProof/>
        <w:color w:val="365F91"/>
        <w:sz w:val="22"/>
        <w:u w:val="none"/>
      </w:rPr>
      <w:t>1</w:t>
    </w:r>
    <w:r w:rsidR="00F42792" w:rsidRPr="00A630AE">
      <w:rPr>
        <w:rStyle w:val="Nmerodepgina"/>
        <w:rFonts w:ascii="Arial" w:hAnsi="Arial"/>
        <w:color w:val="365F91"/>
        <w:sz w:val="22"/>
        <w:u w:val="none"/>
      </w:rPr>
      <w:fldChar w:fldCharType="end"/>
    </w:r>
    <w:r w:rsidRPr="00A630AE">
      <w:rPr>
        <w:rStyle w:val="Nmerodepgina"/>
        <w:rFonts w:ascii="Arial" w:hAnsi="Arial"/>
        <w:b w:val="0"/>
        <w:color w:val="365F91"/>
        <w:sz w:val="18"/>
        <w:u w:val="none"/>
      </w:rPr>
      <w:t xml:space="preserve"> de </w:t>
    </w:r>
    <w:r w:rsidR="00793522">
      <w:rPr>
        <w:rFonts w:ascii="Arial" w:hAnsi="Arial"/>
        <w:b w:val="0"/>
        <w:noProof/>
        <w:color w:val="365F91"/>
        <w:sz w:val="18"/>
        <w:u w:val="none"/>
      </w:rPr>
      <w:fldChar w:fldCharType="begin"/>
    </w:r>
    <w:r w:rsidR="00793522">
      <w:rPr>
        <w:rFonts w:ascii="Arial" w:hAnsi="Arial"/>
        <w:b w:val="0"/>
        <w:noProof/>
        <w:color w:val="365F91"/>
        <w:sz w:val="18"/>
        <w:u w:val="none"/>
      </w:rPr>
      <w:instrText xml:space="preserve"> NUMPAGES  \* MERGEFORMAT </w:instrText>
    </w:r>
    <w:r w:rsidR="00793522">
      <w:rPr>
        <w:rFonts w:ascii="Arial" w:hAnsi="Arial"/>
        <w:b w:val="0"/>
        <w:noProof/>
        <w:color w:val="365F91"/>
        <w:sz w:val="18"/>
        <w:u w:val="none"/>
      </w:rPr>
      <w:fldChar w:fldCharType="separate"/>
    </w:r>
    <w:r>
      <w:rPr>
        <w:rFonts w:ascii="Arial" w:hAnsi="Arial"/>
        <w:b w:val="0"/>
        <w:noProof/>
        <w:color w:val="365F91"/>
        <w:sz w:val="18"/>
        <w:u w:val="none"/>
      </w:rPr>
      <w:t>1</w:t>
    </w:r>
    <w:r w:rsidR="00793522">
      <w:rPr>
        <w:rFonts w:ascii="Arial" w:hAnsi="Arial"/>
        <w:b w:val="0"/>
        <w:noProof/>
        <w:color w:val="365F91"/>
        <w:sz w:val="18"/>
        <w:u w:val="none"/>
      </w:rPr>
      <w:fldChar w:fldCharType="end"/>
    </w:r>
  </w:p>
  <w:p w14:paraId="41AF4FC5" w14:textId="77777777" w:rsidR="00007896" w:rsidRPr="00261A42" w:rsidRDefault="00000000" w:rsidP="00007896">
    <w:pPr>
      <w:pStyle w:val="Piedepgina"/>
      <w:jc w:val="center"/>
      <w:rPr>
        <w:rFonts w:ascii="Arial Narrow" w:hAnsi="Arial Narrow" w:cs="Arial"/>
        <w:i/>
        <w:sz w:val="12"/>
        <w:szCs w:val="18"/>
      </w:rPr>
    </w:pPr>
    <w:r w:rsidRPr="00261A42">
      <w:rPr>
        <w:rFonts w:ascii="Arial Narrow" w:hAnsi="Arial Narrow" w:cs="Arial"/>
        <w:i/>
        <w:color w:val="000000"/>
        <w:sz w:val="12"/>
        <w:szCs w:val="18"/>
      </w:rPr>
      <w:t>CAA/2025/376</w:t>
    </w:r>
    <w:r w:rsidRPr="00261A42">
      <w:rPr>
        <w:rFonts w:ascii="Arial Narrow" w:hAnsi="Arial Narrow" w:cs="Arial"/>
        <w:i/>
        <w:sz w:val="12"/>
        <w:szCs w:val="18"/>
      </w:rPr>
      <w:t xml:space="preserve"> | </w:t>
    </w:r>
    <w:r w:rsidRPr="00261A42">
      <w:rPr>
        <w:rFonts w:ascii="Arial Narrow" w:hAnsi="Arial Narrow" w:cs="Arial"/>
        <w:i/>
        <w:color w:val="000000"/>
        <w:sz w:val="12"/>
        <w:szCs w:val="18"/>
      </w:rPr>
      <w:t>BASES REGULADORAS CONVOCATORIA CONCESIÓN SUBVENCIONES EJERCICIO 2026</w:t>
    </w:r>
    <w:r w:rsidRPr="00261A42">
      <w:rPr>
        <w:rFonts w:ascii="Arial Narrow" w:hAnsi="Arial Narrow" w:cs="Arial"/>
        <w:i/>
        <w:sz w:val="12"/>
        <w:szCs w:val="18"/>
      </w:rPr>
      <w:t xml:space="preserve"> | </w:t>
    </w:r>
    <w:r w:rsidRPr="00261A42">
      <w:rPr>
        <w:rFonts w:ascii="Arial Narrow" w:hAnsi="Arial Narrow" w:cs="Arial"/>
        <w:i/>
        <w:color w:val="000000"/>
        <w:sz w:val="12"/>
        <w:szCs w:val="18"/>
      </w:rPr>
      <w:t>PROPUESTA A SESIÓN: Bases reguladoras concesión subvenciones 2026.</w:t>
    </w:r>
    <w:r w:rsidRPr="00261A42">
      <w:rPr>
        <w:rFonts w:ascii="Arial Narrow" w:hAnsi="Arial Narrow" w:cs="Arial"/>
        <w:i/>
        <w:sz w:val="12"/>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6D95" w14:textId="77777777" w:rsidR="00D12842" w:rsidRDefault="00D12842">
      <w:r>
        <w:separator/>
      </w:r>
    </w:p>
  </w:footnote>
  <w:footnote w:type="continuationSeparator" w:id="0">
    <w:p w14:paraId="74DD1D8D" w14:textId="77777777" w:rsidR="00D12842" w:rsidRDefault="00D12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4698" w14:textId="77777777" w:rsidR="0025336F" w:rsidRPr="00C67BF0" w:rsidRDefault="00000000" w:rsidP="00FE1E3F">
    <w:pPr>
      <w:tabs>
        <w:tab w:val="left" w:pos="141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0528" behindDoc="0" locked="1" layoutInCell="1" allowOverlap="1" wp14:anchorId="33FC18F5" wp14:editId="695636A2">
              <wp:simplePos x="0" y="0"/>
              <wp:positionH relativeFrom="column">
                <wp:posOffset>-1080135</wp:posOffset>
              </wp:positionH>
              <wp:positionV relativeFrom="page">
                <wp:posOffset>5581015</wp:posOffset>
              </wp:positionV>
              <wp:extent cx="107950" cy="0"/>
              <wp:effectExtent l="0" t="0" r="0" b="0"/>
              <wp:wrapNone/>
              <wp:docPr id="7" name="Line 5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07950" cy="0"/>
                      </a:xfrm>
                      <a:prstGeom prst="line">
                        <a:avLst/>
                      </a:prstGeom>
                      <a:noFill/>
                      <a:ln w="317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2049" style="mso-height-percent:0;mso-height-relative:page;mso-position-vertical-relative:page;mso-width-percent:0;mso-width-relative:page;mso-wrap-distance-bottom:0;mso-wrap-distance-left:9pt;mso-wrap-distance-right:9pt;mso-wrap-distance-top:0;mso-wrap-style:square;position:absolute;visibility:visible;z-index:251671552" from="-85.05pt,439.45pt" to="-76.55pt,439.45pt" strokecolor="#365f91" strokeweight="0.25pt">
              <o:lock v:ext="edit" aspectratio="t"/>
              <w10:anchorlock/>
            </v:line>
          </w:pict>
        </mc:Fallback>
      </mc:AlternateContent>
    </w:r>
    <w:r>
      <w:rPr>
        <w:rFonts w:ascii="Arial" w:hAnsi="Arial" w:cs="Arial"/>
        <w:noProof/>
        <w:sz w:val="22"/>
        <w:szCs w:val="22"/>
      </w:rPr>
      <w:drawing>
        <wp:anchor distT="0" distB="0" distL="114300" distR="114300" simplePos="0" relativeHeight="251673600" behindDoc="1" locked="0" layoutInCell="1" allowOverlap="1" wp14:anchorId="2B7AD791" wp14:editId="22ACB30A">
          <wp:simplePos x="0" y="0"/>
          <wp:positionH relativeFrom="page">
            <wp:posOffset>1094740</wp:posOffset>
          </wp:positionH>
          <wp:positionV relativeFrom="page">
            <wp:posOffset>396240</wp:posOffset>
          </wp:positionV>
          <wp:extent cx="5753735" cy="530225"/>
          <wp:effectExtent l="0" t="0" r="0" b="0"/>
          <wp:wrapTight wrapText="bothSides">
            <wp:wrapPolygon edited="0">
              <wp:start x="0" y="0"/>
              <wp:lineTo x="0" y="20953"/>
              <wp:lineTo x="21526" y="20953"/>
              <wp:lineTo x="21526" y="0"/>
              <wp:lineTo x="0" y="0"/>
            </wp:wrapPolygon>
          </wp:wrapTight>
          <wp:docPr id="45" name="Imagen 45" descr="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5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3735" cy="530225"/>
                  </a:xfrm>
                  <a:prstGeom prst="rect">
                    <a:avLst/>
                  </a:prstGeom>
                  <a:noFill/>
                </pic:spPr>
              </pic:pic>
            </a:graphicData>
          </a:graphic>
          <wp14:sizeRelH relativeFrom="page">
            <wp14:pctWidth>0</wp14:pctWidth>
          </wp14:sizeRelH>
          <wp14:sizeRelV relativeFrom="page">
            <wp14:pctHeight>0</wp14:pctHeight>
          </wp14:sizeRelV>
        </wp:anchor>
      </w:drawing>
    </w:r>
  </w:p>
  <w:p w14:paraId="57F320C2" w14:textId="77777777" w:rsidR="00EA60B7" w:rsidRPr="00FD73ED" w:rsidRDefault="00EA60B7" w:rsidP="00B30A49">
    <w:pPr>
      <w:jc w:val="cent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F047" w14:textId="77777777" w:rsidR="00FD73ED" w:rsidRPr="003C13BB" w:rsidRDefault="00000000" w:rsidP="00D74A94">
    <w:pPr>
      <w:jc w:val="center"/>
      <w:rPr>
        <w:rFonts w:ascii="Arial" w:hAnsi="Arial" w:cs="Arial"/>
        <w:color w:val="365F91"/>
        <w:sz w:val="18"/>
        <w:szCs w:val="18"/>
      </w:rPr>
    </w:pPr>
    <w:r>
      <w:rPr>
        <w:noProof/>
      </w:rPr>
      <mc:AlternateContent>
        <mc:Choice Requires="wps">
          <w:drawing>
            <wp:anchor distT="0" distB="0" distL="114300" distR="114300" simplePos="0" relativeHeight="251668480" behindDoc="0" locked="1" layoutInCell="1" allowOverlap="1" wp14:anchorId="617A82B5" wp14:editId="33F53FCF">
              <wp:simplePos x="0" y="0"/>
              <wp:positionH relativeFrom="column">
                <wp:posOffset>-1080135</wp:posOffset>
              </wp:positionH>
              <wp:positionV relativeFrom="page">
                <wp:posOffset>5581015</wp:posOffset>
              </wp:positionV>
              <wp:extent cx="107950" cy="0"/>
              <wp:effectExtent l="0" t="0" r="0" b="0"/>
              <wp:wrapNone/>
              <wp:docPr id="5" name="Line 5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07950" cy="0"/>
                      </a:xfrm>
                      <a:prstGeom prst="line">
                        <a:avLst/>
                      </a:prstGeom>
                      <a:noFill/>
                      <a:ln w="317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2051" style="mso-height-percent:0;mso-height-relative:page;mso-position-vertical-relative:page;mso-width-percent:0;mso-width-relative:page;mso-wrap-distance-bottom:0;mso-wrap-distance-left:9pt;mso-wrap-distance-right:9pt;mso-wrap-distance-top:0;mso-wrap-style:square;position:absolute;visibility:visible;z-index:251669504" from="-85.05pt,439.45pt" to="-76.55pt,439.45pt" strokecolor="#365f91" strokeweight="0.25pt">
              <o:lock v:ext="edit" aspectratio="t"/>
              <w10:anchorlock/>
            </v:line>
          </w:pict>
        </mc:Fallback>
      </mc:AlternateContent>
    </w:r>
    <w:r>
      <w:rPr>
        <w:noProof/>
      </w:rPr>
      <w:drawing>
        <wp:anchor distT="0" distB="0" distL="114300" distR="114300" simplePos="0" relativeHeight="251672576" behindDoc="1" locked="0" layoutInCell="1" allowOverlap="1" wp14:anchorId="629DAACF" wp14:editId="55AEB365">
          <wp:simplePos x="0" y="0"/>
          <wp:positionH relativeFrom="page">
            <wp:posOffset>1093470</wp:posOffset>
          </wp:positionH>
          <wp:positionV relativeFrom="page">
            <wp:posOffset>396875</wp:posOffset>
          </wp:positionV>
          <wp:extent cx="5753735" cy="530225"/>
          <wp:effectExtent l="0" t="0" r="0" b="0"/>
          <wp:wrapTight wrapText="bothSides">
            <wp:wrapPolygon edited="0">
              <wp:start x="0" y="0"/>
              <wp:lineTo x="0" y="20953"/>
              <wp:lineTo x="21526" y="20953"/>
              <wp:lineTo x="21526" y="0"/>
              <wp:lineTo x="0" y="0"/>
            </wp:wrapPolygon>
          </wp:wrapTight>
          <wp:docPr id="40" name="Imagen 40" descr="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5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3735" cy="530225"/>
                  </a:xfrm>
                  <a:prstGeom prst="rect">
                    <a:avLst/>
                  </a:prstGeom>
                  <a:noFill/>
                </pic:spPr>
              </pic:pic>
            </a:graphicData>
          </a:graphic>
          <wp14:sizeRelH relativeFrom="page">
            <wp14:pctWidth>0</wp14:pctWidth>
          </wp14:sizeRelH>
          <wp14:sizeRelV relativeFrom="page">
            <wp14:pctHeight>0</wp14:pctHeight>
          </wp14:sizeRelV>
        </wp:anchor>
      </w:drawing>
    </w:r>
    <w:r>
      <w:rPr>
        <w:noProof/>
        <w:color w:val="365F91"/>
        <w:sz w:val="18"/>
        <w:szCs w:val="18"/>
      </w:rPr>
      <mc:AlternateContent>
        <mc:Choice Requires="wps">
          <w:drawing>
            <wp:anchor distT="0" distB="0" distL="114300" distR="114300" simplePos="0" relativeHeight="251658240" behindDoc="0" locked="0" layoutInCell="1" allowOverlap="1" wp14:anchorId="2A250E9F" wp14:editId="6AAEB6F0">
              <wp:simplePos x="0" y="0"/>
              <wp:positionH relativeFrom="column">
                <wp:posOffset>-540385</wp:posOffset>
              </wp:positionH>
              <wp:positionV relativeFrom="page">
                <wp:posOffset>3564255</wp:posOffset>
              </wp:positionV>
              <wp:extent cx="107950" cy="0"/>
              <wp:effectExtent l="0" t="0" r="0" b="0"/>
              <wp:wrapNone/>
              <wp:docPr id="4"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07950" cy="0"/>
                      </a:xfrm>
                      <a:prstGeom prst="line">
                        <a:avLst/>
                      </a:prstGeom>
                      <a:noFill/>
                      <a:ln w="317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2052" style="mso-height-percent:0;mso-height-relative:page;mso-position-vertical-relative:page;mso-width-percent:0;mso-width-relative:page;mso-wrap-distance-bottom:0;mso-wrap-distance-left:9pt;mso-wrap-distance-right:9pt;mso-wrap-distance-top:0;mso-wrap-style:square;position:absolute;visibility:visible;z-index:251659264" from="-42.55pt,280.65pt" to="-34.05pt,280.65pt" strokecolor="#365f91" strokeweight="0.25pt">
              <o:lock v:ext="edit" aspectratio="t"/>
            </v:line>
          </w:pict>
        </mc:Fallback>
      </mc:AlternateConten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984"/>
      <w:gridCol w:w="2835"/>
    </w:tblGrid>
    <w:tr w:rsidR="004C7775" w14:paraId="040574F0" w14:textId="77777777" w:rsidTr="009553E5">
      <w:trPr>
        <w:trHeight w:val="698"/>
      </w:trPr>
      <w:tc>
        <w:tcPr>
          <w:tcW w:w="4253" w:type="dxa"/>
          <w:tcBorders>
            <w:top w:val="single" w:sz="4" w:space="0" w:color="365F91"/>
            <w:left w:val="single" w:sz="4" w:space="0" w:color="365F91"/>
            <w:bottom w:val="single" w:sz="4" w:space="0" w:color="365F91"/>
            <w:right w:val="nil"/>
          </w:tcBorders>
        </w:tcPr>
        <w:p w14:paraId="4616A743" w14:textId="77777777" w:rsidR="00C67BF0" w:rsidRPr="00E61482" w:rsidRDefault="00000000" w:rsidP="00DE1229">
          <w:pPr>
            <w:pStyle w:val="Encabezado"/>
            <w:spacing w:before="0"/>
            <w:ind w:firstLine="0"/>
            <w:rPr>
              <w:rFonts w:ascii="Arial" w:hAnsi="Arial" w:cs="Arial"/>
              <w:i/>
              <w:color w:val="365F91"/>
              <w:sz w:val="18"/>
              <w:szCs w:val="18"/>
            </w:rPr>
          </w:pPr>
          <w:r w:rsidRPr="004E3852">
            <w:rPr>
              <w:rFonts w:ascii="Arial" w:hAnsi="Arial" w:cs="Arial"/>
              <w:i/>
              <w:color w:val="365F91"/>
              <w:sz w:val="18"/>
              <w:szCs w:val="18"/>
            </w:rPr>
            <w:t>Área / Servicio</w:t>
          </w:r>
        </w:p>
        <w:p w14:paraId="6E1B9C83" w14:textId="77777777" w:rsidR="00C67BF0" w:rsidRPr="003C13BB" w:rsidRDefault="00000000" w:rsidP="00F817BF">
          <w:pPr>
            <w:rPr>
              <w:rFonts w:ascii="Arial" w:hAnsi="Arial" w:cs="Arial"/>
              <w:color w:val="365F91"/>
              <w:sz w:val="18"/>
              <w:szCs w:val="18"/>
            </w:rPr>
          </w:pPr>
          <w:r w:rsidRPr="00C67BF0">
            <w:rPr>
              <w:rFonts w:ascii="Arial" w:hAnsi="Arial" w:cs="Arial"/>
              <w:color w:val="000000"/>
              <w:sz w:val="18"/>
              <w:szCs w:val="18"/>
            </w:rPr>
            <w:t>Secretaría</w:t>
          </w:r>
        </w:p>
      </w:tc>
      <w:tc>
        <w:tcPr>
          <w:tcW w:w="1984" w:type="dxa"/>
          <w:tcBorders>
            <w:top w:val="single" w:sz="4" w:space="0" w:color="365F91"/>
            <w:left w:val="nil"/>
            <w:bottom w:val="single" w:sz="4" w:space="0" w:color="365F91"/>
            <w:right w:val="nil"/>
          </w:tcBorders>
        </w:tcPr>
        <w:p w14:paraId="3450525D" w14:textId="77777777" w:rsidR="00C67BF0" w:rsidRPr="003C13BB" w:rsidRDefault="00000000" w:rsidP="00DE1229">
          <w:pPr>
            <w:rPr>
              <w:rFonts w:ascii="Arial" w:hAnsi="Arial" w:cs="Arial"/>
              <w:i/>
              <w:color w:val="365F91"/>
              <w:sz w:val="18"/>
              <w:szCs w:val="18"/>
            </w:rPr>
          </w:pPr>
          <w:r w:rsidRPr="003C13BB">
            <w:rPr>
              <w:rFonts w:ascii="Arial" w:hAnsi="Arial" w:cs="Arial"/>
              <w:i/>
              <w:color w:val="365F91"/>
              <w:sz w:val="18"/>
              <w:szCs w:val="18"/>
            </w:rPr>
            <w:t>Documento</w:t>
          </w:r>
        </w:p>
        <w:p w14:paraId="08748E88" w14:textId="77777777" w:rsidR="00C67BF0" w:rsidRPr="00E61482" w:rsidRDefault="00000000" w:rsidP="00DE1229">
          <w:pPr>
            <w:pStyle w:val="Encabezado"/>
            <w:spacing w:before="0"/>
            <w:ind w:firstLine="0"/>
            <w:jc w:val="center"/>
            <w:rPr>
              <w:rFonts w:ascii="Arial" w:hAnsi="Arial" w:cs="Arial"/>
              <w:color w:val="365F91"/>
              <w:sz w:val="18"/>
              <w:szCs w:val="18"/>
            </w:rPr>
          </w:pPr>
          <w:r w:rsidRPr="004E3852">
            <w:rPr>
              <w:rFonts w:ascii="Arial" w:hAnsi="Arial" w:cs="Arial"/>
              <w:color w:val="000000"/>
              <w:sz w:val="18"/>
              <w:szCs w:val="18"/>
            </w:rPr>
            <w:t>SEC19I02T7</w:t>
          </w:r>
        </w:p>
      </w:tc>
      <w:tc>
        <w:tcPr>
          <w:tcW w:w="2835" w:type="dxa"/>
          <w:vMerge w:val="restart"/>
          <w:tcBorders>
            <w:top w:val="single" w:sz="4" w:space="0" w:color="365F91"/>
            <w:left w:val="nil"/>
            <w:right w:val="single" w:sz="4" w:space="0" w:color="365F91"/>
          </w:tcBorders>
        </w:tcPr>
        <w:p w14:paraId="7A8CBB96" w14:textId="77777777" w:rsidR="00C67BF0" w:rsidRPr="00E61482" w:rsidRDefault="00C67BF0" w:rsidP="00BB4112">
          <w:pPr>
            <w:pStyle w:val="Encabezado"/>
            <w:spacing w:before="0"/>
            <w:ind w:firstLine="0"/>
            <w:rPr>
              <w:rFonts w:ascii="Arial" w:hAnsi="Arial" w:cs="Arial"/>
              <w:color w:val="365F91"/>
              <w:sz w:val="18"/>
              <w:szCs w:val="18"/>
            </w:rPr>
          </w:pPr>
        </w:p>
      </w:tc>
    </w:tr>
    <w:tr w:rsidR="004C7775" w14:paraId="054C9161" w14:textId="77777777" w:rsidTr="009553E5">
      <w:trPr>
        <w:trHeight w:val="622"/>
      </w:trPr>
      <w:tc>
        <w:tcPr>
          <w:tcW w:w="4253" w:type="dxa"/>
          <w:vMerge w:val="restart"/>
          <w:tcBorders>
            <w:top w:val="single" w:sz="4" w:space="0" w:color="365F91"/>
            <w:left w:val="single" w:sz="4" w:space="0" w:color="365F91"/>
            <w:right w:val="nil"/>
          </w:tcBorders>
        </w:tcPr>
        <w:p w14:paraId="6063D003" w14:textId="77777777" w:rsidR="00C67BF0" w:rsidRPr="003C13BB" w:rsidRDefault="00000000" w:rsidP="00DE1229">
          <w:pPr>
            <w:rPr>
              <w:rFonts w:ascii="Arial" w:hAnsi="Arial" w:cs="Arial"/>
              <w:i/>
              <w:color w:val="365F91"/>
              <w:sz w:val="18"/>
              <w:szCs w:val="18"/>
            </w:rPr>
          </w:pPr>
          <w:r w:rsidRPr="003C13BB">
            <w:rPr>
              <w:rFonts w:ascii="Arial" w:hAnsi="Arial" w:cs="Arial"/>
              <w:i/>
              <w:color w:val="365F91"/>
              <w:sz w:val="18"/>
              <w:szCs w:val="18"/>
            </w:rPr>
            <w:t>Código de verificación</w:t>
          </w:r>
        </w:p>
        <w:p w14:paraId="702FDF19" w14:textId="77777777" w:rsidR="00C67BF0" w:rsidRPr="003C13BB" w:rsidRDefault="00C67BF0" w:rsidP="00DE1229">
          <w:pPr>
            <w:rPr>
              <w:rFonts w:ascii="Arial" w:hAnsi="Arial" w:cs="Arial"/>
              <w:i/>
              <w:color w:val="365F91"/>
              <w:sz w:val="18"/>
              <w:szCs w:val="18"/>
            </w:rPr>
          </w:pPr>
        </w:p>
        <w:p w14:paraId="778EC461" w14:textId="77777777" w:rsidR="002D6B18" w:rsidRPr="00993530" w:rsidRDefault="00000000" w:rsidP="002D6B18">
          <w:pPr>
            <w:jc w:val="center"/>
            <w:rPr>
              <w:rFonts w:ascii="Arial" w:hAnsi="Arial"/>
              <w:sz w:val="18"/>
              <w:szCs w:val="18"/>
            </w:rPr>
          </w:pPr>
          <w:r w:rsidRPr="00993530">
            <w:rPr>
              <w:rFonts w:ascii="Code128" w:hAnsi="Code128"/>
              <w:color w:val="000000"/>
              <w:sz w:val="18"/>
              <w:szCs w:val="18"/>
            </w:rPr>
            <w:t>²3W1I332W3I2N6S5Z16K8t»</w:t>
          </w:r>
          <w:r w:rsidRPr="00993530">
            <w:rPr>
              <w:rFonts w:ascii="Arial" w:hAnsi="Arial"/>
              <w:sz w:val="18"/>
              <w:szCs w:val="18"/>
            </w:rPr>
            <w:t xml:space="preserve"> </w:t>
          </w:r>
        </w:p>
        <w:p w14:paraId="3B10B8A5" w14:textId="77777777" w:rsidR="002D6B18" w:rsidRPr="00993530" w:rsidRDefault="00000000" w:rsidP="002D6B18">
          <w:pPr>
            <w:jc w:val="center"/>
            <w:rPr>
              <w:rFonts w:ascii="Arial" w:hAnsi="Arial"/>
              <w:sz w:val="18"/>
              <w:szCs w:val="18"/>
            </w:rPr>
          </w:pPr>
          <w:r w:rsidRPr="00993530">
            <w:rPr>
              <w:rFonts w:ascii="Code128" w:hAnsi="Code128"/>
              <w:color w:val="000000"/>
              <w:sz w:val="18"/>
              <w:szCs w:val="18"/>
            </w:rPr>
            <w:t>²3W1I332W3I2N6S5Z16K8t»</w:t>
          </w:r>
          <w:r w:rsidRPr="00993530">
            <w:rPr>
              <w:rFonts w:ascii="Arial" w:hAnsi="Arial"/>
              <w:sz w:val="18"/>
              <w:szCs w:val="18"/>
            </w:rPr>
            <w:t xml:space="preserve"> </w:t>
          </w:r>
        </w:p>
        <w:p w14:paraId="0B887214" w14:textId="77777777" w:rsidR="002D6B18" w:rsidRPr="00993530" w:rsidRDefault="002D6B18" w:rsidP="002D6B18">
          <w:pPr>
            <w:jc w:val="center"/>
            <w:rPr>
              <w:rFonts w:ascii="Arial" w:hAnsi="Arial"/>
              <w:sz w:val="18"/>
              <w:szCs w:val="18"/>
            </w:rPr>
          </w:pPr>
        </w:p>
        <w:p w14:paraId="0C8D1E78" w14:textId="77777777" w:rsidR="00C67BF0" w:rsidRPr="002D6B18" w:rsidRDefault="00000000" w:rsidP="002D6B18">
          <w:pPr>
            <w:jc w:val="center"/>
            <w:rPr>
              <w:rFonts w:ascii="Arial" w:hAnsi="Arial" w:cs="Arial"/>
              <w:i/>
              <w:color w:val="365F91"/>
              <w:sz w:val="18"/>
              <w:szCs w:val="18"/>
              <w:lang w:val="en-GB"/>
            </w:rPr>
          </w:pPr>
          <w:r w:rsidRPr="002D6B18">
            <w:rPr>
              <w:rFonts w:ascii="Arial" w:hAnsi="Arial" w:cs="Arial"/>
              <w:color w:val="000000"/>
              <w:sz w:val="18"/>
              <w:szCs w:val="18"/>
              <w:lang w:val="en-GB"/>
            </w:rPr>
            <w:t>3W1I     332W     3I2N     6S5Z     16K8</w:t>
          </w:r>
        </w:p>
      </w:tc>
      <w:tc>
        <w:tcPr>
          <w:tcW w:w="1984" w:type="dxa"/>
          <w:tcBorders>
            <w:top w:val="single" w:sz="4" w:space="0" w:color="365F91"/>
            <w:left w:val="nil"/>
            <w:bottom w:val="single" w:sz="4" w:space="0" w:color="365F91"/>
            <w:right w:val="nil"/>
          </w:tcBorders>
        </w:tcPr>
        <w:p w14:paraId="1CD693B9" w14:textId="77777777" w:rsidR="00C67BF0" w:rsidRPr="003C13BB" w:rsidRDefault="00000000" w:rsidP="00DE1229">
          <w:pPr>
            <w:rPr>
              <w:rFonts w:ascii="Arial" w:hAnsi="Arial" w:cs="Arial"/>
              <w:i/>
              <w:color w:val="365F91"/>
              <w:sz w:val="18"/>
              <w:szCs w:val="18"/>
            </w:rPr>
          </w:pPr>
          <w:r w:rsidRPr="003C13BB">
            <w:rPr>
              <w:rFonts w:ascii="Arial" w:hAnsi="Arial" w:cs="Arial"/>
              <w:i/>
              <w:color w:val="365F91"/>
              <w:sz w:val="18"/>
              <w:szCs w:val="18"/>
            </w:rPr>
            <w:t>Expediente</w:t>
          </w:r>
        </w:p>
        <w:p w14:paraId="6EEDE789" w14:textId="77777777" w:rsidR="00C67BF0" w:rsidRPr="00E61482" w:rsidRDefault="00000000" w:rsidP="00DE1229">
          <w:pPr>
            <w:pStyle w:val="Encabezado"/>
            <w:spacing w:before="0"/>
            <w:ind w:firstLine="0"/>
            <w:jc w:val="center"/>
            <w:rPr>
              <w:rFonts w:ascii="Arial" w:hAnsi="Arial" w:cs="Arial"/>
              <w:color w:val="365F91"/>
              <w:sz w:val="18"/>
              <w:szCs w:val="18"/>
            </w:rPr>
          </w:pPr>
          <w:r w:rsidRPr="004E3852">
            <w:rPr>
              <w:rFonts w:ascii="Arial" w:hAnsi="Arial" w:cs="Arial"/>
              <w:color w:val="000000"/>
              <w:sz w:val="18"/>
              <w:szCs w:val="18"/>
            </w:rPr>
            <w:t>CAA/2025/376</w:t>
          </w:r>
        </w:p>
      </w:tc>
      <w:tc>
        <w:tcPr>
          <w:tcW w:w="2835" w:type="dxa"/>
          <w:vMerge/>
          <w:tcBorders>
            <w:left w:val="nil"/>
            <w:right w:val="single" w:sz="4" w:space="0" w:color="365F91"/>
          </w:tcBorders>
        </w:tcPr>
        <w:p w14:paraId="37D86FFA" w14:textId="77777777" w:rsidR="00C67BF0" w:rsidRPr="00E61482" w:rsidRDefault="00C67BF0" w:rsidP="00DE1229">
          <w:pPr>
            <w:pStyle w:val="Encabezado"/>
            <w:spacing w:before="0"/>
            <w:ind w:firstLine="0"/>
            <w:rPr>
              <w:rFonts w:ascii="Arial" w:hAnsi="Arial" w:cs="Arial"/>
              <w:color w:val="365F91"/>
              <w:sz w:val="18"/>
              <w:szCs w:val="18"/>
            </w:rPr>
          </w:pPr>
        </w:p>
      </w:tc>
    </w:tr>
    <w:tr w:rsidR="004C7775" w14:paraId="31E5CF5E" w14:textId="77777777" w:rsidTr="009553E5">
      <w:trPr>
        <w:trHeight w:val="560"/>
      </w:trPr>
      <w:tc>
        <w:tcPr>
          <w:tcW w:w="4253" w:type="dxa"/>
          <w:vMerge/>
          <w:tcBorders>
            <w:left w:val="single" w:sz="4" w:space="0" w:color="365F91"/>
            <w:bottom w:val="single" w:sz="4" w:space="0" w:color="365F91"/>
            <w:right w:val="nil"/>
          </w:tcBorders>
        </w:tcPr>
        <w:p w14:paraId="6571FB9F" w14:textId="77777777" w:rsidR="00C67BF0" w:rsidRPr="003C13BB" w:rsidRDefault="00C67BF0" w:rsidP="00DE1229">
          <w:pPr>
            <w:jc w:val="center"/>
            <w:rPr>
              <w:rFonts w:ascii="Arial" w:hAnsi="Arial" w:cs="Arial"/>
              <w:color w:val="365F91"/>
              <w:sz w:val="18"/>
              <w:szCs w:val="18"/>
            </w:rPr>
          </w:pPr>
        </w:p>
      </w:tc>
      <w:tc>
        <w:tcPr>
          <w:tcW w:w="1984" w:type="dxa"/>
          <w:tcBorders>
            <w:top w:val="single" w:sz="4" w:space="0" w:color="365F91"/>
            <w:left w:val="nil"/>
            <w:bottom w:val="single" w:sz="4" w:space="0" w:color="365F91"/>
            <w:right w:val="nil"/>
          </w:tcBorders>
        </w:tcPr>
        <w:p w14:paraId="60CEE43E" w14:textId="77777777" w:rsidR="00C67BF0" w:rsidRPr="003E2467" w:rsidRDefault="00000000" w:rsidP="00DE1229">
          <w:pPr>
            <w:rPr>
              <w:rFonts w:ascii="Arial" w:hAnsi="Arial" w:cs="Arial"/>
              <w:i/>
              <w:color w:val="365F91"/>
              <w:sz w:val="18"/>
              <w:szCs w:val="18"/>
            </w:rPr>
          </w:pPr>
          <w:r w:rsidRPr="003E2467">
            <w:rPr>
              <w:rFonts w:ascii="Arial" w:hAnsi="Arial" w:cs="Arial"/>
              <w:i/>
              <w:color w:val="365F91"/>
              <w:sz w:val="18"/>
              <w:szCs w:val="18"/>
            </w:rPr>
            <w:t>Fecha</w:t>
          </w:r>
        </w:p>
        <w:p w14:paraId="7C17046C" w14:textId="77777777" w:rsidR="00C67BF0" w:rsidRPr="00E61482" w:rsidRDefault="00000000" w:rsidP="00DE1229">
          <w:pPr>
            <w:pStyle w:val="Encabezado"/>
            <w:spacing w:before="0"/>
            <w:ind w:firstLine="0"/>
            <w:jc w:val="center"/>
            <w:rPr>
              <w:rFonts w:ascii="Arial" w:hAnsi="Arial" w:cs="Arial"/>
              <w:color w:val="365F91"/>
              <w:sz w:val="18"/>
              <w:szCs w:val="18"/>
            </w:rPr>
          </w:pPr>
          <w:r w:rsidRPr="004E3852">
            <w:rPr>
              <w:rFonts w:ascii="Arial" w:hAnsi="Arial" w:cs="Arial"/>
              <w:color w:val="000000"/>
              <w:sz w:val="18"/>
              <w:szCs w:val="18"/>
            </w:rPr>
            <w:t>14-10-2025</w:t>
          </w:r>
        </w:p>
      </w:tc>
      <w:tc>
        <w:tcPr>
          <w:tcW w:w="2835" w:type="dxa"/>
          <w:vMerge/>
          <w:tcBorders>
            <w:left w:val="nil"/>
            <w:bottom w:val="single" w:sz="4" w:space="0" w:color="365F91"/>
            <w:right w:val="single" w:sz="4" w:space="0" w:color="365F91"/>
          </w:tcBorders>
        </w:tcPr>
        <w:p w14:paraId="1A11A4A3" w14:textId="77777777" w:rsidR="00C67BF0" w:rsidRPr="00E61482" w:rsidRDefault="00C67BF0" w:rsidP="00DE1229">
          <w:pPr>
            <w:pStyle w:val="Encabezado"/>
            <w:spacing w:before="0"/>
            <w:ind w:firstLine="0"/>
            <w:rPr>
              <w:rFonts w:ascii="Arial" w:hAnsi="Arial" w:cs="Arial"/>
              <w:color w:val="365F91"/>
              <w:sz w:val="18"/>
              <w:szCs w:val="18"/>
            </w:rPr>
          </w:pPr>
        </w:p>
      </w:tc>
    </w:tr>
  </w:tbl>
  <w:p w14:paraId="58510DEE" w14:textId="77777777" w:rsidR="00C67BF0" w:rsidRPr="003C13BB" w:rsidRDefault="00C67BF0" w:rsidP="00C67BF0">
    <w:pPr>
      <w:rPr>
        <w:rFonts w:ascii="Arial" w:hAnsi="Arial" w:cs="Arial"/>
        <w:color w:val="365F91"/>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C7775" w14:paraId="06DB8991" w14:textId="77777777" w:rsidTr="00FD2ECC">
      <w:trPr>
        <w:trHeight w:val="699"/>
      </w:trPr>
      <w:tc>
        <w:tcPr>
          <w:tcW w:w="9072" w:type="dxa"/>
          <w:tcBorders>
            <w:top w:val="single" w:sz="4" w:space="0" w:color="365F91"/>
            <w:left w:val="single" w:sz="4" w:space="0" w:color="365F91"/>
            <w:bottom w:val="single" w:sz="4" w:space="0" w:color="365F91"/>
            <w:right w:val="single" w:sz="4" w:space="0" w:color="365F91"/>
          </w:tcBorders>
        </w:tcPr>
        <w:p w14:paraId="389059EC" w14:textId="77777777" w:rsidR="00C5399F" w:rsidRPr="00E61482" w:rsidRDefault="00000000" w:rsidP="00DE1229">
          <w:pPr>
            <w:pStyle w:val="Encabezado"/>
            <w:spacing w:before="0"/>
            <w:ind w:firstLine="0"/>
            <w:rPr>
              <w:rFonts w:ascii="Arial" w:hAnsi="Arial" w:cs="Arial"/>
              <w:i/>
              <w:color w:val="365F91"/>
              <w:sz w:val="18"/>
              <w:szCs w:val="18"/>
            </w:rPr>
          </w:pPr>
          <w:r w:rsidRPr="004E3852">
            <w:rPr>
              <w:rFonts w:ascii="Arial" w:hAnsi="Arial" w:cs="Arial"/>
              <w:i/>
              <w:color w:val="365F91"/>
              <w:sz w:val="18"/>
              <w:szCs w:val="18"/>
            </w:rPr>
            <w:t>Asunto</w:t>
          </w:r>
        </w:p>
        <w:p w14:paraId="14D6933F" w14:textId="6DE0434E" w:rsidR="00C5399F" w:rsidRPr="00E61482" w:rsidRDefault="00000000" w:rsidP="00DE1229">
          <w:pPr>
            <w:pStyle w:val="Encabezado"/>
            <w:spacing w:before="0"/>
            <w:ind w:firstLine="0"/>
            <w:rPr>
              <w:rFonts w:ascii="Arial" w:hAnsi="Arial" w:cs="Arial"/>
              <w:color w:val="365F91"/>
              <w:sz w:val="18"/>
              <w:szCs w:val="18"/>
            </w:rPr>
          </w:pPr>
          <w:r w:rsidRPr="00FD2ECC">
            <w:rPr>
              <w:rFonts w:ascii="Arial" w:hAnsi="Arial" w:cs="Arial"/>
              <w:b/>
              <w:bCs/>
              <w:color w:val="000000"/>
              <w:sz w:val="18"/>
              <w:szCs w:val="18"/>
            </w:rPr>
            <w:t>PROPUESTA A SESIÓN:</w:t>
          </w:r>
          <w:r w:rsidRPr="004E3852">
            <w:rPr>
              <w:rFonts w:ascii="Arial" w:hAnsi="Arial" w:cs="Arial"/>
              <w:color w:val="000000"/>
              <w:sz w:val="18"/>
              <w:szCs w:val="18"/>
            </w:rPr>
            <w:t xml:space="preserve"> </w:t>
          </w:r>
          <w:r w:rsidR="00FD2ECC" w:rsidRPr="00FD2ECC">
            <w:rPr>
              <w:rFonts w:ascii="Arial" w:hAnsi="Arial" w:cs="Arial"/>
              <w:color w:val="000000"/>
              <w:sz w:val="18"/>
              <w:szCs w:val="18"/>
            </w:rPr>
            <w:t>Bases reguladoras de la concesión de subvenciones para los Ayuntamientos consorciados. Presupuesto 2026</w:t>
          </w:r>
        </w:p>
      </w:tc>
    </w:tr>
  </w:tbl>
  <w:p w14:paraId="2F394390" w14:textId="77777777" w:rsidR="00C67BF0" w:rsidRPr="00C67BF0" w:rsidRDefault="00000000" w:rsidP="00BB4533">
    <w:pPr>
      <w:pStyle w:val="Encabezado"/>
      <w:ind w:firstLine="0"/>
      <w:rPr>
        <w:rFonts w:ascii="Arial" w:hAnsi="Arial" w:cs="Arial"/>
        <w:sz w:val="22"/>
        <w:szCs w:val="22"/>
      </w:rPr>
    </w:pPr>
    <w:r>
      <w:rPr>
        <w:noProof/>
        <w:color w:val="365F91"/>
        <w:sz w:val="18"/>
        <w:szCs w:val="18"/>
      </w:rPr>
      <mc:AlternateContent>
        <mc:Choice Requires="wps">
          <w:drawing>
            <wp:anchor distT="0" distB="0" distL="114300" distR="114300" simplePos="0" relativeHeight="251666432" behindDoc="0" locked="0" layoutInCell="1" allowOverlap="1" wp14:anchorId="4BACF279" wp14:editId="44DEEB44">
              <wp:simplePos x="0" y="0"/>
              <wp:positionH relativeFrom="column">
                <wp:posOffset>5941060</wp:posOffset>
              </wp:positionH>
              <wp:positionV relativeFrom="page">
                <wp:posOffset>3564255</wp:posOffset>
              </wp:positionV>
              <wp:extent cx="107950" cy="0"/>
              <wp:effectExtent l="0" t="0" r="0" b="0"/>
              <wp:wrapNone/>
              <wp:docPr id="3" name="Line 4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07950" cy="0"/>
                      </a:xfrm>
                      <a:prstGeom prst="line">
                        <a:avLst/>
                      </a:prstGeom>
                      <a:noFill/>
                      <a:ln w="317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2053" style="mso-height-percent:0;mso-height-relative:page;mso-position-vertical-relative:page;mso-width-percent:0;mso-width-relative:page;mso-wrap-distance-bottom:0;mso-wrap-distance-left:9pt;mso-wrap-distance-right:9pt;mso-wrap-distance-top:0;mso-wrap-style:square;position:absolute;visibility:visible;z-index:251667456" from="467.8pt,280.65pt" to="476.3pt,280.65pt" strokecolor="#365f91" strokeweight="0.25pt">
              <o:lock v:ext="edit" aspectratio="t"/>
            </v:line>
          </w:pict>
        </mc:Fallback>
      </mc:AlternateContent>
    </w:r>
    <w:r>
      <w:rPr>
        <w:noProof/>
        <w:color w:val="365F91"/>
        <w:sz w:val="18"/>
        <w:szCs w:val="18"/>
      </w:rPr>
      <mc:AlternateContent>
        <mc:Choice Requires="wps">
          <w:drawing>
            <wp:anchor distT="0" distB="0" distL="114300" distR="114300" simplePos="0" relativeHeight="251660288" behindDoc="0" locked="0" layoutInCell="1" allowOverlap="1" wp14:anchorId="36F46B57" wp14:editId="59C6C810">
              <wp:simplePos x="0" y="0"/>
              <wp:positionH relativeFrom="column">
                <wp:posOffset>6588760</wp:posOffset>
              </wp:positionH>
              <wp:positionV relativeFrom="page">
                <wp:posOffset>3564255</wp:posOffset>
              </wp:positionV>
              <wp:extent cx="107950" cy="0"/>
              <wp:effectExtent l="0" t="0" r="0" b="0"/>
              <wp:wrapNone/>
              <wp:docPr id="2" name="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07950" cy="0"/>
                      </a:xfrm>
                      <a:prstGeom prst="line">
                        <a:avLst/>
                      </a:prstGeom>
                      <a:noFill/>
                      <a:ln w="317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2054" style="mso-height-percent:0;mso-height-relative:page;mso-position-vertical-relative:page;mso-width-percent:0;mso-width-relative:page;mso-wrap-distance-bottom:0;mso-wrap-distance-left:9pt;mso-wrap-distance-right:9pt;mso-wrap-distance-top:0;mso-wrap-style:square;position:absolute;visibility:visible;z-index:251661312" from="518.8pt,280.65pt" to="527.3pt,280.65pt" strokecolor="#365f91" strokeweight="0.25pt">
              <o:lock v:ext="edit" aspectratio="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1322E3"/>
    <w:multiLevelType w:val="hybridMultilevel"/>
    <w:tmpl w:val="845C46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94CEDD"/>
    <w:multiLevelType w:val="hybridMultilevel"/>
    <w:tmpl w:val="37181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56B1692"/>
    <w:multiLevelType w:val="hybridMultilevel"/>
    <w:tmpl w:val="5E6AA5C4"/>
    <w:lvl w:ilvl="0" w:tplc="D2CC9018">
      <w:start w:val="5"/>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77A04DC"/>
    <w:multiLevelType w:val="hybridMultilevel"/>
    <w:tmpl w:val="5B68FCA6"/>
    <w:lvl w:ilvl="0" w:tplc="792E4D6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814178F"/>
    <w:multiLevelType w:val="hybridMultilevel"/>
    <w:tmpl w:val="EC08955E"/>
    <w:lvl w:ilvl="0" w:tplc="E3C210B0">
      <w:start w:val="1"/>
      <w:numFmt w:val="bullet"/>
      <w:lvlText w:val=""/>
      <w:lvlJc w:val="left"/>
      <w:pPr>
        <w:ind w:left="837" w:hanging="361"/>
      </w:pPr>
      <w:rPr>
        <w:rFonts w:ascii="Symbol" w:eastAsia="Symbol" w:hAnsi="Symbol" w:hint="default"/>
        <w:sz w:val="21"/>
        <w:szCs w:val="21"/>
      </w:rPr>
    </w:lvl>
    <w:lvl w:ilvl="1" w:tplc="9912E1E8">
      <w:start w:val="1"/>
      <w:numFmt w:val="bullet"/>
      <w:lvlText w:val="•"/>
      <w:lvlJc w:val="left"/>
      <w:pPr>
        <w:ind w:left="1711" w:hanging="361"/>
      </w:pPr>
      <w:rPr>
        <w:rFonts w:hint="default"/>
      </w:rPr>
    </w:lvl>
    <w:lvl w:ilvl="2" w:tplc="100E5E08">
      <w:start w:val="1"/>
      <w:numFmt w:val="bullet"/>
      <w:lvlText w:val="•"/>
      <w:lvlJc w:val="left"/>
      <w:pPr>
        <w:ind w:left="2586" w:hanging="361"/>
      </w:pPr>
      <w:rPr>
        <w:rFonts w:hint="default"/>
      </w:rPr>
    </w:lvl>
    <w:lvl w:ilvl="3" w:tplc="D43EEFF2">
      <w:start w:val="1"/>
      <w:numFmt w:val="bullet"/>
      <w:lvlText w:val="•"/>
      <w:lvlJc w:val="left"/>
      <w:pPr>
        <w:ind w:left="3461" w:hanging="361"/>
      </w:pPr>
      <w:rPr>
        <w:rFonts w:hint="default"/>
      </w:rPr>
    </w:lvl>
    <w:lvl w:ilvl="4" w:tplc="B0FA05C0">
      <w:start w:val="1"/>
      <w:numFmt w:val="bullet"/>
      <w:lvlText w:val="•"/>
      <w:lvlJc w:val="left"/>
      <w:pPr>
        <w:ind w:left="4336" w:hanging="361"/>
      </w:pPr>
      <w:rPr>
        <w:rFonts w:hint="default"/>
      </w:rPr>
    </w:lvl>
    <w:lvl w:ilvl="5" w:tplc="07F0D552">
      <w:start w:val="1"/>
      <w:numFmt w:val="bullet"/>
      <w:lvlText w:val="•"/>
      <w:lvlJc w:val="left"/>
      <w:pPr>
        <w:ind w:left="5211" w:hanging="361"/>
      </w:pPr>
      <w:rPr>
        <w:rFonts w:hint="default"/>
      </w:rPr>
    </w:lvl>
    <w:lvl w:ilvl="6" w:tplc="4AECB0D0">
      <w:start w:val="1"/>
      <w:numFmt w:val="bullet"/>
      <w:lvlText w:val="•"/>
      <w:lvlJc w:val="left"/>
      <w:pPr>
        <w:ind w:left="6086" w:hanging="361"/>
      </w:pPr>
      <w:rPr>
        <w:rFonts w:hint="default"/>
      </w:rPr>
    </w:lvl>
    <w:lvl w:ilvl="7" w:tplc="AF1C75CA">
      <w:start w:val="1"/>
      <w:numFmt w:val="bullet"/>
      <w:lvlText w:val="•"/>
      <w:lvlJc w:val="left"/>
      <w:pPr>
        <w:ind w:left="6961" w:hanging="361"/>
      </w:pPr>
      <w:rPr>
        <w:rFonts w:hint="default"/>
      </w:rPr>
    </w:lvl>
    <w:lvl w:ilvl="8" w:tplc="476A4304">
      <w:start w:val="1"/>
      <w:numFmt w:val="bullet"/>
      <w:lvlText w:val="•"/>
      <w:lvlJc w:val="left"/>
      <w:pPr>
        <w:ind w:left="7836" w:hanging="361"/>
      </w:pPr>
      <w:rPr>
        <w:rFonts w:hint="default"/>
      </w:rPr>
    </w:lvl>
  </w:abstractNum>
  <w:abstractNum w:abstractNumId="15" w15:restartNumberingAfterBreak="0">
    <w:nsid w:val="0CB77101"/>
    <w:multiLevelType w:val="hybridMultilevel"/>
    <w:tmpl w:val="E6641D02"/>
    <w:lvl w:ilvl="0" w:tplc="18221506">
      <w:start w:val="5"/>
      <w:numFmt w:val="bullet"/>
      <w:lvlText w:val=""/>
      <w:lvlJc w:val="left"/>
      <w:pPr>
        <w:ind w:left="1080" w:hanging="360"/>
      </w:pPr>
      <w:rPr>
        <w:rFonts w:ascii="Wingdings" w:eastAsiaTheme="minorHAnsi" w:hAnsi="Wingdings"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16D800DE"/>
    <w:multiLevelType w:val="hybridMultilevel"/>
    <w:tmpl w:val="C472FF9E"/>
    <w:lvl w:ilvl="0" w:tplc="6DEC8070">
      <w:start w:val="1"/>
      <w:numFmt w:val="decimal"/>
      <w:lvlText w:val="%1."/>
      <w:lvlJc w:val="left"/>
      <w:pPr>
        <w:ind w:left="476" w:hanging="360"/>
      </w:pPr>
      <w:rPr>
        <w:rFonts w:hint="default"/>
      </w:rPr>
    </w:lvl>
    <w:lvl w:ilvl="1" w:tplc="0C0A0019" w:tentative="1">
      <w:start w:val="1"/>
      <w:numFmt w:val="lowerLetter"/>
      <w:lvlText w:val="%2."/>
      <w:lvlJc w:val="left"/>
      <w:pPr>
        <w:ind w:left="1196" w:hanging="360"/>
      </w:pPr>
    </w:lvl>
    <w:lvl w:ilvl="2" w:tplc="0C0A001B" w:tentative="1">
      <w:start w:val="1"/>
      <w:numFmt w:val="lowerRoman"/>
      <w:lvlText w:val="%3."/>
      <w:lvlJc w:val="right"/>
      <w:pPr>
        <w:ind w:left="1916" w:hanging="180"/>
      </w:pPr>
    </w:lvl>
    <w:lvl w:ilvl="3" w:tplc="0C0A000F" w:tentative="1">
      <w:start w:val="1"/>
      <w:numFmt w:val="decimal"/>
      <w:lvlText w:val="%4."/>
      <w:lvlJc w:val="left"/>
      <w:pPr>
        <w:ind w:left="2636" w:hanging="360"/>
      </w:pPr>
    </w:lvl>
    <w:lvl w:ilvl="4" w:tplc="0C0A0019" w:tentative="1">
      <w:start w:val="1"/>
      <w:numFmt w:val="lowerLetter"/>
      <w:lvlText w:val="%5."/>
      <w:lvlJc w:val="left"/>
      <w:pPr>
        <w:ind w:left="3356" w:hanging="360"/>
      </w:pPr>
    </w:lvl>
    <w:lvl w:ilvl="5" w:tplc="0C0A001B" w:tentative="1">
      <w:start w:val="1"/>
      <w:numFmt w:val="lowerRoman"/>
      <w:lvlText w:val="%6."/>
      <w:lvlJc w:val="right"/>
      <w:pPr>
        <w:ind w:left="4076" w:hanging="180"/>
      </w:pPr>
    </w:lvl>
    <w:lvl w:ilvl="6" w:tplc="0C0A000F" w:tentative="1">
      <w:start w:val="1"/>
      <w:numFmt w:val="decimal"/>
      <w:lvlText w:val="%7."/>
      <w:lvlJc w:val="left"/>
      <w:pPr>
        <w:ind w:left="4796" w:hanging="360"/>
      </w:pPr>
    </w:lvl>
    <w:lvl w:ilvl="7" w:tplc="0C0A0019" w:tentative="1">
      <w:start w:val="1"/>
      <w:numFmt w:val="lowerLetter"/>
      <w:lvlText w:val="%8."/>
      <w:lvlJc w:val="left"/>
      <w:pPr>
        <w:ind w:left="5516" w:hanging="360"/>
      </w:pPr>
    </w:lvl>
    <w:lvl w:ilvl="8" w:tplc="0C0A001B" w:tentative="1">
      <w:start w:val="1"/>
      <w:numFmt w:val="lowerRoman"/>
      <w:lvlText w:val="%9."/>
      <w:lvlJc w:val="right"/>
      <w:pPr>
        <w:ind w:left="6236" w:hanging="180"/>
      </w:pPr>
    </w:lvl>
  </w:abstractNum>
  <w:abstractNum w:abstractNumId="17" w15:restartNumberingAfterBreak="0">
    <w:nsid w:val="197E1F70"/>
    <w:multiLevelType w:val="hybridMultilevel"/>
    <w:tmpl w:val="7D06B15A"/>
    <w:lvl w:ilvl="0" w:tplc="701AFB40">
      <w:start w:val="1"/>
      <w:numFmt w:val="lowerLetter"/>
      <w:lvlText w:val="%1)"/>
      <w:lvlJc w:val="left"/>
      <w:pPr>
        <w:ind w:left="836" w:hanging="360"/>
      </w:pPr>
      <w:rPr>
        <w:rFonts w:ascii="Arial" w:eastAsia="Arial" w:hAnsi="Arial" w:hint="default"/>
        <w:sz w:val="21"/>
        <w:szCs w:val="21"/>
      </w:rPr>
    </w:lvl>
    <w:lvl w:ilvl="1" w:tplc="6474368C">
      <w:start w:val="1"/>
      <w:numFmt w:val="bullet"/>
      <w:lvlText w:val="•"/>
      <w:lvlJc w:val="left"/>
      <w:pPr>
        <w:ind w:left="1711" w:hanging="360"/>
      </w:pPr>
      <w:rPr>
        <w:rFonts w:hint="default"/>
      </w:rPr>
    </w:lvl>
    <w:lvl w:ilvl="2" w:tplc="0CA44EA2">
      <w:start w:val="1"/>
      <w:numFmt w:val="bullet"/>
      <w:lvlText w:val="•"/>
      <w:lvlJc w:val="left"/>
      <w:pPr>
        <w:ind w:left="2586" w:hanging="360"/>
      </w:pPr>
      <w:rPr>
        <w:rFonts w:hint="default"/>
      </w:rPr>
    </w:lvl>
    <w:lvl w:ilvl="3" w:tplc="12E65E8A">
      <w:start w:val="1"/>
      <w:numFmt w:val="bullet"/>
      <w:lvlText w:val="•"/>
      <w:lvlJc w:val="left"/>
      <w:pPr>
        <w:ind w:left="3461" w:hanging="360"/>
      </w:pPr>
      <w:rPr>
        <w:rFonts w:hint="default"/>
      </w:rPr>
    </w:lvl>
    <w:lvl w:ilvl="4" w:tplc="5DF63894">
      <w:start w:val="1"/>
      <w:numFmt w:val="bullet"/>
      <w:lvlText w:val="•"/>
      <w:lvlJc w:val="left"/>
      <w:pPr>
        <w:ind w:left="4336" w:hanging="360"/>
      </w:pPr>
      <w:rPr>
        <w:rFonts w:hint="default"/>
      </w:rPr>
    </w:lvl>
    <w:lvl w:ilvl="5" w:tplc="DC646332">
      <w:start w:val="1"/>
      <w:numFmt w:val="bullet"/>
      <w:lvlText w:val="•"/>
      <w:lvlJc w:val="left"/>
      <w:pPr>
        <w:ind w:left="5211" w:hanging="360"/>
      </w:pPr>
      <w:rPr>
        <w:rFonts w:hint="default"/>
      </w:rPr>
    </w:lvl>
    <w:lvl w:ilvl="6" w:tplc="EE303586">
      <w:start w:val="1"/>
      <w:numFmt w:val="bullet"/>
      <w:lvlText w:val="•"/>
      <w:lvlJc w:val="left"/>
      <w:pPr>
        <w:ind w:left="6086" w:hanging="360"/>
      </w:pPr>
      <w:rPr>
        <w:rFonts w:hint="default"/>
      </w:rPr>
    </w:lvl>
    <w:lvl w:ilvl="7" w:tplc="B2BA08BE">
      <w:start w:val="1"/>
      <w:numFmt w:val="bullet"/>
      <w:lvlText w:val="•"/>
      <w:lvlJc w:val="left"/>
      <w:pPr>
        <w:ind w:left="6961" w:hanging="360"/>
      </w:pPr>
      <w:rPr>
        <w:rFonts w:hint="default"/>
      </w:rPr>
    </w:lvl>
    <w:lvl w:ilvl="8" w:tplc="B47689B0">
      <w:start w:val="1"/>
      <w:numFmt w:val="bullet"/>
      <w:lvlText w:val="•"/>
      <w:lvlJc w:val="left"/>
      <w:pPr>
        <w:ind w:left="7836" w:hanging="360"/>
      </w:pPr>
      <w:rPr>
        <w:rFonts w:hint="default"/>
      </w:rPr>
    </w:lvl>
  </w:abstractNum>
  <w:abstractNum w:abstractNumId="18" w15:restartNumberingAfterBreak="0">
    <w:nsid w:val="1C261B77"/>
    <w:multiLevelType w:val="hybridMultilevel"/>
    <w:tmpl w:val="A9BAE9C6"/>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9" w15:restartNumberingAfterBreak="0">
    <w:nsid w:val="27517664"/>
    <w:multiLevelType w:val="hybridMultilevel"/>
    <w:tmpl w:val="3880CDBE"/>
    <w:lvl w:ilvl="0" w:tplc="D598B50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BD37D69"/>
    <w:multiLevelType w:val="hybridMultilevel"/>
    <w:tmpl w:val="16A65224"/>
    <w:lvl w:ilvl="0" w:tplc="792E4D6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78B1A8C"/>
    <w:multiLevelType w:val="hybridMultilevel"/>
    <w:tmpl w:val="194CFFD8"/>
    <w:lvl w:ilvl="0" w:tplc="CF78C5B6">
      <w:start w:val="1"/>
      <w:numFmt w:val="decimal"/>
      <w:lvlText w:val="%1."/>
      <w:lvlJc w:val="left"/>
      <w:pPr>
        <w:ind w:left="432" w:hanging="432"/>
      </w:pPr>
      <w:rPr>
        <w:rFonts w:ascii="Arial" w:hAnsi="Arial" w:hint="default"/>
        <w:b/>
        <w:bCs/>
        <w:color w:val="0000FF"/>
        <w:sz w:val="22"/>
        <w:szCs w:val="24"/>
      </w:rPr>
    </w:lvl>
    <w:lvl w:ilvl="1" w:tplc="AF98FC60">
      <w:start w:val="1"/>
      <w:numFmt w:val="lowerLetter"/>
      <w:lvlText w:val="%2)"/>
      <w:lvlJc w:val="left"/>
      <w:pPr>
        <w:ind w:left="837" w:hanging="360"/>
      </w:pPr>
      <w:rPr>
        <w:rFonts w:ascii="Arial" w:eastAsia="Arial" w:hAnsi="Arial" w:hint="default"/>
        <w:sz w:val="21"/>
        <w:szCs w:val="21"/>
      </w:rPr>
    </w:lvl>
    <w:lvl w:ilvl="2" w:tplc="A6044F6C">
      <w:start w:val="1"/>
      <w:numFmt w:val="bullet"/>
      <w:lvlText w:val="•"/>
      <w:lvlJc w:val="left"/>
      <w:pPr>
        <w:ind w:left="837" w:hanging="360"/>
      </w:pPr>
      <w:rPr>
        <w:rFonts w:hint="default"/>
      </w:rPr>
    </w:lvl>
    <w:lvl w:ilvl="3" w:tplc="3CE8EDA8">
      <w:start w:val="1"/>
      <w:numFmt w:val="bullet"/>
      <w:lvlText w:val="•"/>
      <w:lvlJc w:val="left"/>
      <w:pPr>
        <w:ind w:left="1930" w:hanging="360"/>
      </w:pPr>
      <w:rPr>
        <w:rFonts w:hint="default"/>
      </w:rPr>
    </w:lvl>
    <w:lvl w:ilvl="4" w:tplc="001A46F0">
      <w:start w:val="1"/>
      <w:numFmt w:val="bullet"/>
      <w:lvlText w:val="•"/>
      <w:lvlJc w:val="left"/>
      <w:pPr>
        <w:ind w:left="3024" w:hanging="360"/>
      </w:pPr>
      <w:rPr>
        <w:rFonts w:hint="default"/>
      </w:rPr>
    </w:lvl>
    <w:lvl w:ilvl="5" w:tplc="FB22DF8C">
      <w:start w:val="1"/>
      <w:numFmt w:val="bullet"/>
      <w:lvlText w:val="•"/>
      <w:lvlJc w:val="left"/>
      <w:pPr>
        <w:ind w:left="4118" w:hanging="360"/>
      </w:pPr>
      <w:rPr>
        <w:rFonts w:hint="default"/>
      </w:rPr>
    </w:lvl>
    <w:lvl w:ilvl="6" w:tplc="ACB2C27C">
      <w:start w:val="1"/>
      <w:numFmt w:val="bullet"/>
      <w:lvlText w:val="•"/>
      <w:lvlJc w:val="left"/>
      <w:pPr>
        <w:ind w:left="5211" w:hanging="360"/>
      </w:pPr>
      <w:rPr>
        <w:rFonts w:hint="default"/>
      </w:rPr>
    </w:lvl>
    <w:lvl w:ilvl="7" w:tplc="ABD0B64C">
      <w:start w:val="1"/>
      <w:numFmt w:val="bullet"/>
      <w:lvlText w:val="•"/>
      <w:lvlJc w:val="left"/>
      <w:pPr>
        <w:ind w:left="6305" w:hanging="360"/>
      </w:pPr>
      <w:rPr>
        <w:rFonts w:hint="default"/>
      </w:rPr>
    </w:lvl>
    <w:lvl w:ilvl="8" w:tplc="EF785CF8">
      <w:start w:val="1"/>
      <w:numFmt w:val="bullet"/>
      <w:lvlText w:val="•"/>
      <w:lvlJc w:val="left"/>
      <w:pPr>
        <w:ind w:left="7399" w:hanging="360"/>
      </w:pPr>
      <w:rPr>
        <w:rFonts w:hint="default"/>
      </w:rPr>
    </w:lvl>
  </w:abstractNum>
  <w:abstractNum w:abstractNumId="22" w15:restartNumberingAfterBreak="0">
    <w:nsid w:val="386075DB"/>
    <w:multiLevelType w:val="hybridMultilevel"/>
    <w:tmpl w:val="B58C4F02"/>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3" w15:restartNumberingAfterBreak="0">
    <w:nsid w:val="3BFA1C5D"/>
    <w:multiLevelType w:val="hybridMultilevel"/>
    <w:tmpl w:val="B06A633C"/>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4" w15:restartNumberingAfterBreak="0">
    <w:nsid w:val="3C1B13B9"/>
    <w:multiLevelType w:val="hybridMultilevel"/>
    <w:tmpl w:val="A57C1CA0"/>
    <w:lvl w:ilvl="0" w:tplc="A0043DF0">
      <w:start w:val="1"/>
      <w:numFmt w:val="bullet"/>
      <w:lvlText w:val=""/>
      <w:lvlJc w:val="left"/>
      <w:pPr>
        <w:ind w:left="1535" w:hanging="425"/>
      </w:pPr>
      <w:rPr>
        <w:rFonts w:ascii="Symbol" w:eastAsia="Symbol" w:hAnsi="Symbol" w:hint="default"/>
        <w:sz w:val="22"/>
        <w:szCs w:val="22"/>
      </w:rPr>
    </w:lvl>
    <w:lvl w:ilvl="1" w:tplc="6A7A6022">
      <w:start w:val="1"/>
      <w:numFmt w:val="bullet"/>
      <w:lvlText w:val="•"/>
      <w:lvlJc w:val="left"/>
      <w:pPr>
        <w:ind w:left="2340" w:hanging="425"/>
      </w:pPr>
      <w:rPr>
        <w:rFonts w:hint="default"/>
      </w:rPr>
    </w:lvl>
    <w:lvl w:ilvl="2" w:tplc="83D2A71C">
      <w:start w:val="1"/>
      <w:numFmt w:val="bullet"/>
      <w:lvlText w:val="•"/>
      <w:lvlJc w:val="left"/>
      <w:pPr>
        <w:ind w:left="3145" w:hanging="425"/>
      </w:pPr>
      <w:rPr>
        <w:rFonts w:hint="default"/>
      </w:rPr>
    </w:lvl>
    <w:lvl w:ilvl="3" w:tplc="539E50C4">
      <w:start w:val="1"/>
      <w:numFmt w:val="bullet"/>
      <w:lvlText w:val="•"/>
      <w:lvlJc w:val="left"/>
      <w:pPr>
        <w:ind w:left="3950" w:hanging="425"/>
      </w:pPr>
      <w:rPr>
        <w:rFonts w:hint="default"/>
      </w:rPr>
    </w:lvl>
    <w:lvl w:ilvl="4" w:tplc="E74040B6">
      <w:start w:val="1"/>
      <w:numFmt w:val="bullet"/>
      <w:lvlText w:val="•"/>
      <w:lvlJc w:val="left"/>
      <w:pPr>
        <w:ind w:left="4755" w:hanging="425"/>
      </w:pPr>
      <w:rPr>
        <w:rFonts w:hint="default"/>
      </w:rPr>
    </w:lvl>
    <w:lvl w:ilvl="5" w:tplc="D2C20C14">
      <w:start w:val="1"/>
      <w:numFmt w:val="bullet"/>
      <w:lvlText w:val="•"/>
      <w:lvlJc w:val="left"/>
      <w:pPr>
        <w:ind w:left="5560" w:hanging="425"/>
      </w:pPr>
      <w:rPr>
        <w:rFonts w:hint="default"/>
      </w:rPr>
    </w:lvl>
    <w:lvl w:ilvl="6" w:tplc="D51C3F02">
      <w:start w:val="1"/>
      <w:numFmt w:val="bullet"/>
      <w:lvlText w:val="•"/>
      <w:lvlJc w:val="left"/>
      <w:pPr>
        <w:ind w:left="6365" w:hanging="425"/>
      </w:pPr>
      <w:rPr>
        <w:rFonts w:hint="default"/>
      </w:rPr>
    </w:lvl>
    <w:lvl w:ilvl="7" w:tplc="BAE67EEC">
      <w:start w:val="1"/>
      <w:numFmt w:val="bullet"/>
      <w:lvlText w:val="•"/>
      <w:lvlJc w:val="left"/>
      <w:pPr>
        <w:ind w:left="7171" w:hanging="425"/>
      </w:pPr>
      <w:rPr>
        <w:rFonts w:hint="default"/>
      </w:rPr>
    </w:lvl>
    <w:lvl w:ilvl="8" w:tplc="99409824">
      <w:start w:val="1"/>
      <w:numFmt w:val="bullet"/>
      <w:lvlText w:val="•"/>
      <w:lvlJc w:val="left"/>
      <w:pPr>
        <w:ind w:left="7976" w:hanging="425"/>
      </w:pPr>
      <w:rPr>
        <w:rFonts w:hint="default"/>
      </w:rPr>
    </w:lvl>
  </w:abstractNum>
  <w:abstractNum w:abstractNumId="25" w15:restartNumberingAfterBreak="0">
    <w:nsid w:val="49BC64C4"/>
    <w:multiLevelType w:val="hybridMultilevel"/>
    <w:tmpl w:val="5E788FA4"/>
    <w:lvl w:ilvl="0" w:tplc="CF9C425E">
      <w:start w:val="5"/>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AA721AD"/>
    <w:multiLevelType w:val="hybridMultilevel"/>
    <w:tmpl w:val="5F022F18"/>
    <w:lvl w:ilvl="0" w:tplc="6DEC8070">
      <w:start w:val="1"/>
      <w:numFmt w:val="decimal"/>
      <w:lvlText w:val="%1."/>
      <w:lvlJc w:val="left"/>
      <w:pPr>
        <w:ind w:left="592" w:hanging="360"/>
      </w:pPr>
      <w:rPr>
        <w:rFonts w:hint="default"/>
      </w:rPr>
    </w:lvl>
    <w:lvl w:ilvl="1" w:tplc="0C0A0019" w:tentative="1">
      <w:start w:val="1"/>
      <w:numFmt w:val="lowerLetter"/>
      <w:lvlText w:val="%2."/>
      <w:lvlJc w:val="left"/>
      <w:pPr>
        <w:ind w:left="1556" w:hanging="360"/>
      </w:pPr>
    </w:lvl>
    <w:lvl w:ilvl="2" w:tplc="0C0A001B" w:tentative="1">
      <w:start w:val="1"/>
      <w:numFmt w:val="lowerRoman"/>
      <w:lvlText w:val="%3."/>
      <w:lvlJc w:val="right"/>
      <w:pPr>
        <w:ind w:left="2276" w:hanging="180"/>
      </w:pPr>
    </w:lvl>
    <w:lvl w:ilvl="3" w:tplc="0C0A000F" w:tentative="1">
      <w:start w:val="1"/>
      <w:numFmt w:val="decimal"/>
      <w:lvlText w:val="%4."/>
      <w:lvlJc w:val="left"/>
      <w:pPr>
        <w:ind w:left="2996" w:hanging="360"/>
      </w:pPr>
    </w:lvl>
    <w:lvl w:ilvl="4" w:tplc="0C0A0019" w:tentative="1">
      <w:start w:val="1"/>
      <w:numFmt w:val="lowerLetter"/>
      <w:lvlText w:val="%5."/>
      <w:lvlJc w:val="left"/>
      <w:pPr>
        <w:ind w:left="3716" w:hanging="360"/>
      </w:pPr>
    </w:lvl>
    <w:lvl w:ilvl="5" w:tplc="0C0A001B" w:tentative="1">
      <w:start w:val="1"/>
      <w:numFmt w:val="lowerRoman"/>
      <w:lvlText w:val="%6."/>
      <w:lvlJc w:val="right"/>
      <w:pPr>
        <w:ind w:left="4436" w:hanging="180"/>
      </w:pPr>
    </w:lvl>
    <w:lvl w:ilvl="6" w:tplc="0C0A000F" w:tentative="1">
      <w:start w:val="1"/>
      <w:numFmt w:val="decimal"/>
      <w:lvlText w:val="%7."/>
      <w:lvlJc w:val="left"/>
      <w:pPr>
        <w:ind w:left="5156" w:hanging="360"/>
      </w:pPr>
    </w:lvl>
    <w:lvl w:ilvl="7" w:tplc="0C0A0019" w:tentative="1">
      <w:start w:val="1"/>
      <w:numFmt w:val="lowerLetter"/>
      <w:lvlText w:val="%8."/>
      <w:lvlJc w:val="left"/>
      <w:pPr>
        <w:ind w:left="5876" w:hanging="360"/>
      </w:pPr>
    </w:lvl>
    <w:lvl w:ilvl="8" w:tplc="0C0A001B" w:tentative="1">
      <w:start w:val="1"/>
      <w:numFmt w:val="lowerRoman"/>
      <w:lvlText w:val="%9."/>
      <w:lvlJc w:val="right"/>
      <w:pPr>
        <w:ind w:left="6596" w:hanging="180"/>
      </w:pPr>
    </w:lvl>
  </w:abstractNum>
  <w:abstractNum w:abstractNumId="27" w15:restartNumberingAfterBreak="0">
    <w:nsid w:val="4F5660DA"/>
    <w:multiLevelType w:val="hybridMultilevel"/>
    <w:tmpl w:val="F9A86436"/>
    <w:lvl w:ilvl="0" w:tplc="0C0A000F">
      <w:start w:val="1"/>
      <w:numFmt w:val="decimal"/>
      <w:lvlText w:val="%1."/>
      <w:lvlJc w:val="left"/>
      <w:pPr>
        <w:ind w:left="644" w:hanging="360"/>
      </w:pPr>
    </w:lvl>
    <w:lvl w:ilvl="1" w:tplc="0C0A0019" w:tentative="1">
      <w:start w:val="1"/>
      <w:numFmt w:val="lowerLetter"/>
      <w:lvlText w:val="%2."/>
      <w:lvlJc w:val="left"/>
      <w:pPr>
        <w:ind w:left="1556" w:hanging="360"/>
      </w:pPr>
    </w:lvl>
    <w:lvl w:ilvl="2" w:tplc="0C0A001B" w:tentative="1">
      <w:start w:val="1"/>
      <w:numFmt w:val="lowerRoman"/>
      <w:lvlText w:val="%3."/>
      <w:lvlJc w:val="right"/>
      <w:pPr>
        <w:ind w:left="2276" w:hanging="180"/>
      </w:pPr>
    </w:lvl>
    <w:lvl w:ilvl="3" w:tplc="0C0A000F" w:tentative="1">
      <w:start w:val="1"/>
      <w:numFmt w:val="decimal"/>
      <w:lvlText w:val="%4."/>
      <w:lvlJc w:val="left"/>
      <w:pPr>
        <w:ind w:left="2996" w:hanging="360"/>
      </w:pPr>
    </w:lvl>
    <w:lvl w:ilvl="4" w:tplc="0C0A0019" w:tentative="1">
      <w:start w:val="1"/>
      <w:numFmt w:val="lowerLetter"/>
      <w:lvlText w:val="%5."/>
      <w:lvlJc w:val="left"/>
      <w:pPr>
        <w:ind w:left="3716" w:hanging="360"/>
      </w:pPr>
    </w:lvl>
    <w:lvl w:ilvl="5" w:tplc="0C0A001B" w:tentative="1">
      <w:start w:val="1"/>
      <w:numFmt w:val="lowerRoman"/>
      <w:lvlText w:val="%6."/>
      <w:lvlJc w:val="right"/>
      <w:pPr>
        <w:ind w:left="4436" w:hanging="180"/>
      </w:pPr>
    </w:lvl>
    <w:lvl w:ilvl="6" w:tplc="0C0A000F" w:tentative="1">
      <w:start w:val="1"/>
      <w:numFmt w:val="decimal"/>
      <w:lvlText w:val="%7."/>
      <w:lvlJc w:val="left"/>
      <w:pPr>
        <w:ind w:left="5156" w:hanging="360"/>
      </w:pPr>
    </w:lvl>
    <w:lvl w:ilvl="7" w:tplc="0C0A0019" w:tentative="1">
      <w:start w:val="1"/>
      <w:numFmt w:val="lowerLetter"/>
      <w:lvlText w:val="%8."/>
      <w:lvlJc w:val="left"/>
      <w:pPr>
        <w:ind w:left="5876" w:hanging="360"/>
      </w:pPr>
    </w:lvl>
    <w:lvl w:ilvl="8" w:tplc="0C0A001B" w:tentative="1">
      <w:start w:val="1"/>
      <w:numFmt w:val="lowerRoman"/>
      <w:lvlText w:val="%9."/>
      <w:lvlJc w:val="right"/>
      <w:pPr>
        <w:ind w:left="6596" w:hanging="180"/>
      </w:pPr>
    </w:lvl>
  </w:abstractNum>
  <w:abstractNum w:abstractNumId="28" w15:restartNumberingAfterBreak="0">
    <w:nsid w:val="50895A91"/>
    <w:multiLevelType w:val="hybridMultilevel"/>
    <w:tmpl w:val="E3165FA2"/>
    <w:lvl w:ilvl="0" w:tplc="FFFFFFFF">
      <w:start w:val="1"/>
      <w:numFmt w:val="decimal"/>
      <w:lvlText w:val="%1."/>
      <w:lvlJc w:val="left"/>
      <w:pPr>
        <w:ind w:left="432" w:hanging="432"/>
      </w:pPr>
      <w:rPr>
        <w:rFonts w:ascii="Arial" w:hAnsi="Arial" w:hint="default"/>
        <w:b/>
        <w:bCs/>
        <w:color w:val="0000FF"/>
        <w:sz w:val="22"/>
        <w:szCs w:val="24"/>
      </w:rPr>
    </w:lvl>
    <w:lvl w:ilvl="1" w:tplc="0C0A0017">
      <w:start w:val="1"/>
      <w:numFmt w:val="lowerLetter"/>
      <w:lvlText w:val="%2)"/>
      <w:lvlJc w:val="left"/>
      <w:pPr>
        <w:ind w:left="837" w:hanging="360"/>
      </w:pPr>
    </w:lvl>
    <w:lvl w:ilvl="2" w:tplc="FFFFFFFF">
      <w:start w:val="1"/>
      <w:numFmt w:val="bullet"/>
      <w:lvlText w:val="•"/>
      <w:lvlJc w:val="left"/>
      <w:pPr>
        <w:ind w:left="837" w:hanging="360"/>
      </w:pPr>
      <w:rPr>
        <w:rFonts w:hint="default"/>
      </w:rPr>
    </w:lvl>
    <w:lvl w:ilvl="3" w:tplc="FFFFFFFF">
      <w:start w:val="1"/>
      <w:numFmt w:val="bullet"/>
      <w:lvlText w:val="•"/>
      <w:lvlJc w:val="left"/>
      <w:pPr>
        <w:ind w:left="1930" w:hanging="360"/>
      </w:pPr>
      <w:rPr>
        <w:rFonts w:hint="default"/>
      </w:rPr>
    </w:lvl>
    <w:lvl w:ilvl="4" w:tplc="FFFFFFFF">
      <w:start w:val="1"/>
      <w:numFmt w:val="bullet"/>
      <w:lvlText w:val="•"/>
      <w:lvlJc w:val="left"/>
      <w:pPr>
        <w:ind w:left="3024" w:hanging="360"/>
      </w:pPr>
      <w:rPr>
        <w:rFonts w:hint="default"/>
      </w:rPr>
    </w:lvl>
    <w:lvl w:ilvl="5" w:tplc="FFFFFFFF">
      <w:start w:val="1"/>
      <w:numFmt w:val="bullet"/>
      <w:lvlText w:val="•"/>
      <w:lvlJc w:val="left"/>
      <w:pPr>
        <w:ind w:left="4118" w:hanging="360"/>
      </w:pPr>
      <w:rPr>
        <w:rFonts w:hint="default"/>
      </w:rPr>
    </w:lvl>
    <w:lvl w:ilvl="6" w:tplc="FFFFFFFF">
      <w:start w:val="1"/>
      <w:numFmt w:val="bullet"/>
      <w:lvlText w:val="•"/>
      <w:lvlJc w:val="left"/>
      <w:pPr>
        <w:ind w:left="5211" w:hanging="360"/>
      </w:pPr>
      <w:rPr>
        <w:rFonts w:hint="default"/>
      </w:rPr>
    </w:lvl>
    <w:lvl w:ilvl="7" w:tplc="FFFFFFFF">
      <w:start w:val="1"/>
      <w:numFmt w:val="bullet"/>
      <w:lvlText w:val="•"/>
      <w:lvlJc w:val="left"/>
      <w:pPr>
        <w:ind w:left="6305" w:hanging="360"/>
      </w:pPr>
      <w:rPr>
        <w:rFonts w:hint="default"/>
      </w:rPr>
    </w:lvl>
    <w:lvl w:ilvl="8" w:tplc="FFFFFFFF">
      <w:start w:val="1"/>
      <w:numFmt w:val="bullet"/>
      <w:lvlText w:val="•"/>
      <w:lvlJc w:val="left"/>
      <w:pPr>
        <w:ind w:left="7399" w:hanging="360"/>
      </w:pPr>
      <w:rPr>
        <w:rFonts w:hint="default"/>
      </w:rPr>
    </w:lvl>
  </w:abstractNum>
  <w:abstractNum w:abstractNumId="29" w15:restartNumberingAfterBreak="0">
    <w:nsid w:val="51B97845"/>
    <w:multiLevelType w:val="hybridMultilevel"/>
    <w:tmpl w:val="65A85482"/>
    <w:lvl w:ilvl="0" w:tplc="6DEC8070">
      <w:start w:val="1"/>
      <w:numFmt w:val="decimal"/>
      <w:lvlText w:val="%1."/>
      <w:lvlJc w:val="left"/>
      <w:pPr>
        <w:ind w:left="592" w:hanging="360"/>
      </w:pPr>
      <w:rPr>
        <w:rFonts w:hint="default"/>
      </w:rPr>
    </w:lvl>
    <w:lvl w:ilvl="1" w:tplc="0C0A0019" w:tentative="1">
      <w:start w:val="1"/>
      <w:numFmt w:val="lowerLetter"/>
      <w:lvlText w:val="%2."/>
      <w:lvlJc w:val="left"/>
      <w:pPr>
        <w:ind w:left="1556" w:hanging="360"/>
      </w:pPr>
    </w:lvl>
    <w:lvl w:ilvl="2" w:tplc="0C0A001B" w:tentative="1">
      <w:start w:val="1"/>
      <w:numFmt w:val="lowerRoman"/>
      <w:lvlText w:val="%3."/>
      <w:lvlJc w:val="right"/>
      <w:pPr>
        <w:ind w:left="2276" w:hanging="180"/>
      </w:pPr>
    </w:lvl>
    <w:lvl w:ilvl="3" w:tplc="0C0A000F" w:tentative="1">
      <w:start w:val="1"/>
      <w:numFmt w:val="decimal"/>
      <w:lvlText w:val="%4."/>
      <w:lvlJc w:val="left"/>
      <w:pPr>
        <w:ind w:left="2996" w:hanging="360"/>
      </w:pPr>
    </w:lvl>
    <w:lvl w:ilvl="4" w:tplc="0C0A0019" w:tentative="1">
      <w:start w:val="1"/>
      <w:numFmt w:val="lowerLetter"/>
      <w:lvlText w:val="%5."/>
      <w:lvlJc w:val="left"/>
      <w:pPr>
        <w:ind w:left="3716" w:hanging="360"/>
      </w:pPr>
    </w:lvl>
    <w:lvl w:ilvl="5" w:tplc="0C0A001B" w:tentative="1">
      <w:start w:val="1"/>
      <w:numFmt w:val="lowerRoman"/>
      <w:lvlText w:val="%6."/>
      <w:lvlJc w:val="right"/>
      <w:pPr>
        <w:ind w:left="4436" w:hanging="180"/>
      </w:pPr>
    </w:lvl>
    <w:lvl w:ilvl="6" w:tplc="0C0A000F" w:tentative="1">
      <w:start w:val="1"/>
      <w:numFmt w:val="decimal"/>
      <w:lvlText w:val="%7."/>
      <w:lvlJc w:val="left"/>
      <w:pPr>
        <w:ind w:left="5156" w:hanging="360"/>
      </w:pPr>
    </w:lvl>
    <w:lvl w:ilvl="7" w:tplc="0C0A0019" w:tentative="1">
      <w:start w:val="1"/>
      <w:numFmt w:val="lowerLetter"/>
      <w:lvlText w:val="%8."/>
      <w:lvlJc w:val="left"/>
      <w:pPr>
        <w:ind w:left="5876" w:hanging="360"/>
      </w:pPr>
    </w:lvl>
    <w:lvl w:ilvl="8" w:tplc="0C0A001B" w:tentative="1">
      <w:start w:val="1"/>
      <w:numFmt w:val="lowerRoman"/>
      <w:lvlText w:val="%9."/>
      <w:lvlJc w:val="right"/>
      <w:pPr>
        <w:ind w:left="6596" w:hanging="180"/>
      </w:pPr>
    </w:lvl>
  </w:abstractNum>
  <w:abstractNum w:abstractNumId="30" w15:restartNumberingAfterBreak="0">
    <w:nsid w:val="51EF7653"/>
    <w:multiLevelType w:val="hybridMultilevel"/>
    <w:tmpl w:val="4A504F9A"/>
    <w:lvl w:ilvl="0" w:tplc="D598B50E">
      <w:start w:val="1"/>
      <w:numFmt w:val="bullet"/>
      <w:lvlText w:val=""/>
      <w:lvlJc w:val="left"/>
      <w:pPr>
        <w:ind w:left="2996" w:hanging="360"/>
      </w:pPr>
      <w:rPr>
        <w:rFonts w:ascii="Symbol" w:hAnsi="Symbol" w:hint="default"/>
      </w:rPr>
    </w:lvl>
    <w:lvl w:ilvl="1" w:tplc="0C0A0003" w:tentative="1">
      <w:start w:val="1"/>
      <w:numFmt w:val="bullet"/>
      <w:lvlText w:val="o"/>
      <w:lvlJc w:val="left"/>
      <w:pPr>
        <w:ind w:left="3716" w:hanging="360"/>
      </w:pPr>
      <w:rPr>
        <w:rFonts w:ascii="Courier New" w:hAnsi="Courier New" w:cs="Courier New" w:hint="default"/>
      </w:rPr>
    </w:lvl>
    <w:lvl w:ilvl="2" w:tplc="0C0A0005" w:tentative="1">
      <w:start w:val="1"/>
      <w:numFmt w:val="bullet"/>
      <w:lvlText w:val=""/>
      <w:lvlJc w:val="left"/>
      <w:pPr>
        <w:ind w:left="4436" w:hanging="360"/>
      </w:pPr>
      <w:rPr>
        <w:rFonts w:ascii="Wingdings" w:hAnsi="Wingdings" w:hint="default"/>
      </w:rPr>
    </w:lvl>
    <w:lvl w:ilvl="3" w:tplc="0C0A0001" w:tentative="1">
      <w:start w:val="1"/>
      <w:numFmt w:val="bullet"/>
      <w:lvlText w:val=""/>
      <w:lvlJc w:val="left"/>
      <w:pPr>
        <w:ind w:left="5156" w:hanging="360"/>
      </w:pPr>
      <w:rPr>
        <w:rFonts w:ascii="Symbol" w:hAnsi="Symbol" w:hint="default"/>
      </w:rPr>
    </w:lvl>
    <w:lvl w:ilvl="4" w:tplc="0C0A0003" w:tentative="1">
      <w:start w:val="1"/>
      <w:numFmt w:val="bullet"/>
      <w:lvlText w:val="o"/>
      <w:lvlJc w:val="left"/>
      <w:pPr>
        <w:ind w:left="5876" w:hanging="360"/>
      </w:pPr>
      <w:rPr>
        <w:rFonts w:ascii="Courier New" w:hAnsi="Courier New" w:cs="Courier New" w:hint="default"/>
      </w:rPr>
    </w:lvl>
    <w:lvl w:ilvl="5" w:tplc="0C0A0005" w:tentative="1">
      <w:start w:val="1"/>
      <w:numFmt w:val="bullet"/>
      <w:lvlText w:val=""/>
      <w:lvlJc w:val="left"/>
      <w:pPr>
        <w:ind w:left="6596" w:hanging="360"/>
      </w:pPr>
      <w:rPr>
        <w:rFonts w:ascii="Wingdings" w:hAnsi="Wingdings" w:hint="default"/>
      </w:rPr>
    </w:lvl>
    <w:lvl w:ilvl="6" w:tplc="0C0A0001" w:tentative="1">
      <w:start w:val="1"/>
      <w:numFmt w:val="bullet"/>
      <w:lvlText w:val=""/>
      <w:lvlJc w:val="left"/>
      <w:pPr>
        <w:ind w:left="7316" w:hanging="360"/>
      </w:pPr>
      <w:rPr>
        <w:rFonts w:ascii="Symbol" w:hAnsi="Symbol" w:hint="default"/>
      </w:rPr>
    </w:lvl>
    <w:lvl w:ilvl="7" w:tplc="0C0A0003" w:tentative="1">
      <w:start w:val="1"/>
      <w:numFmt w:val="bullet"/>
      <w:lvlText w:val="o"/>
      <w:lvlJc w:val="left"/>
      <w:pPr>
        <w:ind w:left="8036" w:hanging="360"/>
      </w:pPr>
      <w:rPr>
        <w:rFonts w:ascii="Courier New" w:hAnsi="Courier New" w:cs="Courier New" w:hint="default"/>
      </w:rPr>
    </w:lvl>
    <w:lvl w:ilvl="8" w:tplc="0C0A0005" w:tentative="1">
      <w:start w:val="1"/>
      <w:numFmt w:val="bullet"/>
      <w:lvlText w:val=""/>
      <w:lvlJc w:val="left"/>
      <w:pPr>
        <w:ind w:left="8756" w:hanging="360"/>
      </w:pPr>
      <w:rPr>
        <w:rFonts w:ascii="Wingdings" w:hAnsi="Wingdings" w:hint="default"/>
      </w:rPr>
    </w:lvl>
  </w:abstractNum>
  <w:abstractNum w:abstractNumId="31" w15:restartNumberingAfterBreak="0">
    <w:nsid w:val="579AEA59"/>
    <w:multiLevelType w:val="hybridMultilevel"/>
    <w:tmpl w:val="1F058D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83C2E53"/>
    <w:multiLevelType w:val="hybridMultilevel"/>
    <w:tmpl w:val="A2C4DAA4"/>
    <w:lvl w:ilvl="0" w:tplc="0C0A0001">
      <w:start w:val="1"/>
      <w:numFmt w:val="bullet"/>
      <w:lvlText w:val=""/>
      <w:lvlJc w:val="left"/>
      <w:pPr>
        <w:ind w:left="836" w:hanging="360"/>
      </w:pPr>
      <w:rPr>
        <w:rFonts w:ascii="Symbol" w:hAnsi="Symbol" w:hint="default"/>
      </w:rPr>
    </w:lvl>
    <w:lvl w:ilvl="1" w:tplc="0C0A0019" w:tentative="1">
      <w:start w:val="1"/>
      <w:numFmt w:val="lowerLetter"/>
      <w:lvlText w:val="%2."/>
      <w:lvlJc w:val="left"/>
      <w:pPr>
        <w:ind w:left="1556" w:hanging="360"/>
      </w:pPr>
    </w:lvl>
    <w:lvl w:ilvl="2" w:tplc="0C0A001B" w:tentative="1">
      <w:start w:val="1"/>
      <w:numFmt w:val="lowerRoman"/>
      <w:lvlText w:val="%3."/>
      <w:lvlJc w:val="right"/>
      <w:pPr>
        <w:ind w:left="2276" w:hanging="180"/>
      </w:pPr>
    </w:lvl>
    <w:lvl w:ilvl="3" w:tplc="0C0A000F" w:tentative="1">
      <w:start w:val="1"/>
      <w:numFmt w:val="decimal"/>
      <w:lvlText w:val="%4."/>
      <w:lvlJc w:val="left"/>
      <w:pPr>
        <w:ind w:left="2996" w:hanging="360"/>
      </w:pPr>
    </w:lvl>
    <w:lvl w:ilvl="4" w:tplc="0C0A0019" w:tentative="1">
      <w:start w:val="1"/>
      <w:numFmt w:val="lowerLetter"/>
      <w:lvlText w:val="%5."/>
      <w:lvlJc w:val="left"/>
      <w:pPr>
        <w:ind w:left="3716" w:hanging="360"/>
      </w:pPr>
    </w:lvl>
    <w:lvl w:ilvl="5" w:tplc="0C0A001B" w:tentative="1">
      <w:start w:val="1"/>
      <w:numFmt w:val="lowerRoman"/>
      <w:lvlText w:val="%6."/>
      <w:lvlJc w:val="right"/>
      <w:pPr>
        <w:ind w:left="4436" w:hanging="180"/>
      </w:pPr>
    </w:lvl>
    <w:lvl w:ilvl="6" w:tplc="0C0A000F" w:tentative="1">
      <w:start w:val="1"/>
      <w:numFmt w:val="decimal"/>
      <w:lvlText w:val="%7."/>
      <w:lvlJc w:val="left"/>
      <w:pPr>
        <w:ind w:left="5156" w:hanging="360"/>
      </w:pPr>
    </w:lvl>
    <w:lvl w:ilvl="7" w:tplc="0C0A0019" w:tentative="1">
      <w:start w:val="1"/>
      <w:numFmt w:val="lowerLetter"/>
      <w:lvlText w:val="%8."/>
      <w:lvlJc w:val="left"/>
      <w:pPr>
        <w:ind w:left="5876" w:hanging="360"/>
      </w:pPr>
    </w:lvl>
    <w:lvl w:ilvl="8" w:tplc="0C0A001B" w:tentative="1">
      <w:start w:val="1"/>
      <w:numFmt w:val="lowerRoman"/>
      <w:lvlText w:val="%9."/>
      <w:lvlJc w:val="right"/>
      <w:pPr>
        <w:ind w:left="6596" w:hanging="180"/>
      </w:pPr>
    </w:lvl>
  </w:abstractNum>
  <w:abstractNum w:abstractNumId="33" w15:restartNumberingAfterBreak="0">
    <w:nsid w:val="5A037A5F"/>
    <w:multiLevelType w:val="hybridMultilevel"/>
    <w:tmpl w:val="3502DFF0"/>
    <w:lvl w:ilvl="0" w:tplc="0C0A000F">
      <w:start w:val="1"/>
      <w:numFmt w:val="decimal"/>
      <w:lvlText w:val="%1."/>
      <w:lvlJc w:val="left"/>
      <w:pPr>
        <w:ind w:left="836" w:hanging="360"/>
      </w:pPr>
    </w:lvl>
    <w:lvl w:ilvl="1" w:tplc="0C0A0019" w:tentative="1">
      <w:start w:val="1"/>
      <w:numFmt w:val="lowerLetter"/>
      <w:lvlText w:val="%2."/>
      <w:lvlJc w:val="left"/>
      <w:pPr>
        <w:ind w:left="1556" w:hanging="360"/>
      </w:pPr>
    </w:lvl>
    <w:lvl w:ilvl="2" w:tplc="0C0A001B" w:tentative="1">
      <w:start w:val="1"/>
      <w:numFmt w:val="lowerRoman"/>
      <w:lvlText w:val="%3."/>
      <w:lvlJc w:val="right"/>
      <w:pPr>
        <w:ind w:left="2276" w:hanging="180"/>
      </w:pPr>
    </w:lvl>
    <w:lvl w:ilvl="3" w:tplc="0C0A000F" w:tentative="1">
      <w:start w:val="1"/>
      <w:numFmt w:val="decimal"/>
      <w:lvlText w:val="%4."/>
      <w:lvlJc w:val="left"/>
      <w:pPr>
        <w:ind w:left="2996" w:hanging="360"/>
      </w:pPr>
    </w:lvl>
    <w:lvl w:ilvl="4" w:tplc="0C0A0019" w:tentative="1">
      <w:start w:val="1"/>
      <w:numFmt w:val="lowerLetter"/>
      <w:lvlText w:val="%5."/>
      <w:lvlJc w:val="left"/>
      <w:pPr>
        <w:ind w:left="3716" w:hanging="360"/>
      </w:pPr>
    </w:lvl>
    <w:lvl w:ilvl="5" w:tplc="0C0A001B" w:tentative="1">
      <w:start w:val="1"/>
      <w:numFmt w:val="lowerRoman"/>
      <w:lvlText w:val="%6."/>
      <w:lvlJc w:val="right"/>
      <w:pPr>
        <w:ind w:left="4436" w:hanging="180"/>
      </w:pPr>
    </w:lvl>
    <w:lvl w:ilvl="6" w:tplc="0C0A000F" w:tentative="1">
      <w:start w:val="1"/>
      <w:numFmt w:val="decimal"/>
      <w:lvlText w:val="%7."/>
      <w:lvlJc w:val="left"/>
      <w:pPr>
        <w:ind w:left="5156" w:hanging="360"/>
      </w:pPr>
    </w:lvl>
    <w:lvl w:ilvl="7" w:tplc="0C0A0019" w:tentative="1">
      <w:start w:val="1"/>
      <w:numFmt w:val="lowerLetter"/>
      <w:lvlText w:val="%8."/>
      <w:lvlJc w:val="left"/>
      <w:pPr>
        <w:ind w:left="5876" w:hanging="360"/>
      </w:pPr>
    </w:lvl>
    <w:lvl w:ilvl="8" w:tplc="0C0A001B" w:tentative="1">
      <w:start w:val="1"/>
      <w:numFmt w:val="lowerRoman"/>
      <w:lvlText w:val="%9."/>
      <w:lvlJc w:val="right"/>
      <w:pPr>
        <w:ind w:left="6596" w:hanging="180"/>
      </w:pPr>
    </w:lvl>
  </w:abstractNum>
  <w:abstractNum w:abstractNumId="34" w15:restartNumberingAfterBreak="0">
    <w:nsid w:val="5B5E6D6D"/>
    <w:multiLevelType w:val="hybridMultilevel"/>
    <w:tmpl w:val="83084E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F2C608F"/>
    <w:multiLevelType w:val="hybridMultilevel"/>
    <w:tmpl w:val="4AB091F6"/>
    <w:lvl w:ilvl="0" w:tplc="EECEDEC8">
      <w:start w:val="1"/>
      <w:numFmt w:val="decimal"/>
      <w:lvlText w:val="%1."/>
      <w:lvlJc w:val="left"/>
      <w:pPr>
        <w:ind w:left="836" w:hanging="361"/>
      </w:pPr>
      <w:rPr>
        <w:rFonts w:ascii="Arial" w:eastAsia="Arial" w:hAnsi="Arial" w:hint="default"/>
        <w:sz w:val="21"/>
        <w:szCs w:val="21"/>
      </w:rPr>
    </w:lvl>
    <w:lvl w:ilvl="1" w:tplc="3C341BFA">
      <w:start w:val="1"/>
      <w:numFmt w:val="bullet"/>
      <w:lvlText w:val="•"/>
      <w:lvlJc w:val="left"/>
      <w:pPr>
        <w:ind w:left="1711" w:hanging="361"/>
      </w:pPr>
      <w:rPr>
        <w:rFonts w:hint="default"/>
      </w:rPr>
    </w:lvl>
    <w:lvl w:ilvl="2" w:tplc="C370578A">
      <w:start w:val="1"/>
      <w:numFmt w:val="bullet"/>
      <w:lvlText w:val="•"/>
      <w:lvlJc w:val="left"/>
      <w:pPr>
        <w:ind w:left="2586" w:hanging="361"/>
      </w:pPr>
      <w:rPr>
        <w:rFonts w:hint="default"/>
      </w:rPr>
    </w:lvl>
    <w:lvl w:ilvl="3" w:tplc="D062F8A8">
      <w:start w:val="1"/>
      <w:numFmt w:val="bullet"/>
      <w:lvlText w:val="•"/>
      <w:lvlJc w:val="left"/>
      <w:pPr>
        <w:ind w:left="3461" w:hanging="361"/>
      </w:pPr>
      <w:rPr>
        <w:rFonts w:hint="default"/>
      </w:rPr>
    </w:lvl>
    <w:lvl w:ilvl="4" w:tplc="F81033F2">
      <w:start w:val="1"/>
      <w:numFmt w:val="bullet"/>
      <w:lvlText w:val="•"/>
      <w:lvlJc w:val="left"/>
      <w:pPr>
        <w:ind w:left="4336" w:hanging="361"/>
      </w:pPr>
      <w:rPr>
        <w:rFonts w:hint="default"/>
      </w:rPr>
    </w:lvl>
    <w:lvl w:ilvl="5" w:tplc="4B36CC9A">
      <w:start w:val="1"/>
      <w:numFmt w:val="bullet"/>
      <w:lvlText w:val="•"/>
      <w:lvlJc w:val="left"/>
      <w:pPr>
        <w:ind w:left="5211" w:hanging="361"/>
      </w:pPr>
      <w:rPr>
        <w:rFonts w:hint="default"/>
      </w:rPr>
    </w:lvl>
    <w:lvl w:ilvl="6" w:tplc="D14E3BDE">
      <w:start w:val="1"/>
      <w:numFmt w:val="bullet"/>
      <w:lvlText w:val="•"/>
      <w:lvlJc w:val="left"/>
      <w:pPr>
        <w:ind w:left="6086" w:hanging="361"/>
      </w:pPr>
      <w:rPr>
        <w:rFonts w:hint="default"/>
      </w:rPr>
    </w:lvl>
    <w:lvl w:ilvl="7" w:tplc="28F6A9C6">
      <w:start w:val="1"/>
      <w:numFmt w:val="bullet"/>
      <w:lvlText w:val="•"/>
      <w:lvlJc w:val="left"/>
      <w:pPr>
        <w:ind w:left="6961" w:hanging="361"/>
      </w:pPr>
      <w:rPr>
        <w:rFonts w:hint="default"/>
      </w:rPr>
    </w:lvl>
    <w:lvl w:ilvl="8" w:tplc="818EB0E6">
      <w:start w:val="1"/>
      <w:numFmt w:val="bullet"/>
      <w:lvlText w:val="•"/>
      <w:lvlJc w:val="left"/>
      <w:pPr>
        <w:ind w:left="7836" w:hanging="361"/>
      </w:pPr>
      <w:rPr>
        <w:rFonts w:hint="default"/>
      </w:rPr>
    </w:lvl>
  </w:abstractNum>
  <w:abstractNum w:abstractNumId="36" w15:restartNumberingAfterBreak="0">
    <w:nsid w:val="623132F4"/>
    <w:multiLevelType w:val="hybridMultilevel"/>
    <w:tmpl w:val="E5D85512"/>
    <w:lvl w:ilvl="0" w:tplc="D598B50E">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7" w15:restartNumberingAfterBreak="0">
    <w:nsid w:val="67393051"/>
    <w:multiLevelType w:val="hybridMultilevel"/>
    <w:tmpl w:val="2A1603C0"/>
    <w:lvl w:ilvl="0" w:tplc="1C4A94A0">
      <w:start w:val="5"/>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C6537C1"/>
    <w:multiLevelType w:val="hybridMultilevel"/>
    <w:tmpl w:val="B6428AB8"/>
    <w:lvl w:ilvl="0" w:tplc="6DEC8070">
      <w:start w:val="1"/>
      <w:numFmt w:val="decimal"/>
      <w:lvlText w:val="%1."/>
      <w:lvlJc w:val="left"/>
      <w:pPr>
        <w:ind w:left="592" w:hanging="360"/>
      </w:pPr>
      <w:rPr>
        <w:rFonts w:hint="default"/>
      </w:rPr>
    </w:lvl>
    <w:lvl w:ilvl="1" w:tplc="0C0A0019" w:tentative="1">
      <w:start w:val="1"/>
      <w:numFmt w:val="lowerLetter"/>
      <w:lvlText w:val="%2."/>
      <w:lvlJc w:val="left"/>
      <w:pPr>
        <w:ind w:left="1556" w:hanging="360"/>
      </w:pPr>
    </w:lvl>
    <w:lvl w:ilvl="2" w:tplc="0C0A001B" w:tentative="1">
      <w:start w:val="1"/>
      <w:numFmt w:val="lowerRoman"/>
      <w:lvlText w:val="%3."/>
      <w:lvlJc w:val="right"/>
      <w:pPr>
        <w:ind w:left="2276" w:hanging="180"/>
      </w:pPr>
    </w:lvl>
    <w:lvl w:ilvl="3" w:tplc="0C0A000F" w:tentative="1">
      <w:start w:val="1"/>
      <w:numFmt w:val="decimal"/>
      <w:lvlText w:val="%4."/>
      <w:lvlJc w:val="left"/>
      <w:pPr>
        <w:ind w:left="2996" w:hanging="360"/>
      </w:pPr>
    </w:lvl>
    <w:lvl w:ilvl="4" w:tplc="0C0A0019" w:tentative="1">
      <w:start w:val="1"/>
      <w:numFmt w:val="lowerLetter"/>
      <w:lvlText w:val="%5."/>
      <w:lvlJc w:val="left"/>
      <w:pPr>
        <w:ind w:left="3716" w:hanging="360"/>
      </w:pPr>
    </w:lvl>
    <w:lvl w:ilvl="5" w:tplc="0C0A001B" w:tentative="1">
      <w:start w:val="1"/>
      <w:numFmt w:val="lowerRoman"/>
      <w:lvlText w:val="%6."/>
      <w:lvlJc w:val="right"/>
      <w:pPr>
        <w:ind w:left="4436" w:hanging="180"/>
      </w:pPr>
    </w:lvl>
    <w:lvl w:ilvl="6" w:tplc="0C0A000F" w:tentative="1">
      <w:start w:val="1"/>
      <w:numFmt w:val="decimal"/>
      <w:lvlText w:val="%7."/>
      <w:lvlJc w:val="left"/>
      <w:pPr>
        <w:ind w:left="5156" w:hanging="360"/>
      </w:pPr>
    </w:lvl>
    <w:lvl w:ilvl="7" w:tplc="0C0A0019" w:tentative="1">
      <w:start w:val="1"/>
      <w:numFmt w:val="lowerLetter"/>
      <w:lvlText w:val="%8."/>
      <w:lvlJc w:val="left"/>
      <w:pPr>
        <w:ind w:left="5876" w:hanging="360"/>
      </w:pPr>
    </w:lvl>
    <w:lvl w:ilvl="8" w:tplc="0C0A001B" w:tentative="1">
      <w:start w:val="1"/>
      <w:numFmt w:val="lowerRoman"/>
      <w:lvlText w:val="%9."/>
      <w:lvlJc w:val="right"/>
      <w:pPr>
        <w:ind w:left="6596" w:hanging="180"/>
      </w:pPr>
    </w:lvl>
  </w:abstractNum>
  <w:abstractNum w:abstractNumId="39" w15:restartNumberingAfterBreak="0">
    <w:nsid w:val="6CB100B5"/>
    <w:multiLevelType w:val="hybridMultilevel"/>
    <w:tmpl w:val="B492B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D1B60D7"/>
    <w:multiLevelType w:val="multilevel"/>
    <w:tmpl w:val="CE9EF7E8"/>
    <w:lvl w:ilvl="0">
      <w:start w:val="13"/>
      <w:numFmt w:val="decimal"/>
      <w:lvlText w:val="%1"/>
      <w:lvlJc w:val="left"/>
      <w:pPr>
        <w:ind w:left="420" w:hanging="420"/>
      </w:pPr>
      <w:rPr>
        <w:rFonts w:hint="default"/>
      </w:rPr>
    </w:lvl>
    <w:lvl w:ilvl="1">
      <w:start w:val="2"/>
      <w:numFmt w:val="decimal"/>
      <w:lvlText w:val="%1.%2"/>
      <w:lvlJc w:val="left"/>
      <w:pPr>
        <w:ind w:left="1256" w:hanging="420"/>
      </w:pPr>
      <w:rPr>
        <w:rFonts w:hint="default"/>
      </w:rPr>
    </w:lvl>
    <w:lvl w:ilvl="2">
      <w:start w:val="1"/>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41"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abstractNum w:abstractNumId="42" w15:restartNumberingAfterBreak="0">
    <w:nsid w:val="78B34DFD"/>
    <w:multiLevelType w:val="hybridMultilevel"/>
    <w:tmpl w:val="2B24701E"/>
    <w:lvl w:ilvl="0" w:tplc="0C0A0001">
      <w:start w:val="1"/>
      <w:numFmt w:val="bullet"/>
      <w:lvlText w:val=""/>
      <w:lvlJc w:val="left"/>
      <w:pPr>
        <w:ind w:left="1196" w:hanging="360"/>
      </w:pPr>
      <w:rPr>
        <w:rFonts w:ascii="Symbol" w:hAnsi="Symbol" w:hint="default"/>
      </w:rPr>
    </w:lvl>
    <w:lvl w:ilvl="1" w:tplc="0C0A0019" w:tentative="1">
      <w:start w:val="1"/>
      <w:numFmt w:val="lowerLetter"/>
      <w:lvlText w:val="%2."/>
      <w:lvlJc w:val="left"/>
      <w:pPr>
        <w:ind w:left="1916" w:hanging="360"/>
      </w:pPr>
    </w:lvl>
    <w:lvl w:ilvl="2" w:tplc="0C0A001B" w:tentative="1">
      <w:start w:val="1"/>
      <w:numFmt w:val="lowerRoman"/>
      <w:lvlText w:val="%3."/>
      <w:lvlJc w:val="right"/>
      <w:pPr>
        <w:ind w:left="2636" w:hanging="180"/>
      </w:pPr>
    </w:lvl>
    <w:lvl w:ilvl="3" w:tplc="0C0A000F" w:tentative="1">
      <w:start w:val="1"/>
      <w:numFmt w:val="decimal"/>
      <w:lvlText w:val="%4."/>
      <w:lvlJc w:val="left"/>
      <w:pPr>
        <w:ind w:left="3356" w:hanging="360"/>
      </w:pPr>
    </w:lvl>
    <w:lvl w:ilvl="4" w:tplc="0C0A0019" w:tentative="1">
      <w:start w:val="1"/>
      <w:numFmt w:val="lowerLetter"/>
      <w:lvlText w:val="%5."/>
      <w:lvlJc w:val="left"/>
      <w:pPr>
        <w:ind w:left="4076" w:hanging="360"/>
      </w:pPr>
    </w:lvl>
    <w:lvl w:ilvl="5" w:tplc="0C0A001B" w:tentative="1">
      <w:start w:val="1"/>
      <w:numFmt w:val="lowerRoman"/>
      <w:lvlText w:val="%6."/>
      <w:lvlJc w:val="right"/>
      <w:pPr>
        <w:ind w:left="4796" w:hanging="180"/>
      </w:pPr>
    </w:lvl>
    <w:lvl w:ilvl="6" w:tplc="0C0A000F" w:tentative="1">
      <w:start w:val="1"/>
      <w:numFmt w:val="decimal"/>
      <w:lvlText w:val="%7."/>
      <w:lvlJc w:val="left"/>
      <w:pPr>
        <w:ind w:left="5516" w:hanging="360"/>
      </w:pPr>
    </w:lvl>
    <w:lvl w:ilvl="7" w:tplc="0C0A0019" w:tentative="1">
      <w:start w:val="1"/>
      <w:numFmt w:val="lowerLetter"/>
      <w:lvlText w:val="%8."/>
      <w:lvlJc w:val="left"/>
      <w:pPr>
        <w:ind w:left="6236" w:hanging="360"/>
      </w:pPr>
    </w:lvl>
    <w:lvl w:ilvl="8" w:tplc="0C0A001B" w:tentative="1">
      <w:start w:val="1"/>
      <w:numFmt w:val="lowerRoman"/>
      <w:lvlText w:val="%9."/>
      <w:lvlJc w:val="right"/>
      <w:pPr>
        <w:ind w:left="6956" w:hanging="180"/>
      </w:pPr>
    </w:lvl>
  </w:abstractNum>
  <w:abstractNum w:abstractNumId="43" w15:restartNumberingAfterBreak="0">
    <w:nsid w:val="7C186A0D"/>
    <w:multiLevelType w:val="hybridMultilevel"/>
    <w:tmpl w:val="9CA86F14"/>
    <w:lvl w:ilvl="0" w:tplc="CAC20DFE">
      <w:start w:val="1"/>
      <w:numFmt w:val="decimal"/>
      <w:lvlText w:val="%1"/>
      <w:lvlJc w:val="left"/>
      <w:pPr>
        <w:ind w:left="541" w:hanging="425"/>
      </w:pPr>
      <w:rPr>
        <w:rFonts w:ascii="Arial" w:eastAsia="Arial" w:hAnsi="Arial" w:hint="default"/>
        <w:b/>
        <w:bCs/>
        <w:color w:val="0000FF"/>
        <w:sz w:val="22"/>
        <w:szCs w:val="22"/>
      </w:rPr>
    </w:lvl>
    <w:lvl w:ilvl="1" w:tplc="08727FB8">
      <w:start w:val="1"/>
      <w:numFmt w:val="bullet"/>
      <w:lvlText w:val="•"/>
      <w:lvlJc w:val="left"/>
      <w:pPr>
        <w:ind w:left="1446" w:hanging="425"/>
      </w:pPr>
      <w:rPr>
        <w:rFonts w:hint="default"/>
      </w:rPr>
    </w:lvl>
    <w:lvl w:ilvl="2" w:tplc="3A0A1DDE">
      <w:start w:val="1"/>
      <w:numFmt w:val="bullet"/>
      <w:lvlText w:val="•"/>
      <w:lvlJc w:val="left"/>
      <w:pPr>
        <w:ind w:left="2350" w:hanging="425"/>
      </w:pPr>
      <w:rPr>
        <w:rFonts w:hint="default"/>
      </w:rPr>
    </w:lvl>
    <w:lvl w:ilvl="3" w:tplc="209AFC7C">
      <w:start w:val="1"/>
      <w:numFmt w:val="bullet"/>
      <w:lvlText w:val="•"/>
      <w:lvlJc w:val="left"/>
      <w:pPr>
        <w:ind w:left="3255" w:hanging="425"/>
      </w:pPr>
      <w:rPr>
        <w:rFonts w:hint="default"/>
      </w:rPr>
    </w:lvl>
    <w:lvl w:ilvl="4" w:tplc="D1AEB38A">
      <w:start w:val="1"/>
      <w:numFmt w:val="bullet"/>
      <w:lvlText w:val="•"/>
      <w:lvlJc w:val="left"/>
      <w:pPr>
        <w:ind w:left="4159" w:hanging="425"/>
      </w:pPr>
      <w:rPr>
        <w:rFonts w:hint="default"/>
      </w:rPr>
    </w:lvl>
    <w:lvl w:ilvl="5" w:tplc="6108DE50">
      <w:start w:val="1"/>
      <w:numFmt w:val="bullet"/>
      <w:lvlText w:val="•"/>
      <w:lvlJc w:val="left"/>
      <w:pPr>
        <w:ind w:left="5064" w:hanging="425"/>
      </w:pPr>
      <w:rPr>
        <w:rFonts w:hint="default"/>
      </w:rPr>
    </w:lvl>
    <w:lvl w:ilvl="6" w:tplc="3272B730">
      <w:start w:val="1"/>
      <w:numFmt w:val="bullet"/>
      <w:lvlText w:val="•"/>
      <w:lvlJc w:val="left"/>
      <w:pPr>
        <w:ind w:left="5968" w:hanging="425"/>
      </w:pPr>
      <w:rPr>
        <w:rFonts w:hint="default"/>
      </w:rPr>
    </w:lvl>
    <w:lvl w:ilvl="7" w:tplc="5C409234">
      <w:start w:val="1"/>
      <w:numFmt w:val="bullet"/>
      <w:lvlText w:val="•"/>
      <w:lvlJc w:val="left"/>
      <w:pPr>
        <w:ind w:left="6872" w:hanging="425"/>
      </w:pPr>
      <w:rPr>
        <w:rFonts w:hint="default"/>
      </w:rPr>
    </w:lvl>
    <w:lvl w:ilvl="8" w:tplc="547C992A">
      <w:start w:val="1"/>
      <w:numFmt w:val="bullet"/>
      <w:lvlText w:val="•"/>
      <w:lvlJc w:val="left"/>
      <w:pPr>
        <w:ind w:left="7777" w:hanging="425"/>
      </w:pPr>
      <w:rPr>
        <w:rFonts w:hint="default"/>
      </w:rPr>
    </w:lvl>
  </w:abstractNum>
  <w:abstractNum w:abstractNumId="44" w15:restartNumberingAfterBreak="0">
    <w:nsid w:val="7D003D2B"/>
    <w:multiLevelType w:val="hybridMultilevel"/>
    <w:tmpl w:val="A45249CA"/>
    <w:lvl w:ilvl="0" w:tplc="69A2D3E0">
      <w:start w:val="1"/>
      <w:numFmt w:val="decimal"/>
      <w:lvlText w:val="%1."/>
      <w:lvlJc w:val="left"/>
      <w:pPr>
        <w:ind w:left="83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8915CD"/>
    <w:multiLevelType w:val="hybridMultilevel"/>
    <w:tmpl w:val="33E2EE9C"/>
    <w:lvl w:ilvl="0" w:tplc="0C0A000F">
      <w:start w:val="1"/>
      <w:numFmt w:val="decimal"/>
      <w:lvlText w:val="%1."/>
      <w:lvlJc w:val="left"/>
      <w:pPr>
        <w:ind w:left="836" w:hanging="360"/>
      </w:pPr>
      <w:rPr>
        <w:rFonts w:hint="default"/>
      </w:rPr>
    </w:lvl>
    <w:lvl w:ilvl="1" w:tplc="0C0A0003">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46" w15:restartNumberingAfterBreak="0">
    <w:nsid w:val="7EE61681"/>
    <w:multiLevelType w:val="hybridMultilevel"/>
    <w:tmpl w:val="44F4AAC4"/>
    <w:lvl w:ilvl="0" w:tplc="0C0A0001">
      <w:start w:val="1"/>
      <w:numFmt w:val="bullet"/>
      <w:lvlText w:val=""/>
      <w:lvlJc w:val="left"/>
      <w:pPr>
        <w:ind w:left="1556" w:hanging="360"/>
      </w:pPr>
      <w:rPr>
        <w:rFonts w:ascii="Symbol" w:hAnsi="Symbol" w:hint="default"/>
      </w:rPr>
    </w:lvl>
    <w:lvl w:ilvl="1" w:tplc="0C0A0003" w:tentative="1">
      <w:start w:val="1"/>
      <w:numFmt w:val="bullet"/>
      <w:lvlText w:val="o"/>
      <w:lvlJc w:val="left"/>
      <w:pPr>
        <w:ind w:left="2276" w:hanging="360"/>
      </w:pPr>
      <w:rPr>
        <w:rFonts w:ascii="Courier New" w:hAnsi="Courier New" w:cs="Courier New" w:hint="default"/>
      </w:rPr>
    </w:lvl>
    <w:lvl w:ilvl="2" w:tplc="0C0A0005" w:tentative="1">
      <w:start w:val="1"/>
      <w:numFmt w:val="bullet"/>
      <w:lvlText w:val=""/>
      <w:lvlJc w:val="left"/>
      <w:pPr>
        <w:ind w:left="2996" w:hanging="360"/>
      </w:pPr>
      <w:rPr>
        <w:rFonts w:ascii="Wingdings" w:hAnsi="Wingdings" w:hint="default"/>
      </w:rPr>
    </w:lvl>
    <w:lvl w:ilvl="3" w:tplc="0C0A0001" w:tentative="1">
      <w:start w:val="1"/>
      <w:numFmt w:val="bullet"/>
      <w:lvlText w:val=""/>
      <w:lvlJc w:val="left"/>
      <w:pPr>
        <w:ind w:left="3716" w:hanging="360"/>
      </w:pPr>
      <w:rPr>
        <w:rFonts w:ascii="Symbol" w:hAnsi="Symbol" w:hint="default"/>
      </w:rPr>
    </w:lvl>
    <w:lvl w:ilvl="4" w:tplc="0C0A0003" w:tentative="1">
      <w:start w:val="1"/>
      <w:numFmt w:val="bullet"/>
      <w:lvlText w:val="o"/>
      <w:lvlJc w:val="left"/>
      <w:pPr>
        <w:ind w:left="4436" w:hanging="360"/>
      </w:pPr>
      <w:rPr>
        <w:rFonts w:ascii="Courier New" w:hAnsi="Courier New" w:cs="Courier New" w:hint="default"/>
      </w:rPr>
    </w:lvl>
    <w:lvl w:ilvl="5" w:tplc="0C0A0005" w:tentative="1">
      <w:start w:val="1"/>
      <w:numFmt w:val="bullet"/>
      <w:lvlText w:val=""/>
      <w:lvlJc w:val="left"/>
      <w:pPr>
        <w:ind w:left="5156" w:hanging="360"/>
      </w:pPr>
      <w:rPr>
        <w:rFonts w:ascii="Wingdings" w:hAnsi="Wingdings" w:hint="default"/>
      </w:rPr>
    </w:lvl>
    <w:lvl w:ilvl="6" w:tplc="0C0A0001" w:tentative="1">
      <w:start w:val="1"/>
      <w:numFmt w:val="bullet"/>
      <w:lvlText w:val=""/>
      <w:lvlJc w:val="left"/>
      <w:pPr>
        <w:ind w:left="5876" w:hanging="360"/>
      </w:pPr>
      <w:rPr>
        <w:rFonts w:ascii="Symbol" w:hAnsi="Symbol" w:hint="default"/>
      </w:rPr>
    </w:lvl>
    <w:lvl w:ilvl="7" w:tplc="0C0A0003" w:tentative="1">
      <w:start w:val="1"/>
      <w:numFmt w:val="bullet"/>
      <w:lvlText w:val="o"/>
      <w:lvlJc w:val="left"/>
      <w:pPr>
        <w:ind w:left="6596" w:hanging="360"/>
      </w:pPr>
      <w:rPr>
        <w:rFonts w:ascii="Courier New" w:hAnsi="Courier New" w:cs="Courier New" w:hint="default"/>
      </w:rPr>
    </w:lvl>
    <w:lvl w:ilvl="8" w:tplc="0C0A0005" w:tentative="1">
      <w:start w:val="1"/>
      <w:numFmt w:val="bullet"/>
      <w:lvlText w:val=""/>
      <w:lvlJc w:val="left"/>
      <w:pPr>
        <w:ind w:left="7316" w:hanging="360"/>
      </w:pPr>
      <w:rPr>
        <w:rFonts w:ascii="Wingdings" w:hAnsi="Wingdings" w:hint="default"/>
      </w:rPr>
    </w:lvl>
  </w:abstractNum>
  <w:num w:numId="1" w16cid:durableId="1962419703">
    <w:abstractNumId w:val="41"/>
  </w:num>
  <w:num w:numId="2" w16cid:durableId="664354896">
    <w:abstractNumId w:val="10"/>
  </w:num>
  <w:num w:numId="3" w16cid:durableId="1415125774">
    <w:abstractNumId w:val="5"/>
  </w:num>
  <w:num w:numId="4" w16cid:durableId="240607332">
    <w:abstractNumId w:val="4"/>
  </w:num>
  <w:num w:numId="5" w16cid:durableId="855267807">
    <w:abstractNumId w:val="3"/>
  </w:num>
  <w:num w:numId="6" w16cid:durableId="732697805">
    <w:abstractNumId w:val="2"/>
  </w:num>
  <w:num w:numId="7" w16cid:durableId="1474563683">
    <w:abstractNumId w:val="11"/>
  </w:num>
  <w:num w:numId="8" w16cid:durableId="455100729">
    <w:abstractNumId w:val="9"/>
  </w:num>
  <w:num w:numId="9" w16cid:durableId="2051295642">
    <w:abstractNumId w:val="8"/>
  </w:num>
  <w:num w:numId="10" w16cid:durableId="1238907640">
    <w:abstractNumId w:val="7"/>
  </w:num>
  <w:num w:numId="11" w16cid:durableId="1108431490">
    <w:abstractNumId w:val="6"/>
  </w:num>
  <w:num w:numId="12" w16cid:durableId="181825143">
    <w:abstractNumId w:val="24"/>
  </w:num>
  <w:num w:numId="13" w16cid:durableId="1644653917">
    <w:abstractNumId w:val="17"/>
  </w:num>
  <w:num w:numId="14" w16cid:durableId="1048838652">
    <w:abstractNumId w:val="35"/>
  </w:num>
  <w:num w:numId="15" w16cid:durableId="1791628505">
    <w:abstractNumId w:val="14"/>
  </w:num>
  <w:num w:numId="16" w16cid:durableId="1757939384">
    <w:abstractNumId w:val="21"/>
  </w:num>
  <w:num w:numId="17" w16cid:durableId="1162045051">
    <w:abstractNumId w:val="43"/>
  </w:num>
  <w:num w:numId="18" w16cid:durableId="93290346">
    <w:abstractNumId w:val="34"/>
  </w:num>
  <w:num w:numId="19" w16cid:durableId="1406101908">
    <w:abstractNumId w:val="45"/>
  </w:num>
  <w:num w:numId="20" w16cid:durableId="1794441877">
    <w:abstractNumId w:val="31"/>
  </w:num>
  <w:num w:numId="21" w16cid:durableId="1266184206">
    <w:abstractNumId w:val="1"/>
  </w:num>
  <w:num w:numId="22" w16cid:durableId="948004884">
    <w:abstractNumId w:val="0"/>
  </w:num>
  <w:num w:numId="23" w16cid:durableId="1671568234">
    <w:abstractNumId w:val="22"/>
  </w:num>
  <w:num w:numId="24" w16cid:durableId="2030328502">
    <w:abstractNumId w:val="23"/>
  </w:num>
  <w:num w:numId="25" w16cid:durableId="1629430296">
    <w:abstractNumId w:val="40"/>
  </w:num>
  <w:num w:numId="26" w16cid:durableId="1413968910">
    <w:abstractNumId w:val="27"/>
  </w:num>
  <w:num w:numId="27" w16cid:durableId="238488520">
    <w:abstractNumId w:val="42"/>
  </w:num>
  <w:num w:numId="28" w16cid:durableId="173149358">
    <w:abstractNumId w:val="32"/>
  </w:num>
  <w:num w:numId="29" w16cid:durableId="396248216">
    <w:abstractNumId w:val="39"/>
  </w:num>
  <w:num w:numId="30" w16cid:durableId="580139993">
    <w:abstractNumId w:val="33"/>
  </w:num>
  <w:num w:numId="31" w16cid:durableId="209732093">
    <w:abstractNumId w:val="20"/>
  </w:num>
  <w:num w:numId="32" w16cid:durableId="1186018175">
    <w:abstractNumId w:val="13"/>
  </w:num>
  <w:num w:numId="33" w16cid:durableId="459106733">
    <w:abstractNumId w:val="44"/>
  </w:num>
  <w:num w:numId="34" w16cid:durableId="2054033652">
    <w:abstractNumId w:val="46"/>
  </w:num>
  <w:num w:numId="35" w16cid:durableId="1303851533">
    <w:abstractNumId w:val="25"/>
  </w:num>
  <w:num w:numId="36" w16cid:durableId="602299888">
    <w:abstractNumId w:val="12"/>
  </w:num>
  <w:num w:numId="37" w16cid:durableId="1661539302">
    <w:abstractNumId w:val="37"/>
  </w:num>
  <w:num w:numId="38" w16cid:durableId="695615000">
    <w:abstractNumId w:val="15"/>
  </w:num>
  <w:num w:numId="39" w16cid:durableId="1146891939">
    <w:abstractNumId w:val="30"/>
  </w:num>
  <w:num w:numId="40" w16cid:durableId="1523780966">
    <w:abstractNumId w:val="36"/>
  </w:num>
  <w:num w:numId="41" w16cid:durableId="780421844">
    <w:abstractNumId w:val="18"/>
  </w:num>
  <w:num w:numId="42" w16cid:durableId="1784419949">
    <w:abstractNumId w:val="19"/>
  </w:num>
  <w:num w:numId="43" w16cid:durableId="927613181">
    <w:abstractNumId w:val="16"/>
  </w:num>
  <w:num w:numId="44" w16cid:durableId="99617351">
    <w:abstractNumId w:val="26"/>
  </w:num>
  <w:num w:numId="45" w16cid:durableId="1142969119">
    <w:abstractNumId w:val="38"/>
  </w:num>
  <w:num w:numId="46" w16cid:durableId="1869444574">
    <w:abstractNumId w:val="29"/>
  </w:num>
  <w:num w:numId="47" w16cid:durableId="11114385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1751"/>
    <w:rsid w:val="00002B98"/>
    <w:rsid w:val="00007896"/>
    <w:rsid w:val="00024118"/>
    <w:rsid w:val="00034C58"/>
    <w:rsid w:val="00041E3D"/>
    <w:rsid w:val="000663F5"/>
    <w:rsid w:val="00066AC3"/>
    <w:rsid w:val="000754B9"/>
    <w:rsid w:val="0007570E"/>
    <w:rsid w:val="0008304B"/>
    <w:rsid w:val="000A671E"/>
    <w:rsid w:val="000D3C18"/>
    <w:rsid w:val="000E5A68"/>
    <w:rsid w:val="001028BF"/>
    <w:rsid w:val="00110C37"/>
    <w:rsid w:val="0011462E"/>
    <w:rsid w:val="00114C55"/>
    <w:rsid w:val="001206A6"/>
    <w:rsid w:val="00136051"/>
    <w:rsid w:val="001439E5"/>
    <w:rsid w:val="0015530A"/>
    <w:rsid w:val="00171523"/>
    <w:rsid w:val="00175661"/>
    <w:rsid w:val="00183A6F"/>
    <w:rsid w:val="001A3C8B"/>
    <w:rsid w:val="001A6A51"/>
    <w:rsid w:val="001C1D68"/>
    <w:rsid w:val="001C24D5"/>
    <w:rsid w:val="001D0829"/>
    <w:rsid w:val="001D3DD9"/>
    <w:rsid w:val="001E4892"/>
    <w:rsid w:val="002053B7"/>
    <w:rsid w:val="0020552C"/>
    <w:rsid w:val="00216E5A"/>
    <w:rsid w:val="002443BA"/>
    <w:rsid w:val="0025336F"/>
    <w:rsid w:val="0026096A"/>
    <w:rsid w:val="00261A42"/>
    <w:rsid w:val="002625B3"/>
    <w:rsid w:val="00272180"/>
    <w:rsid w:val="002759A9"/>
    <w:rsid w:val="00277C6F"/>
    <w:rsid w:val="00297818"/>
    <w:rsid w:val="002A7D3B"/>
    <w:rsid w:val="002B5A4B"/>
    <w:rsid w:val="002B6854"/>
    <w:rsid w:val="002B743E"/>
    <w:rsid w:val="002D04A2"/>
    <w:rsid w:val="002D4228"/>
    <w:rsid w:val="002D4664"/>
    <w:rsid w:val="002D6B18"/>
    <w:rsid w:val="002E4400"/>
    <w:rsid w:val="002E4AF5"/>
    <w:rsid w:val="003133B8"/>
    <w:rsid w:val="00340F8B"/>
    <w:rsid w:val="00357295"/>
    <w:rsid w:val="00364531"/>
    <w:rsid w:val="003715E4"/>
    <w:rsid w:val="0037302E"/>
    <w:rsid w:val="003912CF"/>
    <w:rsid w:val="00393DE7"/>
    <w:rsid w:val="003A4994"/>
    <w:rsid w:val="003C13BB"/>
    <w:rsid w:val="003D1199"/>
    <w:rsid w:val="003D374F"/>
    <w:rsid w:val="003D44F0"/>
    <w:rsid w:val="003E2467"/>
    <w:rsid w:val="003F5274"/>
    <w:rsid w:val="0042459E"/>
    <w:rsid w:val="00437D7D"/>
    <w:rsid w:val="00441D89"/>
    <w:rsid w:val="00452D04"/>
    <w:rsid w:val="00482CC3"/>
    <w:rsid w:val="00484273"/>
    <w:rsid w:val="00493083"/>
    <w:rsid w:val="00496237"/>
    <w:rsid w:val="004B3273"/>
    <w:rsid w:val="004C7775"/>
    <w:rsid w:val="004D795A"/>
    <w:rsid w:val="004D79C2"/>
    <w:rsid w:val="004E278C"/>
    <w:rsid w:val="004E3852"/>
    <w:rsid w:val="005079A7"/>
    <w:rsid w:val="005606EF"/>
    <w:rsid w:val="00562C90"/>
    <w:rsid w:val="00563096"/>
    <w:rsid w:val="00565529"/>
    <w:rsid w:val="005B248E"/>
    <w:rsid w:val="005B2D28"/>
    <w:rsid w:val="005D0D6A"/>
    <w:rsid w:val="005E0FE3"/>
    <w:rsid w:val="005E258C"/>
    <w:rsid w:val="005E290B"/>
    <w:rsid w:val="005E435A"/>
    <w:rsid w:val="005F2BFF"/>
    <w:rsid w:val="005F5C2D"/>
    <w:rsid w:val="005F5F5D"/>
    <w:rsid w:val="00603CC8"/>
    <w:rsid w:val="006609B9"/>
    <w:rsid w:val="0067704D"/>
    <w:rsid w:val="00690C89"/>
    <w:rsid w:val="0069203A"/>
    <w:rsid w:val="006B35B3"/>
    <w:rsid w:val="006C47C6"/>
    <w:rsid w:val="006D6890"/>
    <w:rsid w:val="006E4322"/>
    <w:rsid w:val="006E5083"/>
    <w:rsid w:val="006E71DD"/>
    <w:rsid w:val="006F6545"/>
    <w:rsid w:val="0070109B"/>
    <w:rsid w:val="007125DB"/>
    <w:rsid w:val="007260FC"/>
    <w:rsid w:val="00737B0B"/>
    <w:rsid w:val="007442DD"/>
    <w:rsid w:val="0077121C"/>
    <w:rsid w:val="007831A2"/>
    <w:rsid w:val="00784FF0"/>
    <w:rsid w:val="00786C55"/>
    <w:rsid w:val="00793522"/>
    <w:rsid w:val="007A4CA7"/>
    <w:rsid w:val="007B0AEF"/>
    <w:rsid w:val="007B5773"/>
    <w:rsid w:val="007D5FF8"/>
    <w:rsid w:val="007F0853"/>
    <w:rsid w:val="007F69FB"/>
    <w:rsid w:val="00803634"/>
    <w:rsid w:val="0082251D"/>
    <w:rsid w:val="00827925"/>
    <w:rsid w:val="008369E0"/>
    <w:rsid w:val="008534B0"/>
    <w:rsid w:val="00860DAF"/>
    <w:rsid w:val="008853C0"/>
    <w:rsid w:val="008978A2"/>
    <w:rsid w:val="008A0FCA"/>
    <w:rsid w:val="008E69B6"/>
    <w:rsid w:val="0090158D"/>
    <w:rsid w:val="009033D5"/>
    <w:rsid w:val="00914E54"/>
    <w:rsid w:val="00933EA7"/>
    <w:rsid w:val="00946D55"/>
    <w:rsid w:val="009553E5"/>
    <w:rsid w:val="00961C11"/>
    <w:rsid w:val="00976A9C"/>
    <w:rsid w:val="00982B22"/>
    <w:rsid w:val="0099083D"/>
    <w:rsid w:val="00992D54"/>
    <w:rsid w:val="00993530"/>
    <w:rsid w:val="009A73D2"/>
    <w:rsid w:val="009B741C"/>
    <w:rsid w:val="009D1C45"/>
    <w:rsid w:val="009D3D10"/>
    <w:rsid w:val="009D45B9"/>
    <w:rsid w:val="009E4522"/>
    <w:rsid w:val="009E4AC5"/>
    <w:rsid w:val="009F4A88"/>
    <w:rsid w:val="00A100A1"/>
    <w:rsid w:val="00A21F6E"/>
    <w:rsid w:val="00A47EB7"/>
    <w:rsid w:val="00A630AE"/>
    <w:rsid w:val="00A97707"/>
    <w:rsid w:val="00AB6EA9"/>
    <w:rsid w:val="00AC0419"/>
    <w:rsid w:val="00AC20B4"/>
    <w:rsid w:val="00AF4F15"/>
    <w:rsid w:val="00AF7FDD"/>
    <w:rsid w:val="00B01AB3"/>
    <w:rsid w:val="00B27369"/>
    <w:rsid w:val="00B3078F"/>
    <w:rsid w:val="00B30A49"/>
    <w:rsid w:val="00B32A13"/>
    <w:rsid w:val="00B34809"/>
    <w:rsid w:val="00B445A6"/>
    <w:rsid w:val="00B75E84"/>
    <w:rsid w:val="00B82038"/>
    <w:rsid w:val="00B851BD"/>
    <w:rsid w:val="00B87C14"/>
    <w:rsid w:val="00B921CA"/>
    <w:rsid w:val="00B96999"/>
    <w:rsid w:val="00B97F89"/>
    <w:rsid w:val="00BA3915"/>
    <w:rsid w:val="00BA3B28"/>
    <w:rsid w:val="00BA7437"/>
    <w:rsid w:val="00BB4112"/>
    <w:rsid w:val="00BB4533"/>
    <w:rsid w:val="00BB64DA"/>
    <w:rsid w:val="00BC1740"/>
    <w:rsid w:val="00BC2AA5"/>
    <w:rsid w:val="00BD6F0C"/>
    <w:rsid w:val="00BE0DD1"/>
    <w:rsid w:val="00BF1607"/>
    <w:rsid w:val="00BF1DCA"/>
    <w:rsid w:val="00BF611F"/>
    <w:rsid w:val="00C16142"/>
    <w:rsid w:val="00C40B6C"/>
    <w:rsid w:val="00C5399F"/>
    <w:rsid w:val="00C62F15"/>
    <w:rsid w:val="00C64295"/>
    <w:rsid w:val="00C67BF0"/>
    <w:rsid w:val="00C71D49"/>
    <w:rsid w:val="00C77523"/>
    <w:rsid w:val="00C814EC"/>
    <w:rsid w:val="00C82AEA"/>
    <w:rsid w:val="00C94A7F"/>
    <w:rsid w:val="00CA0036"/>
    <w:rsid w:val="00CA27EF"/>
    <w:rsid w:val="00CC2DBE"/>
    <w:rsid w:val="00CD0064"/>
    <w:rsid w:val="00CD15C2"/>
    <w:rsid w:val="00CD2554"/>
    <w:rsid w:val="00CD2D33"/>
    <w:rsid w:val="00CD653E"/>
    <w:rsid w:val="00CE2AFF"/>
    <w:rsid w:val="00CE3805"/>
    <w:rsid w:val="00CE6904"/>
    <w:rsid w:val="00CF3103"/>
    <w:rsid w:val="00D05E8E"/>
    <w:rsid w:val="00D12842"/>
    <w:rsid w:val="00D20644"/>
    <w:rsid w:val="00D20E6C"/>
    <w:rsid w:val="00D360EF"/>
    <w:rsid w:val="00D5315B"/>
    <w:rsid w:val="00D70616"/>
    <w:rsid w:val="00D74A94"/>
    <w:rsid w:val="00D77D51"/>
    <w:rsid w:val="00D94FF4"/>
    <w:rsid w:val="00DC343A"/>
    <w:rsid w:val="00DD223C"/>
    <w:rsid w:val="00DD5AF2"/>
    <w:rsid w:val="00DE1229"/>
    <w:rsid w:val="00DE2F81"/>
    <w:rsid w:val="00DE63CF"/>
    <w:rsid w:val="00DE751E"/>
    <w:rsid w:val="00DE761A"/>
    <w:rsid w:val="00E203FF"/>
    <w:rsid w:val="00E23847"/>
    <w:rsid w:val="00E40FCA"/>
    <w:rsid w:val="00E555A0"/>
    <w:rsid w:val="00E61482"/>
    <w:rsid w:val="00E62978"/>
    <w:rsid w:val="00E6575B"/>
    <w:rsid w:val="00E70A89"/>
    <w:rsid w:val="00E71387"/>
    <w:rsid w:val="00E76B89"/>
    <w:rsid w:val="00E834A7"/>
    <w:rsid w:val="00E911CF"/>
    <w:rsid w:val="00EA60B7"/>
    <w:rsid w:val="00EB2F20"/>
    <w:rsid w:val="00ED45F4"/>
    <w:rsid w:val="00ED7916"/>
    <w:rsid w:val="00EF0148"/>
    <w:rsid w:val="00F42792"/>
    <w:rsid w:val="00F606BB"/>
    <w:rsid w:val="00F645EF"/>
    <w:rsid w:val="00F73C70"/>
    <w:rsid w:val="00F74878"/>
    <w:rsid w:val="00F77AE1"/>
    <w:rsid w:val="00F817BF"/>
    <w:rsid w:val="00F8501E"/>
    <w:rsid w:val="00F96E29"/>
    <w:rsid w:val="00FB2B75"/>
    <w:rsid w:val="00FB5874"/>
    <w:rsid w:val="00FD2ECC"/>
    <w:rsid w:val="00FD3963"/>
    <w:rsid w:val="00FD73ED"/>
    <w:rsid w:val="00FE1E3F"/>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40472"/>
  <w15:docId w15:val="{649FCD04-6879-4F40-8FCF-E9B0F1FF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0E"/>
    <w:pPr>
      <w:jc w:val="both"/>
    </w:pPr>
    <w:rPr>
      <w:rFonts w:ascii="Verdana" w:hAnsi="Verdana"/>
    </w:rPr>
  </w:style>
  <w:style w:type="paragraph" w:styleId="Ttulo1">
    <w:name w:val="heading 1"/>
    <w:basedOn w:val="Normal"/>
    <w:next w:val="Encabezado"/>
    <w:link w:val="Ttulo1Car"/>
    <w:uiPriority w:val="1"/>
    <w:qFormat/>
    <w:rsid w:val="006F6545"/>
    <w:pPr>
      <w:keepNext/>
      <w:spacing w:before="120" w:after="120"/>
      <w:jc w:val="center"/>
      <w:outlineLvl w:val="0"/>
    </w:pPr>
    <w:rPr>
      <w:b/>
      <w:sz w:val="24"/>
      <w:u w:val="single"/>
    </w:rPr>
  </w:style>
  <w:style w:type="paragraph" w:styleId="Ttulo2">
    <w:name w:val="heading 2"/>
    <w:basedOn w:val="Normal"/>
    <w:next w:val="Normal"/>
    <w:link w:val="Ttulo2Car"/>
    <w:uiPriority w:val="1"/>
    <w:qFormat/>
    <w:rsid w:val="00EE707B"/>
    <w:pPr>
      <w:keepNext/>
      <w:jc w:val="center"/>
      <w:outlineLvl w:val="1"/>
    </w:pPr>
    <w:rPr>
      <w:b/>
      <w:sz w:val="24"/>
      <w:lang w:val="es-ES_tradnl"/>
    </w:rPr>
  </w:style>
  <w:style w:type="paragraph" w:styleId="Ttulo3">
    <w:name w:val="heading 3"/>
    <w:basedOn w:val="Normal"/>
    <w:next w:val="Normal"/>
    <w:link w:val="Ttulo3Car"/>
    <w:uiPriority w:val="1"/>
    <w:qFormat/>
    <w:rsid w:val="00EE707B"/>
    <w:pPr>
      <w:keepNext/>
      <w:jc w:val="center"/>
      <w:outlineLvl w:val="2"/>
    </w:pPr>
    <w:rPr>
      <w:rFonts w:ascii="Arial" w:hAnsi="Arial"/>
      <w:lang w:val="es-ES_tradnl"/>
    </w:rPr>
  </w:style>
  <w:style w:type="paragraph" w:styleId="Ttulo4">
    <w:name w:val="heading 4"/>
    <w:basedOn w:val="Normal"/>
    <w:next w:val="Normal"/>
    <w:link w:val="Ttulo4Car"/>
    <w:qFormat/>
    <w:rsid w:val="006F6545"/>
    <w:pPr>
      <w:keepNext/>
      <w:outlineLvl w:val="3"/>
    </w:pPr>
    <w:rPr>
      <w:rFonts w:ascii="Arial" w:hAnsi="Arial"/>
      <w:i/>
      <w:sz w:val="12"/>
      <w:lang w:val="es-ES_tradnl"/>
    </w:rPr>
  </w:style>
  <w:style w:type="paragraph" w:styleId="Ttulo5">
    <w:name w:val="heading 5"/>
    <w:basedOn w:val="Normal"/>
    <w:next w:val="Normal"/>
    <w:link w:val="Ttulo5Car"/>
    <w:qFormat/>
    <w:rsid w:val="00EE707B"/>
    <w:pPr>
      <w:keepNext/>
      <w:outlineLvl w:val="4"/>
    </w:pPr>
    <w:rPr>
      <w:rFonts w:ascii="Arial" w:hAnsi="Arial"/>
      <w:sz w:val="16"/>
    </w:rPr>
  </w:style>
  <w:style w:type="paragraph" w:styleId="Ttulo6">
    <w:name w:val="heading 6"/>
    <w:basedOn w:val="Normal"/>
    <w:next w:val="Normal"/>
    <w:link w:val="Ttulo6Car"/>
    <w:qFormat/>
    <w:rsid w:val="006F6545"/>
    <w:pPr>
      <w:keepNext/>
      <w:framePr w:w="5421" w:h="1746" w:hRule="exact" w:hSpace="142" w:wrap="notBeside" w:vAnchor="page" w:hAnchor="page" w:x="5579" w:y="3193"/>
      <w:outlineLvl w:val="5"/>
    </w:pPr>
    <w:rPr>
      <w:rFonts w:ascii="Arial" w:hAnsi="Arial"/>
      <w:i/>
      <w:sz w:val="12"/>
      <w:lang w:val="es-ES_tradnl"/>
    </w:rPr>
  </w:style>
  <w:style w:type="paragraph" w:styleId="Ttulo7">
    <w:name w:val="heading 7"/>
    <w:basedOn w:val="Normal"/>
    <w:next w:val="Normal"/>
    <w:link w:val="Ttulo7Car"/>
    <w:qFormat/>
    <w:rsid w:val="006F6545"/>
    <w:pPr>
      <w:keepNext/>
      <w:framePr w:w="5421" w:h="1846" w:hRule="exact" w:hSpace="142" w:wrap="notBeside" w:vAnchor="page" w:hAnchor="page" w:x="5609" w:y="3193"/>
      <w:outlineLvl w:val="6"/>
    </w:pPr>
    <w:rPr>
      <w:rFonts w:ascii="Arial" w:hAnsi="Arial"/>
      <w:i/>
      <w:sz w:val="16"/>
    </w:rPr>
  </w:style>
  <w:style w:type="paragraph" w:styleId="Ttulo8">
    <w:name w:val="heading 8"/>
    <w:basedOn w:val="Normal"/>
    <w:next w:val="Normal"/>
    <w:link w:val="Ttulo8Car"/>
    <w:uiPriority w:val="9"/>
    <w:semiHidden/>
    <w:unhideWhenUsed/>
    <w:qFormat/>
    <w:rsid w:val="00FD2ECC"/>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FD2ECC"/>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F6545"/>
    <w:pPr>
      <w:tabs>
        <w:tab w:val="center" w:pos="4252"/>
        <w:tab w:val="right" w:pos="8504"/>
      </w:tabs>
      <w:spacing w:before="120"/>
      <w:ind w:firstLine="425"/>
    </w:pPr>
  </w:style>
  <w:style w:type="paragraph" w:styleId="Piedepgina">
    <w:name w:val="footer"/>
    <w:basedOn w:val="Normal"/>
    <w:link w:val="PiedepginaCar"/>
    <w:uiPriority w:val="99"/>
    <w:rsid w:val="006F6545"/>
    <w:pPr>
      <w:tabs>
        <w:tab w:val="center" w:pos="4252"/>
        <w:tab w:val="right" w:pos="8504"/>
      </w:tabs>
    </w:pPr>
  </w:style>
  <w:style w:type="paragraph" w:styleId="Descripcin">
    <w:name w:val="caption"/>
    <w:basedOn w:val="Normal"/>
    <w:next w:val="Normal"/>
    <w:qFormat/>
    <w:rsid w:val="00EE707B"/>
    <w:pPr>
      <w:framePr w:w="4699" w:h="949" w:hSpace="141" w:wrap="around" w:vAnchor="text" w:hAnchor="page" w:x="2332" w:y="920"/>
      <w:jc w:val="center"/>
    </w:pPr>
    <w:rPr>
      <w:b/>
      <w:sz w:val="24"/>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1"/>
    <w:rsid w:val="009344E9"/>
    <w:rPr>
      <w:rFonts w:ascii="Verdana" w:hAnsi="Verdana"/>
      <w:b/>
      <w:sz w:val="24"/>
      <w:u w:val="single"/>
      <w:lang w:eastAsia="es-ES"/>
    </w:rPr>
  </w:style>
  <w:style w:type="paragraph" w:styleId="Mapadeldocumento">
    <w:name w:val="Document Map"/>
    <w:basedOn w:val="Normal"/>
    <w:link w:val="MapadeldocumentoCar"/>
    <w:uiPriority w:val="99"/>
    <w:semiHidden/>
    <w:unhideWhenUsed/>
    <w:rsid w:val="008B044F"/>
    <w:rPr>
      <w:rFonts w:ascii="Tahoma" w:hAnsi="Tahoma"/>
      <w:sz w:val="16"/>
      <w:szCs w:val="16"/>
      <w:lang w:val="ca-ES"/>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character" w:customStyle="1" w:styleId="EncabezadoCar">
    <w:name w:val="Encabezado Car"/>
    <w:link w:val="Encabezado"/>
    <w:uiPriority w:val="99"/>
    <w:rsid w:val="001028BF"/>
    <w:rPr>
      <w:rFonts w:ascii="Verdana" w:hAnsi="Verdana"/>
    </w:rPr>
  </w:style>
  <w:style w:type="character" w:customStyle="1" w:styleId="Ttulo4Car">
    <w:name w:val="Título 4 Car"/>
    <w:link w:val="Ttulo4"/>
    <w:rsid w:val="00BB4112"/>
    <w:rPr>
      <w:rFonts w:ascii="Arial" w:hAnsi="Arial"/>
      <w:i/>
      <w:sz w:val="12"/>
      <w:lang w:val="es-ES_tradnl"/>
    </w:rPr>
  </w:style>
  <w:style w:type="paragraph" w:styleId="HTMLconformatoprevio">
    <w:name w:val="HTML Preformatted"/>
    <w:basedOn w:val="Normal"/>
    <w:link w:val="HTMLconformatoprevioCar"/>
    <w:uiPriority w:val="99"/>
    <w:semiHidden/>
    <w:unhideWhenUsed/>
    <w:rsid w:val="00B2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character" w:customStyle="1" w:styleId="HTMLconformatoprevioCar">
    <w:name w:val="HTML con formato previo Car"/>
    <w:link w:val="HTMLconformatoprevio"/>
    <w:uiPriority w:val="99"/>
    <w:semiHidden/>
    <w:rsid w:val="00B27369"/>
    <w:rPr>
      <w:rFonts w:ascii="Courier New" w:hAnsi="Courier New" w:cs="Courier New"/>
    </w:rPr>
  </w:style>
  <w:style w:type="paragraph" w:customStyle="1" w:styleId="CAA">
    <w:name w:val="CAA"/>
    <w:basedOn w:val="Normal"/>
    <w:link w:val="CAACar"/>
    <w:qFormat/>
    <w:rsid w:val="00AF7FDD"/>
    <w:pPr>
      <w:spacing w:after="240" w:line="288" w:lineRule="auto"/>
    </w:pPr>
    <w:rPr>
      <w:rFonts w:ascii="Arial" w:hAnsi="Arial" w:cs="Arial"/>
      <w:sz w:val="22"/>
      <w:szCs w:val="22"/>
    </w:rPr>
  </w:style>
  <w:style w:type="character" w:customStyle="1" w:styleId="CAACar">
    <w:name w:val="CAA Car"/>
    <w:basedOn w:val="Fuentedeprrafopredeter"/>
    <w:link w:val="CAA"/>
    <w:rsid w:val="00AF7FDD"/>
    <w:rPr>
      <w:rFonts w:ascii="Arial" w:hAnsi="Arial" w:cs="Arial"/>
      <w:sz w:val="22"/>
      <w:szCs w:val="22"/>
    </w:rPr>
  </w:style>
  <w:style w:type="character" w:customStyle="1" w:styleId="Ttulo8Car">
    <w:name w:val="Título 8 Car"/>
    <w:basedOn w:val="Fuentedeprrafopredeter"/>
    <w:link w:val="Ttulo8"/>
    <w:uiPriority w:val="9"/>
    <w:semiHidden/>
    <w:rsid w:val="00FD2ECC"/>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tulo9Car">
    <w:name w:val="Título 9 Car"/>
    <w:basedOn w:val="Fuentedeprrafopredeter"/>
    <w:link w:val="Ttulo9"/>
    <w:uiPriority w:val="9"/>
    <w:semiHidden/>
    <w:rsid w:val="00FD2ECC"/>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customStyle="1" w:styleId="Ttulo2Car">
    <w:name w:val="Título 2 Car"/>
    <w:basedOn w:val="Fuentedeprrafopredeter"/>
    <w:link w:val="Ttulo2"/>
    <w:uiPriority w:val="1"/>
    <w:rsid w:val="00FD2ECC"/>
    <w:rPr>
      <w:rFonts w:ascii="Verdana" w:hAnsi="Verdana"/>
      <w:b/>
      <w:sz w:val="24"/>
      <w:lang w:val="es-ES_tradnl"/>
    </w:rPr>
  </w:style>
  <w:style w:type="character" w:customStyle="1" w:styleId="Ttulo3Car">
    <w:name w:val="Título 3 Car"/>
    <w:basedOn w:val="Fuentedeprrafopredeter"/>
    <w:link w:val="Ttulo3"/>
    <w:uiPriority w:val="1"/>
    <w:rsid w:val="00FD2ECC"/>
    <w:rPr>
      <w:rFonts w:ascii="Arial" w:hAnsi="Arial"/>
      <w:lang w:val="es-ES_tradnl"/>
    </w:rPr>
  </w:style>
  <w:style w:type="character" w:customStyle="1" w:styleId="Ttulo5Car">
    <w:name w:val="Título 5 Car"/>
    <w:basedOn w:val="Fuentedeprrafopredeter"/>
    <w:link w:val="Ttulo5"/>
    <w:rsid w:val="00FD2ECC"/>
    <w:rPr>
      <w:rFonts w:ascii="Arial" w:hAnsi="Arial"/>
      <w:sz w:val="16"/>
    </w:rPr>
  </w:style>
  <w:style w:type="character" w:customStyle="1" w:styleId="Ttulo6Car">
    <w:name w:val="Título 6 Car"/>
    <w:basedOn w:val="Fuentedeprrafopredeter"/>
    <w:link w:val="Ttulo6"/>
    <w:rsid w:val="00FD2ECC"/>
    <w:rPr>
      <w:rFonts w:ascii="Arial" w:hAnsi="Arial"/>
      <w:i/>
      <w:sz w:val="12"/>
      <w:lang w:val="es-ES_tradnl"/>
    </w:rPr>
  </w:style>
  <w:style w:type="character" w:customStyle="1" w:styleId="Ttulo7Car">
    <w:name w:val="Título 7 Car"/>
    <w:basedOn w:val="Fuentedeprrafopredeter"/>
    <w:link w:val="Ttulo7"/>
    <w:rsid w:val="00FD2ECC"/>
    <w:rPr>
      <w:rFonts w:ascii="Arial" w:hAnsi="Arial"/>
      <w:i/>
      <w:sz w:val="16"/>
    </w:rPr>
  </w:style>
  <w:style w:type="paragraph" w:styleId="Ttulo">
    <w:name w:val="Title"/>
    <w:basedOn w:val="Normal"/>
    <w:next w:val="Normal"/>
    <w:link w:val="TtuloCar"/>
    <w:uiPriority w:val="10"/>
    <w:qFormat/>
    <w:rsid w:val="00FD2ECC"/>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D2ECC"/>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ar"/>
    <w:uiPriority w:val="11"/>
    <w:qFormat/>
    <w:rsid w:val="00FD2EC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D2ECC"/>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
    <w:name w:val="Quote"/>
    <w:basedOn w:val="Normal"/>
    <w:next w:val="Normal"/>
    <w:link w:val="CitaCar"/>
    <w:uiPriority w:val="29"/>
    <w:qFormat/>
    <w:rsid w:val="00FD2EC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FD2ECC"/>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rrafodelista">
    <w:name w:val="List Paragraph"/>
    <w:basedOn w:val="Normal"/>
    <w:uiPriority w:val="34"/>
    <w:qFormat/>
    <w:rsid w:val="00FD2ECC"/>
    <w:pPr>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FD2ECC"/>
    <w:rPr>
      <w:i/>
      <w:iCs/>
      <w:color w:val="365F91" w:themeColor="accent1" w:themeShade="BF"/>
    </w:rPr>
  </w:style>
  <w:style w:type="paragraph" w:styleId="Citadestacada">
    <w:name w:val="Intense Quote"/>
    <w:basedOn w:val="Normal"/>
    <w:next w:val="Normal"/>
    <w:link w:val="CitadestacadaCar"/>
    <w:uiPriority w:val="30"/>
    <w:qFormat/>
    <w:rsid w:val="00FD2EC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FD2ECC"/>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Referenciaintensa">
    <w:name w:val="Intense Reference"/>
    <w:basedOn w:val="Fuentedeprrafopredeter"/>
    <w:uiPriority w:val="32"/>
    <w:qFormat/>
    <w:rsid w:val="00FD2ECC"/>
    <w:rPr>
      <w:b/>
      <w:bCs/>
      <w:smallCaps/>
      <w:color w:val="365F91" w:themeColor="accent1" w:themeShade="BF"/>
      <w:spacing w:val="5"/>
    </w:rPr>
  </w:style>
  <w:style w:type="numbering" w:customStyle="1" w:styleId="Sinlista1">
    <w:name w:val="Sin lista1"/>
    <w:next w:val="Sinlista"/>
    <w:uiPriority w:val="99"/>
    <w:semiHidden/>
    <w:unhideWhenUsed/>
    <w:rsid w:val="00FD2ECC"/>
  </w:style>
  <w:style w:type="character" w:customStyle="1" w:styleId="PiedepginaCar">
    <w:name w:val="Pie de página Car"/>
    <w:basedOn w:val="Fuentedeprrafopredeter"/>
    <w:link w:val="Piedepgina"/>
    <w:uiPriority w:val="99"/>
    <w:rsid w:val="00FD2ECC"/>
    <w:rPr>
      <w:rFonts w:ascii="Verdana" w:hAnsi="Verdana"/>
    </w:rPr>
  </w:style>
  <w:style w:type="numbering" w:customStyle="1" w:styleId="Sinlista11">
    <w:name w:val="Sin lista11"/>
    <w:next w:val="Sinlista"/>
    <w:uiPriority w:val="99"/>
    <w:semiHidden/>
    <w:unhideWhenUsed/>
    <w:rsid w:val="00FD2ECC"/>
  </w:style>
  <w:style w:type="table" w:customStyle="1" w:styleId="TableNormal">
    <w:name w:val="Table Normal"/>
    <w:uiPriority w:val="2"/>
    <w:semiHidden/>
    <w:unhideWhenUsed/>
    <w:qFormat/>
    <w:rsid w:val="00FD2E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next w:val="TDC1"/>
    <w:uiPriority w:val="39"/>
    <w:qFormat/>
    <w:rsid w:val="00FD2ECC"/>
    <w:pPr>
      <w:widowControl w:val="0"/>
      <w:spacing w:before="59"/>
      <w:ind w:left="541" w:hanging="425"/>
      <w:jc w:val="left"/>
    </w:pPr>
    <w:rPr>
      <w:rFonts w:ascii="Arial" w:eastAsia="Arial" w:hAnsi="Arial"/>
      <w:b/>
      <w:bCs/>
      <w:sz w:val="22"/>
      <w:szCs w:val="22"/>
      <w:lang w:val="es-ES_tradnl" w:eastAsia="en-US"/>
    </w:rPr>
  </w:style>
  <w:style w:type="paragraph" w:customStyle="1" w:styleId="Textoindependiente1">
    <w:name w:val="Texto independiente1"/>
    <w:basedOn w:val="Normal"/>
    <w:next w:val="Textoindependiente"/>
    <w:link w:val="TextoindependienteCar"/>
    <w:uiPriority w:val="1"/>
    <w:qFormat/>
    <w:rsid w:val="00FD2ECC"/>
    <w:pPr>
      <w:widowControl w:val="0"/>
      <w:spacing w:before="136"/>
      <w:ind w:left="116"/>
      <w:jc w:val="left"/>
    </w:pPr>
    <w:rPr>
      <w:rFonts w:ascii="Arial" w:eastAsia="Arial" w:hAnsi="Arial"/>
      <w:sz w:val="21"/>
      <w:szCs w:val="21"/>
      <w:lang w:val="es-ES_tradnl"/>
    </w:rPr>
  </w:style>
  <w:style w:type="character" w:customStyle="1" w:styleId="TextoindependienteCar">
    <w:name w:val="Texto independiente Car"/>
    <w:basedOn w:val="Fuentedeprrafopredeter"/>
    <w:link w:val="Textoindependiente1"/>
    <w:uiPriority w:val="1"/>
    <w:rsid w:val="00FD2ECC"/>
    <w:rPr>
      <w:rFonts w:ascii="Arial" w:eastAsia="Arial" w:hAnsi="Arial"/>
      <w:sz w:val="21"/>
      <w:szCs w:val="21"/>
      <w:lang w:val="es-ES_tradnl"/>
    </w:rPr>
  </w:style>
  <w:style w:type="paragraph" w:customStyle="1" w:styleId="Prrafodelista1">
    <w:name w:val="Párrafo de lista1"/>
    <w:basedOn w:val="Normal"/>
    <w:next w:val="Prrafodelista"/>
    <w:uiPriority w:val="1"/>
    <w:qFormat/>
    <w:rsid w:val="00FD2ECC"/>
    <w:pPr>
      <w:widowControl w:val="0"/>
      <w:jc w:val="left"/>
    </w:pPr>
    <w:rPr>
      <w:rFonts w:ascii="Calibri" w:eastAsia="Calibri" w:hAnsi="Calibri"/>
      <w:sz w:val="22"/>
      <w:szCs w:val="22"/>
      <w:lang w:val="es-ES_tradnl" w:eastAsia="en-US"/>
    </w:rPr>
  </w:style>
  <w:style w:type="paragraph" w:customStyle="1" w:styleId="TableParagraph">
    <w:name w:val="Table Paragraph"/>
    <w:basedOn w:val="Normal"/>
    <w:uiPriority w:val="1"/>
    <w:qFormat/>
    <w:rsid w:val="00FD2ECC"/>
    <w:pPr>
      <w:widowControl w:val="0"/>
      <w:jc w:val="left"/>
    </w:pPr>
    <w:rPr>
      <w:rFonts w:ascii="Calibri" w:eastAsia="Calibri" w:hAnsi="Calibri"/>
      <w:sz w:val="22"/>
      <w:szCs w:val="22"/>
      <w:lang w:val="es-ES_tradnl" w:eastAsia="en-US"/>
    </w:rPr>
  </w:style>
  <w:style w:type="character" w:styleId="Refdecomentario">
    <w:name w:val="annotation reference"/>
    <w:basedOn w:val="Fuentedeprrafopredeter"/>
    <w:uiPriority w:val="99"/>
    <w:semiHidden/>
    <w:unhideWhenUsed/>
    <w:rsid w:val="00FD2ECC"/>
    <w:rPr>
      <w:sz w:val="16"/>
      <w:szCs w:val="16"/>
    </w:rPr>
  </w:style>
  <w:style w:type="paragraph" w:customStyle="1" w:styleId="Textocomentario1">
    <w:name w:val="Texto comentario1"/>
    <w:basedOn w:val="Normal"/>
    <w:next w:val="Textocomentario"/>
    <w:link w:val="TextocomentarioCar"/>
    <w:uiPriority w:val="99"/>
    <w:semiHidden/>
    <w:unhideWhenUsed/>
    <w:rsid w:val="00FD2ECC"/>
    <w:pPr>
      <w:widowControl w:val="0"/>
      <w:jc w:val="left"/>
    </w:pPr>
    <w:rPr>
      <w:rFonts w:ascii="Times New Roman" w:hAnsi="Times New Roman"/>
      <w:lang w:val="es-ES_tradnl"/>
    </w:rPr>
  </w:style>
  <w:style w:type="character" w:customStyle="1" w:styleId="TextocomentarioCar">
    <w:name w:val="Texto comentario Car"/>
    <w:basedOn w:val="Fuentedeprrafopredeter"/>
    <w:link w:val="Textocomentario1"/>
    <w:uiPriority w:val="99"/>
    <w:semiHidden/>
    <w:rsid w:val="00FD2ECC"/>
    <w:rPr>
      <w:lang w:val="es-ES_tradnl"/>
    </w:rPr>
  </w:style>
  <w:style w:type="paragraph" w:customStyle="1" w:styleId="Asuntodelcomentario1">
    <w:name w:val="Asunto del comentario1"/>
    <w:basedOn w:val="Textocomentario"/>
    <w:next w:val="Textocomentario"/>
    <w:uiPriority w:val="99"/>
    <w:semiHidden/>
    <w:unhideWhenUsed/>
    <w:rsid w:val="00FD2ECC"/>
    <w:pPr>
      <w:widowControl w:val="0"/>
      <w:jc w:val="left"/>
    </w:pPr>
    <w:rPr>
      <w:rFonts w:ascii="Calibri" w:eastAsia="Calibri" w:hAnsi="Calibri"/>
      <w:b/>
      <w:bCs/>
      <w:lang w:val="es-ES_tradnl" w:eastAsia="en-US"/>
    </w:rPr>
  </w:style>
  <w:style w:type="character" w:customStyle="1" w:styleId="AsuntodelcomentarioCar">
    <w:name w:val="Asunto del comentario Car"/>
    <w:basedOn w:val="TextocomentarioCar"/>
    <w:link w:val="Asuntodelcomentario"/>
    <w:uiPriority w:val="99"/>
    <w:semiHidden/>
    <w:rsid w:val="00FD2ECC"/>
    <w:rPr>
      <w:lang w:val="es-ES_tradnl"/>
    </w:rPr>
  </w:style>
  <w:style w:type="paragraph" w:customStyle="1" w:styleId="Textodeglobo1">
    <w:name w:val="Texto de globo1"/>
    <w:basedOn w:val="Normal"/>
    <w:next w:val="Textodeglobo"/>
    <w:link w:val="TextodegloboCar"/>
    <w:uiPriority w:val="99"/>
    <w:semiHidden/>
    <w:unhideWhenUsed/>
    <w:rsid w:val="00FD2ECC"/>
    <w:pPr>
      <w:widowControl w:val="0"/>
      <w:jc w:val="left"/>
    </w:pPr>
    <w:rPr>
      <w:rFonts w:ascii="Segoe UI" w:hAnsi="Segoe UI" w:cs="Segoe UI"/>
      <w:sz w:val="18"/>
      <w:szCs w:val="18"/>
      <w:lang w:val="es-ES_tradnl"/>
    </w:rPr>
  </w:style>
  <w:style w:type="character" w:customStyle="1" w:styleId="TextodegloboCar">
    <w:name w:val="Texto de globo Car"/>
    <w:basedOn w:val="Fuentedeprrafopredeter"/>
    <w:link w:val="Textodeglobo1"/>
    <w:uiPriority w:val="99"/>
    <w:semiHidden/>
    <w:rsid w:val="00FD2ECC"/>
    <w:rPr>
      <w:rFonts w:ascii="Segoe UI" w:hAnsi="Segoe UI" w:cs="Segoe UI"/>
      <w:sz w:val="18"/>
      <w:szCs w:val="18"/>
      <w:lang w:val="es-ES_tradnl"/>
    </w:rPr>
  </w:style>
  <w:style w:type="table" w:customStyle="1" w:styleId="Tablaconcuadrcula1">
    <w:name w:val="Tabla con cuadrícula1"/>
    <w:basedOn w:val="Tablanormal"/>
    <w:next w:val="Tablaconcuadrcula"/>
    <w:uiPriority w:val="39"/>
    <w:rsid w:val="00FD2ECC"/>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D2ECC"/>
    <w:rPr>
      <w:color w:val="0000FF"/>
      <w:u w:val="single"/>
    </w:rPr>
  </w:style>
  <w:style w:type="paragraph" w:customStyle="1" w:styleId="Textonotapie1">
    <w:name w:val="Texto nota pie1"/>
    <w:basedOn w:val="Normal"/>
    <w:next w:val="Textonotapie"/>
    <w:link w:val="TextonotapieCar"/>
    <w:uiPriority w:val="99"/>
    <w:semiHidden/>
    <w:unhideWhenUsed/>
    <w:rsid w:val="00FD2ECC"/>
    <w:pPr>
      <w:widowControl w:val="0"/>
      <w:jc w:val="left"/>
    </w:pPr>
    <w:rPr>
      <w:rFonts w:ascii="Times New Roman" w:hAnsi="Times New Roman"/>
      <w:lang w:val="es-ES_tradnl"/>
    </w:rPr>
  </w:style>
  <w:style w:type="character" w:customStyle="1" w:styleId="TextonotapieCar">
    <w:name w:val="Texto nota pie Car"/>
    <w:basedOn w:val="Fuentedeprrafopredeter"/>
    <w:link w:val="Textonotapie1"/>
    <w:uiPriority w:val="99"/>
    <w:semiHidden/>
    <w:rsid w:val="00FD2ECC"/>
    <w:rPr>
      <w:lang w:val="es-ES_tradnl"/>
    </w:rPr>
  </w:style>
  <w:style w:type="character" w:styleId="Refdenotaalpie">
    <w:name w:val="footnote reference"/>
    <w:basedOn w:val="Fuentedeprrafopredeter"/>
    <w:uiPriority w:val="99"/>
    <w:semiHidden/>
    <w:unhideWhenUsed/>
    <w:rsid w:val="00FD2ECC"/>
    <w:rPr>
      <w:vertAlign w:val="superscript"/>
    </w:rPr>
  </w:style>
  <w:style w:type="paragraph" w:customStyle="1" w:styleId="Revisin1">
    <w:name w:val="Revisión1"/>
    <w:next w:val="Revisin"/>
    <w:hidden/>
    <w:uiPriority w:val="99"/>
    <w:semiHidden/>
    <w:rsid w:val="00FD2ECC"/>
    <w:rPr>
      <w:rFonts w:ascii="Calibri" w:eastAsia="Calibri" w:hAnsi="Calibri"/>
      <w:sz w:val="22"/>
      <w:szCs w:val="22"/>
      <w:lang w:val="es-ES_tradnl" w:eastAsia="en-US"/>
    </w:rPr>
  </w:style>
  <w:style w:type="table" w:customStyle="1" w:styleId="TableNormal1">
    <w:name w:val="Table Normal1"/>
    <w:uiPriority w:val="2"/>
    <w:semiHidden/>
    <w:unhideWhenUsed/>
    <w:qFormat/>
    <w:rsid w:val="00FD2EC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FD2ECC"/>
    <w:pPr>
      <w:spacing w:after="100"/>
    </w:pPr>
  </w:style>
  <w:style w:type="paragraph" w:styleId="Textoindependiente">
    <w:name w:val="Body Text"/>
    <w:basedOn w:val="Normal"/>
    <w:link w:val="TextoindependienteCar1"/>
    <w:uiPriority w:val="99"/>
    <w:semiHidden/>
    <w:unhideWhenUsed/>
    <w:rsid w:val="00FD2ECC"/>
    <w:pPr>
      <w:spacing w:after="120"/>
    </w:pPr>
  </w:style>
  <w:style w:type="character" w:customStyle="1" w:styleId="TextoindependienteCar1">
    <w:name w:val="Texto independiente Car1"/>
    <w:basedOn w:val="Fuentedeprrafopredeter"/>
    <w:link w:val="Textoindependiente"/>
    <w:uiPriority w:val="99"/>
    <w:semiHidden/>
    <w:rsid w:val="00FD2ECC"/>
    <w:rPr>
      <w:rFonts w:ascii="Verdana" w:hAnsi="Verdana"/>
    </w:rPr>
  </w:style>
  <w:style w:type="paragraph" w:styleId="Textocomentario">
    <w:name w:val="annotation text"/>
    <w:basedOn w:val="Normal"/>
    <w:link w:val="TextocomentarioCar1"/>
    <w:uiPriority w:val="99"/>
    <w:semiHidden/>
    <w:unhideWhenUsed/>
    <w:rsid w:val="00FD2ECC"/>
  </w:style>
  <w:style w:type="character" w:customStyle="1" w:styleId="TextocomentarioCar1">
    <w:name w:val="Texto comentario Car1"/>
    <w:basedOn w:val="Fuentedeprrafopredeter"/>
    <w:link w:val="Textocomentario"/>
    <w:uiPriority w:val="99"/>
    <w:semiHidden/>
    <w:rsid w:val="00FD2ECC"/>
    <w:rPr>
      <w:rFonts w:ascii="Verdana" w:hAnsi="Verdana"/>
    </w:rPr>
  </w:style>
  <w:style w:type="paragraph" w:styleId="Asuntodelcomentario">
    <w:name w:val="annotation subject"/>
    <w:basedOn w:val="Textocomentario"/>
    <w:next w:val="Textocomentario"/>
    <w:link w:val="AsuntodelcomentarioCar"/>
    <w:uiPriority w:val="99"/>
    <w:semiHidden/>
    <w:unhideWhenUsed/>
    <w:rsid w:val="00FD2ECC"/>
    <w:rPr>
      <w:rFonts w:ascii="Times New Roman" w:hAnsi="Times New Roman"/>
      <w:lang w:val="es-ES_tradnl"/>
    </w:rPr>
  </w:style>
  <w:style w:type="character" w:customStyle="1" w:styleId="AsuntodelcomentarioCar1">
    <w:name w:val="Asunto del comentario Car1"/>
    <w:basedOn w:val="TextocomentarioCar1"/>
    <w:uiPriority w:val="99"/>
    <w:semiHidden/>
    <w:rsid w:val="00FD2ECC"/>
    <w:rPr>
      <w:rFonts w:ascii="Verdana" w:hAnsi="Verdana"/>
      <w:b/>
      <w:bCs/>
    </w:rPr>
  </w:style>
  <w:style w:type="paragraph" w:styleId="Textodeglobo">
    <w:name w:val="Balloon Text"/>
    <w:basedOn w:val="Normal"/>
    <w:link w:val="TextodegloboCar1"/>
    <w:uiPriority w:val="99"/>
    <w:semiHidden/>
    <w:unhideWhenUsed/>
    <w:rsid w:val="00FD2ECC"/>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FD2ECC"/>
    <w:rPr>
      <w:rFonts w:ascii="Segoe UI" w:hAnsi="Segoe UI" w:cs="Segoe UI"/>
      <w:sz w:val="18"/>
      <w:szCs w:val="18"/>
    </w:rPr>
  </w:style>
  <w:style w:type="character" w:customStyle="1" w:styleId="Hipervnculo2">
    <w:name w:val="Hipervínculo2"/>
    <w:basedOn w:val="Fuentedeprrafopredeter"/>
    <w:uiPriority w:val="99"/>
    <w:unhideWhenUsed/>
    <w:rsid w:val="00FD2ECC"/>
    <w:rPr>
      <w:color w:val="0000FF"/>
      <w:u w:val="single"/>
    </w:rPr>
  </w:style>
  <w:style w:type="paragraph" w:styleId="Textonotapie">
    <w:name w:val="footnote text"/>
    <w:basedOn w:val="Normal"/>
    <w:link w:val="TextonotapieCar1"/>
    <w:uiPriority w:val="99"/>
    <w:semiHidden/>
    <w:unhideWhenUsed/>
    <w:rsid w:val="00FD2ECC"/>
  </w:style>
  <w:style w:type="character" w:customStyle="1" w:styleId="TextonotapieCar1">
    <w:name w:val="Texto nota pie Car1"/>
    <w:basedOn w:val="Fuentedeprrafopredeter"/>
    <w:link w:val="Textonotapie"/>
    <w:uiPriority w:val="99"/>
    <w:semiHidden/>
    <w:rsid w:val="00FD2ECC"/>
    <w:rPr>
      <w:rFonts w:ascii="Verdana" w:hAnsi="Verdana"/>
    </w:rPr>
  </w:style>
  <w:style w:type="paragraph" w:styleId="Revisin">
    <w:name w:val="Revision"/>
    <w:hidden/>
    <w:uiPriority w:val="99"/>
    <w:semiHidden/>
    <w:rsid w:val="00FD2ECC"/>
    <w:rPr>
      <w:rFonts w:ascii="Verdana" w:hAnsi="Verdana"/>
    </w:rPr>
  </w:style>
  <w:style w:type="character" w:styleId="Hipervnculo">
    <w:name w:val="Hyperlink"/>
    <w:basedOn w:val="Fuentedeprrafopredeter"/>
    <w:uiPriority w:val="99"/>
    <w:unhideWhenUsed/>
    <w:rsid w:val="00FD2ECC"/>
    <w:rPr>
      <w:color w:val="0000FF" w:themeColor="hyperlink"/>
      <w:u w:val="single"/>
    </w:rPr>
  </w:style>
  <w:style w:type="character" w:styleId="Mencinsinresolver">
    <w:name w:val="Unresolved Mention"/>
    <w:basedOn w:val="Fuentedeprrafopredeter"/>
    <w:uiPriority w:val="99"/>
    <w:unhideWhenUsed/>
    <w:rsid w:val="00FD2ECC"/>
    <w:rPr>
      <w:color w:val="605E5C"/>
      <w:shd w:val="clear" w:color="auto" w:fill="E1DFDD"/>
    </w:rPr>
  </w:style>
  <w:style w:type="character" w:styleId="Hipervnculovisitado">
    <w:name w:val="FollowedHyperlink"/>
    <w:basedOn w:val="Fuentedeprrafopredeter"/>
    <w:uiPriority w:val="99"/>
    <w:semiHidden/>
    <w:unhideWhenUsed/>
    <w:rsid w:val="00FD2ECC"/>
    <w:rPr>
      <w:color w:val="800080" w:themeColor="followedHyperlink"/>
      <w:u w:val="single"/>
    </w:rPr>
  </w:style>
  <w:style w:type="paragraph" w:styleId="TtuloTDC">
    <w:name w:val="TOC Heading"/>
    <w:basedOn w:val="Ttulo1"/>
    <w:next w:val="Normal"/>
    <w:uiPriority w:val="39"/>
    <w:unhideWhenUsed/>
    <w:qFormat/>
    <w:rsid w:val="00FD2ECC"/>
    <w:pPr>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u w:val="none"/>
    </w:rPr>
  </w:style>
  <w:style w:type="paragraph" w:styleId="TDC3">
    <w:name w:val="toc 3"/>
    <w:basedOn w:val="Normal"/>
    <w:next w:val="Normal"/>
    <w:autoRedefine/>
    <w:uiPriority w:val="39"/>
    <w:unhideWhenUsed/>
    <w:rsid w:val="00FD2ECC"/>
    <w:pPr>
      <w:spacing w:after="100"/>
      <w:ind w:left="400"/>
    </w:pPr>
  </w:style>
  <w:style w:type="paragraph" w:styleId="TDC2">
    <w:name w:val="toc 2"/>
    <w:basedOn w:val="Normal"/>
    <w:next w:val="Normal"/>
    <w:autoRedefine/>
    <w:uiPriority w:val="39"/>
    <w:unhideWhenUsed/>
    <w:rsid w:val="00FD2ECC"/>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orcioaa.com/el-consorcio/transparencia/contrato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AppData\Roaming\Microsoft\Templates\opencertiac_64bi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FD9A4-12EC-43C1-BDEB-C73F17B5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opencertiac_64bit</Template>
  <TotalTime>2</TotalTime>
  <Pages>25</Pages>
  <Words>6115</Words>
  <Characters>33633</Characters>
  <Application>Microsoft Office Word</Application>
  <DocSecurity>0</DocSecurity>
  <Lines>280</Lines>
  <Paragraphs>79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Tipo de Documento de Identificación (1)</vt:lpstr>
    </vt:vector>
  </TitlesOfParts>
  <Company/>
  <LinksUpToDate>false</LinksUpToDate>
  <CharactersWithSpaces>39669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José Pando García</dc:creator>
  <cp:lastModifiedBy>Francisco José Pando García</cp:lastModifiedBy>
  <cp:revision>2</cp:revision>
  <cp:lastPrinted>2015-04-24T12:36:00Z</cp:lastPrinted>
  <dcterms:created xsi:type="dcterms:W3CDTF">2026-01-12T06:37:00Z</dcterms:created>
  <dcterms:modified xsi:type="dcterms:W3CDTF">2026-01-12T06:37:00Z</dcterms:modified>
</cp:coreProperties>
</file>