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DFF56" w14:textId="77777777" w:rsidR="00A25ABE" w:rsidRPr="00A25ABE" w:rsidRDefault="00A25ABE" w:rsidP="00A25ABE">
      <w:pPr>
        <w:widowControl w:val="0"/>
        <w:spacing w:before="120" w:after="120" w:line="360" w:lineRule="exact"/>
        <w:ind w:left="113" w:right="301"/>
        <w:jc w:val="both"/>
        <w:rPr>
          <w:rFonts w:ascii="Arial" w:eastAsia="Arial" w:hAnsi="Arial" w:cs="Times New Roman"/>
          <w:b/>
          <w:color w:val="000000"/>
          <w:kern w:val="0"/>
          <w:sz w:val="22"/>
          <w:szCs w:val="22"/>
          <w:lang w:val="es-ES_tradnl" w:eastAsia="es-ES"/>
          <w14:ligatures w14:val="none"/>
        </w:rPr>
      </w:pPr>
      <w:r w:rsidRPr="00A25ABE">
        <w:rPr>
          <w:rFonts w:ascii="Arial" w:eastAsia="Arial" w:hAnsi="Arial" w:cs="Times New Roman"/>
          <w:b/>
          <w:color w:val="000000"/>
          <w:kern w:val="0"/>
          <w:sz w:val="22"/>
          <w:szCs w:val="22"/>
          <w:lang w:val="es-ES_tradnl" w:eastAsia="es-ES"/>
          <w14:ligatures w14:val="none"/>
        </w:rPr>
        <w:t xml:space="preserve">ANEXO 2: </w:t>
      </w:r>
    </w:p>
    <w:p w14:paraId="2E895837" w14:textId="77777777" w:rsidR="00A25ABE" w:rsidRPr="00A25ABE" w:rsidRDefault="00A25ABE" w:rsidP="00A25ABE">
      <w:pPr>
        <w:widowControl w:val="0"/>
        <w:spacing w:before="120" w:after="120" w:line="360" w:lineRule="exact"/>
        <w:ind w:left="113" w:right="301"/>
        <w:jc w:val="both"/>
        <w:rPr>
          <w:rFonts w:ascii="Arial" w:eastAsia="Arial" w:hAnsi="Arial" w:cs="Times New Roman"/>
          <w:b/>
          <w:color w:val="000000"/>
          <w:kern w:val="0"/>
          <w:sz w:val="22"/>
          <w:szCs w:val="22"/>
          <w:lang w:val="es-ES_tradnl" w:eastAsia="es-ES"/>
          <w14:ligatures w14:val="none"/>
        </w:rPr>
      </w:pPr>
      <w:r w:rsidRPr="00A25ABE">
        <w:rPr>
          <w:rFonts w:ascii="Arial" w:eastAsia="Arial" w:hAnsi="Arial" w:cs="Times New Roman"/>
          <w:b/>
          <w:color w:val="000000"/>
          <w:kern w:val="0"/>
          <w:sz w:val="22"/>
          <w:szCs w:val="22"/>
          <w:lang w:val="es-ES_tradnl" w:eastAsia="es-ES"/>
          <w14:ligatures w14:val="none"/>
        </w:rPr>
        <w:t>MODELO DE CARTEL IDENTIFICATIVO DE LA ACTUACIÓN</w:t>
      </w:r>
    </w:p>
    <w:p w14:paraId="660A04E1" w14:textId="77777777" w:rsidR="00A25ABE" w:rsidRPr="00A25ABE" w:rsidRDefault="00A25ABE" w:rsidP="00A25ABE">
      <w:pPr>
        <w:widowControl w:val="0"/>
        <w:spacing w:after="0" w:line="360" w:lineRule="auto"/>
        <w:ind w:left="116" w:right="300"/>
        <w:jc w:val="both"/>
        <w:rPr>
          <w:rFonts w:ascii="Arial" w:eastAsia="Arial" w:hAnsi="Arial" w:cs="Times New Roman"/>
          <w:b/>
          <w:kern w:val="0"/>
          <w:sz w:val="21"/>
          <w:szCs w:val="21"/>
          <w:lang w:val="es-ES_tradnl" w:eastAsia="es-ES"/>
          <w14:ligatures w14:val="none"/>
        </w:rPr>
      </w:pPr>
    </w:p>
    <w:p w14:paraId="296A0FD8" w14:textId="77777777" w:rsidR="00A25ABE" w:rsidRPr="00A25ABE" w:rsidRDefault="00A25ABE" w:rsidP="00A25ABE">
      <w:pPr>
        <w:widowControl w:val="0"/>
        <w:spacing w:after="0" w:line="360" w:lineRule="auto"/>
        <w:ind w:left="116" w:right="300"/>
        <w:jc w:val="both"/>
        <w:rPr>
          <w:rFonts w:ascii="Arial" w:eastAsia="Arial" w:hAnsi="Arial" w:cs="Times New Roman"/>
          <w:b/>
          <w:kern w:val="0"/>
          <w:sz w:val="21"/>
          <w:szCs w:val="21"/>
          <w:lang w:val="es-ES_tradnl" w:eastAsia="es-ES"/>
          <w14:ligatures w14:val="none"/>
        </w:rPr>
      </w:pPr>
    </w:p>
    <w:p w14:paraId="64EE9EB8" w14:textId="77777777" w:rsidR="00A25ABE" w:rsidRPr="00A25ABE" w:rsidRDefault="00A25ABE" w:rsidP="00A25ABE">
      <w:pPr>
        <w:widowControl w:val="0"/>
        <w:spacing w:after="0" w:line="360" w:lineRule="auto"/>
        <w:ind w:left="116" w:right="300"/>
        <w:jc w:val="both"/>
        <w:rPr>
          <w:rFonts w:ascii="Arial" w:eastAsia="Arial" w:hAnsi="Arial" w:cs="Times New Roman"/>
          <w:b/>
          <w:kern w:val="0"/>
          <w:sz w:val="21"/>
          <w:szCs w:val="21"/>
          <w:lang w:val="es-ES_tradnl" w:eastAsia="es-ES"/>
          <w14:ligatures w14:val="none"/>
        </w:rPr>
      </w:pPr>
    </w:p>
    <w:p w14:paraId="314BDD19" w14:textId="77777777" w:rsidR="00A25ABE" w:rsidRPr="00A25ABE" w:rsidRDefault="00A25ABE" w:rsidP="00A25ABE">
      <w:pPr>
        <w:widowControl w:val="0"/>
        <w:spacing w:after="0" w:line="360" w:lineRule="auto"/>
        <w:ind w:left="116" w:right="300"/>
        <w:jc w:val="both"/>
        <w:rPr>
          <w:rFonts w:ascii="Arial" w:eastAsia="Arial" w:hAnsi="Arial" w:cs="Times New Roman"/>
          <w:b/>
          <w:kern w:val="0"/>
          <w:sz w:val="21"/>
          <w:szCs w:val="21"/>
          <w:lang w:val="es-ES_tradnl" w:eastAsia="es-ES"/>
          <w14:ligatures w14:val="none"/>
        </w:rPr>
      </w:pPr>
    </w:p>
    <w:p w14:paraId="466DE345" w14:textId="77777777" w:rsidR="00A25ABE" w:rsidRPr="00A25ABE" w:rsidRDefault="00A25ABE" w:rsidP="00A25ABE">
      <w:pPr>
        <w:widowControl w:val="0"/>
        <w:spacing w:after="0" w:line="360" w:lineRule="auto"/>
        <w:ind w:left="116" w:right="300"/>
        <w:jc w:val="both"/>
        <w:rPr>
          <w:rFonts w:ascii="Arial" w:eastAsia="Arial" w:hAnsi="Arial" w:cs="Times New Roman"/>
          <w:b/>
          <w:kern w:val="0"/>
          <w:sz w:val="21"/>
          <w:szCs w:val="21"/>
          <w:lang w:val="es-ES_tradnl" w:eastAsia="es-ES"/>
          <w14:ligatures w14:val="none"/>
        </w:rPr>
      </w:pPr>
      <w:r w:rsidRPr="00A25ABE">
        <w:rPr>
          <w:rFonts w:ascii="Verdana" w:eastAsia="Times New Roman" w:hAnsi="Verdana" w:cs="Times New Roman"/>
          <w:noProof/>
          <w:kern w:val="0"/>
          <w:sz w:val="20"/>
          <w:szCs w:val="20"/>
          <w:lang w:eastAsia="es-ES"/>
          <w14:ligatures w14:val="none"/>
        </w:rPr>
        <w:drawing>
          <wp:inline distT="0" distB="0" distL="0" distR="0" wp14:anchorId="0FB4A8DD" wp14:editId="20BEE484">
            <wp:extent cx="6038850" cy="3752850"/>
            <wp:effectExtent l="0" t="0" r="0" b="0"/>
            <wp:docPr id="36314232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4AA15" w14:textId="77777777" w:rsidR="00A25ABE" w:rsidRPr="00A25ABE" w:rsidRDefault="00A25ABE" w:rsidP="00A25ABE">
      <w:pPr>
        <w:widowControl w:val="0"/>
        <w:spacing w:after="0" w:line="360" w:lineRule="auto"/>
        <w:ind w:left="116" w:right="300"/>
        <w:jc w:val="both"/>
        <w:rPr>
          <w:rFonts w:ascii="Arial" w:eastAsia="Arial" w:hAnsi="Arial" w:cs="Times New Roman"/>
          <w:b/>
          <w:kern w:val="0"/>
          <w:sz w:val="21"/>
          <w:szCs w:val="21"/>
          <w:lang w:val="es-ES_tradnl" w:eastAsia="es-ES"/>
          <w14:ligatures w14:val="none"/>
        </w:rPr>
      </w:pPr>
    </w:p>
    <w:p w14:paraId="25740FE2" w14:textId="20C75F33" w:rsidR="007C765F" w:rsidRDefault="007C765F" w:rsidP="00A25ABE">
      <w:pPr>
        <w:spacing w:after="0" w:line="240" w:lineRule="auto"/>
      </w:pPr>
    </w:p>
    <w:sectPr w:rsidR="007C76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E6C90" w14:textId="77777777" w:rsidR="00C344B4" w:rsidRDefault="00C344B4" w:rsidP="00A25ABE">
      <w:pPr>
        <w:spacing w:after="0" w:line="240" w:lineRule="auto"/>
      </w:pPr>
      <w:r>
        <w:separator/>
      </w:r>
    </w:p>
  </w:endnote>
  <w:endnote w:type="continuationSeparator" w:id="0">
    <w:p w14:paraId="5F0B84DB" w14:textId="77777777" w:rsidR="00C344B4" w:rsidRDefault="00C344B4" w:rsidP="00A25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BE880" w14:textId="77777777" w:rsidR="00C344B4" w:rsidRDefault="00C344B4" w:rsidP="00A25ABE">
      <w:pPr>
        <w:spacing w:after="0" w:line="240" w:lineRule="auto"/>
      </w:pPr>
      <w:r>
        <w:separator/>
      </w:r>
    </w:p>
  </w:footnote>
  <w:footnote w:type="continuationSeparator" w:id="0">
    <w:p w14:paraId="2D74F4CC" w14:textId="77777777" w:rsidR="00C344B4" w:rsidRDefault="00C344B4" w:rsidP="00A25A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ABE"/>
    <w:rsid w:val="001439E5"/>
    <w:rsid w:val="007C765F"/>
    <w:rsid w:val="00A25ABE"/>
    <w:rsid w:val="00A37C46"/>
    <w:rsid w:val="00C3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BBAE5"/>
  <w15:chartTrackingRefBased/>
  <w15:docId w15:val="{8C19C764-5CCC-4BC3-B884-74AE8101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5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5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5A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5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5A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5A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5A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5A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5A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5A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5A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5A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5A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5AB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5A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5A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5A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5A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5A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5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5A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5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5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5A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5A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5AB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5A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5AB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5AB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25A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5ABE"/>
  </w:style>
  <w:style w:type="paragraph" w:styleId="Piedepgina">
    <w:name w:val="footer"/>
    <w:basedOn w:val="Normal"/>
    <w:link w:val="PiedepginaCar"/>
    <w:uiPriority w:val="99"/>
    <w:unhideWhenUsed/>
    <w:rsid w:val="00A25A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5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56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José Pando García</dc:creator>
  <cp:keywords/>
  <dc:description/>
  <cp:lastModifiedBy>Francisco José Pando García</cp:lastModifiedBy>
  <cp:revision>1</cp:revision>
  <dcterms:created xsi:type="dcterms:W3CDTF">2026-01-12T06:39:00Z</dcterms:created>
  <dcterms:modified xsi:type="dcterms:W3CDTF">2026-01-12T06:40:00Z</dcterms:modified>
</cp:coreProperties>
</file>